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F5" w:rsidRDefault="00D400F5" w:rsidP="00D400F5">
      <w:pPr>
        <w:tabs>
          <w:tab w:val="left" w:pos="2985"/>
        </w:tabs>
        <w:ind w:left="0" w:firstLine="0"/>
        <w:jc w:val="center"/>
        <w:rPr>
          <w:rFonts w:ascii="Arial Rounded MT Bold" w:hAnsi="Arial Rounded MT Bold"/>
          <w:b/>
          <w:bCs/>
          <w:color w:val="374F8B"/>
          <w:sz w:val="64"/>
          <w:szCs w:val="64"/>
        </w:rPr>
      </w:pPr>
    </w:p>
    <w:p w:rsidR="00D400F5" w:rsidRDefault="00D400F5" w:rsidP="00D400F5">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60288" behindDoc="0" locked="0" layoutInCell="1" allowOverlap="1">
            <wp:simplePos x="0" y="0"/>
            <wp:positionH relativeFrom="margin">
              <wp:posOffset>1176020</wp:posOffset>
            </wp:positionH>
            <wp:positionV relativeFrom="margin">
              <wp:posOffset>828675</wp:posOffset>
            </wp:positionV>
            <wp:extent cx="4238625" cy="1570355"/>
            <wp:effectExtent l="0" t="0" r="9525"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8625" cy="1570355"/>
                    </a:xfrm>
                    <a:prstGeom prst="rect">
                      <a:avLst/>
                    </a:prstGeom>
                    <a:noFill/>
                    <a:ln w="9525">
                      <a:noFill/>
                      <a:miter lim="800000"/>
                      <a:headEnd/>
                      <a:tailEnd/>
                    </a:ln>
                  </pic:spPr>
                </pic:pic>
              </a:graphicData>
            </a:graphic>
          </wp:anchor>
        </w:drawing>
      </w:r>
    </w:p>
    <w:p w:rsidR="002B77EE" w:rsidRDefault="002B77EE" w:rsidP="002B77EE">
      <w:pPr>
        <w:tabs>
          <w:tab w:val="left" w:pos="2985"/>
        </w:tabs>
        <w:spacing w:before="240"/>
        <w:jc w:val="center"/>
        <w:rPr>
          <w:rFonts w:ascii="Arial Narrow" w:hAnsi="Arial Narrow"/>
          <w:b/>
          <w:bCs/>
          <w:sz w:val="70"/>
          <w:szCs w:val="70"/>
        </w:rPr>
      </w:pPr>
    </w:p>
    <w:p w:rsidR="002B77EE" w:rsidRPr="002B77EE" w:rsidRDefault="002B77EE" w:rsidP="002B77EE">
      <w:pPr>
        <w:tabs>
          <w:tab w:val="left" w:pos="0"/>
        </w:tabs>
        <w:spacing w:before="240"/>
        <w:ind w:left="0" w:firstLine="0"/>
        <w:jc w:val="center"/>
        <w:rPr>
          <w:rFonts w:ascii="Arial Narrow" w:hAnsi="Arial Narrow"/>
          <w:b/>
          <w:bCs/>
          <w:color w:val="0096E2"/>
          <w:sz w:val="70"/>
          <w:szCs w:val="70"/>
        </w:rPr>
      </w:pPr>
      <w:r>
        <w:rPr>
          <w:rFonts w:ascii="Arial Narrow" w:hAnsi="Arial Narrow"/>
          <w:b/>
          <w:bCs/>
          <w:color w:val="0096E2"/>
          <w:sz w:val="70"/>
          <w:szCs w:val="70"/>
        </w:rPr>
        <w:tab/>
      </w:r>
      <w:r w:rsidRPr="002B77EE">
        <w:rPr>
          <w:rFonts w:ascii="Arial Narrow" w:hAnsi="Arial Narrow"/>
          <w:b/>
          <w:bCs/>
          <w:color w:val="0096E2"/>
          <w:sz w:val="70"/>
          <w:szCs w:val="70"/>
        </w:rPr>
        <w:t>EST-DU-QUÉBEC</w:t>
      </w:r>
    </w:p>
    <w:p w:rsidR="00D400F5" w:rsidRPr="002B77EE" w:rsidRDefault="00D400F5" w:rsidP="002B77EE">
      <w:pPr>
        <w:tabs>
          <w:tab w:val="left" w:pos="2985"/>
        </w:tabs>
        <w:spacing w:before="2800"/>
        <w:jc w:val="center"/>
        <w:rPr>
          <w:rFonts w:ascii="Arial Narrow" w:hAnsi="Arial Narrow"/>
          <w:b/>
          <w:bCs/>
          <w:sz w:val="70"/>
          <w:szCs w:val="70"/>
        </w:rPr>
      </w:pPr>
      <w:r w:rsidRPr="002B77EE">
        <w:rPr>
          <w:rFonts w:ascii="Arial Narrow" w:hAnsi="Arial Narrow"/>
          <w:b/>
          <w:bCs/>
          <w:sz w:val="70"/>
          <w:szCs w:val="70"/>
        </w:rPr>
        <w:t>Réglementation administrative</w:t>
      </w:r>
    </w:p>
    <w:p w:rsidR="00D400F5" w:rsidRPr="00D400F5" w:rsidRDefault="005C3783" w:rsidP="00D400F5">
      <w:pPr>
        <w:tabs>
          <w:tab w:val="left" w:pos="2985"/>
        </w:tabs>
        <w:jc w:val="center"/>
        <w:rPr>
          <w:rFonts w:ascii="Arial Narrow" w:hAnsi="Arial Narrow"/>
          <w:b/>
          <w:bCs/>
          <w:sz w:val="120"/>
          <w:szCs w:val="120"/>
        </w:rPr>
      </w:pPr>
      <w:r>
        <w:rPr>
          <w:rFonts w:ascii="Arial Narrow" w:hAnsi="Arial Narrow"/>
          <w:b/>
          <w:bCs/>
          <w:sz w:val="120"/>
          <w:szCs w:val="120"/>
        </w:rPr>
        <w:t>201</w:t>
      </w:r>
      <w:r w:rsidR="00C34F06">
        <w:rPr>
          <w:rFonts w:ascii="Arial Narrow" w:hAnsi="Arial Narrow"/>
          <w:b/>
          <w:bCs/>
          <w:sz w:val="120"/>
          <w:szCs w:val="120"/>
        </w:rPr>
        <w:t>8</w:t>
      </w:r>
      <w:r w:rsidR="00D400F5" w:rsidRPr="00D400F5">
        <w:rPr>
          <w:rFonts w:ascii="Arial Narrow" w:hAnsi="Arial Narrow"/>
          <w:b/>
          <w:bCs/>
          <w:sz w:val="120"/>
          <w:szCs w:val="120"/>
        </w:rPr>
        <w:t>-201</w:t>
      </w:r>
      <w:r w:rsidR="00C34F06">
        <w:rPr>
          <w:rFonts w:ascii="Arial Narrow" w:hAnsi="Arial Narrow"/>
          <w:b/>
          <w:bCs/>
          <w:sz w:val="120"/>
          <w:szCs w:val="120"/>
        </w:rPr>
        <w:t>9</w:t>
      </w:r>
    </w:p>
    <w:p w:rsidR="006175F4" w:rsidRPr="00D400F5" w:rsidRDefault="00D400F5" w:rsidP="00D400F5">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B20D42">
        <w:rPr>
          <w:rFonts w:ascii="Arial Narrow" w:hAnsi="Arial Narrow"/>
          <w:sz w:val="32"/>
          <w:szCs w:val="32"/>
        </w:rPr>
        <w:t>26-09</w:t>
      </w:r>
      <w:r w:rsidR="00C34F06">
        <w:rPr>
          <w:rFonts w:ascii="Arial Narrow" w:hAnsi="Arial Narrow"/>
          <w:sz w:val="32"/>
          <w:szCs w:val="32"/>
        </w:rPr>
        <w:t>-2018</w:t>
      </w:r>
      <w:r w:rsidR="006175F4">
        <w:rPr>
          <w:rFonts w:ascii="Arial Narrow" w:hAnsi="Arial Narrow"/>
          <w:b/>
          <w:sz w:val="32"/>
          <w:szCs w:val="32"/>
        </w:rPr>
        <w:br w:type="page"/>
      </w:r>
    </w:p>
    <w:p w:rsidR="00204844" w:rsidRPr="004B237B" w:rsidRDefault="00204844" w:rsidP="004B237B">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sidRPr="00124B72">
        <w:rPr>
          <w:rFonts w:ascii="Arial Narrow" w:hAnsi="Arial Narrow"/>
          <w:b/>
          <w:sz w:val="32"/>
          <w:szCs w:val="32"/>
        </w:rPr>
        <w:lastRenderedPageBreak/>
        <w:t>RÉGLEMENTATION ADMINISTRATIVE DU</w:t>
      </w:r>
      <w:r w:rsidR="004B237B">
        <w:rPr>
          <w:rFonts w:ascii="Arial Narrow" w:hAnsi="Arial Narrow"/>
          <w:b/>
          <w:sz w:val="32"/>
          <w:szCs w:val="32"/>
        </w:rPr>
        <w:t xml:space="preserve"> RSEQ</w:t>
      </w:r>
      <w:r w:rsidRPr="00124B72">
        <w:rPr>
          <w:rFonts w:ascii="Arial Narrow" w:hAnsi="Arial Narrow"/>
          <w:b/>
          <w:sz w:val="32"/>
          <w:szCs w:val="32"/>
        </w:rPr>
        <w:t xml:space="preserve"> EST-DU-QUÉBEC</w:t>
      </w:r>
    </w:p>
    <w:p w:rsidR="00204844" w:rsidRPr="00593B31" w:rsidRDefault="00204844" w:rsidP="00204844">
      <w:pPr>
        <w:tabs>
          <w:tab w:val="left" w:pos="993"/>
          <w:tab w:val="left" w:pos="9214"/>
        </w:tabs>
        <w:overflowPunct/>
        <w:spacing w:before="240"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1 – Catégories d’âge </w:t>
      </w:r>
      <w:r w:rsidRPr="00593B31">
        <w:rPr>
          <w:rFonts w:ascii="Arial Narrow" w:hAnsi="Arial Narrow"/>
          <w:sz w:val="23"/>
          <w:szCs w:val="23"/>
          <w:u w:val="dotted"/>
          <w:lang w:eastAsia="fr-CA"/>
        </w:rPr>
        <w:tab/>
      </w:r>
      <w:r w:rsidR="00E94C48" w:rsidRPr="00593B31">
        <w:rPr>
          <w:rFonts w:ascii="Arial Narrow" w:hAnsi="Arial Narrow"/>
          <w:sz w:val="23"/>
          <w:szCs w:val="23"/>
          <w:lang w:eastAsia="fr-CA"/>
        </w:rPr>
        <w:t>3</w:t>
      </w:r>
    </w:p>
    <w:p w:rsidR="00A93AE1" w:rsidRPr="00593B31" w:rsidRDefault="00A93AE1" w:rsidP="00A93AE1">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w:t>
      </w:r>
      <w:r w:rsidR="00EC29AA" w:rsidRPr="00593B31">
        <w:rPr>
          <w:rFonts w:ascii="Arial Narrow" w:hAnsi="Arial Narrow"/>
          <w:sz w:val="23"/>
          <w:szCs w:val="23"/>
          <w:lang w:eastAsia="fr-CA"/>
        </w:rPr>
        <w:t>2</w:t>
      </w:r>
      <w:r w:rsidRPr="00593B31">
        <w:rPr>
          <w:rFonts w:ascii="Arial Narrow" w:hAnsi="Arial Narrow"/>
          <w:sz w:val="23"/>
          <w:szCs w:val="23"/>
          <w:lang w:eastAsia="fr-CA"/>
        </w:rPr>
        <w:t xml:space="preserve"> – Admissibilité d’une institution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AC41E0">
        <w:rPr>
          <w:rFonts w:ascii="Arial Narrow" w:hAnsi="Arial Narrow"/>
          <w:sz w:val="23"/>
          <w:szCs w:val="23"/>
          <w:lang w:eastAsia="fr-CA"/>
        </w:rPr>
        <w:t>3</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w:t>
      </w:r>
      <w:r w:rsidR="00EC29AA" w:rsidRPr="00593B31">
        <w:rPr>
          <w:rFonts w:ascii="Arial Narrow" w:hAnsi="Arial Narrow"/>
          <w:sz w:val="23"/>
          <w:szCs w:val="23"/>
          <w:lang w:eastAsia="fr-CA"/>
        </w:rPr>
        <w:t>3</w:t>
      </w:r>
      <w:r w:rsidRPr="00593B31">
        <w:rPr>
          <w:rFonts w:ascii="Arial Narrow" w:hAnsi="Arial Narrow"/>
          <w:sz w:val="23"/>
          <w:szCs w:val="23"/>
          <w:lang w:eastAsia="fr-CA"/>
        </w:rPr>
        <w:t xml:space="preserve"> – Admissibilité d’un élève </w:t>
      </w:r>
      <w:r w:rsidRPr="00593B31">
        <w:rPr>
          <w:rFonts w:ascii="Arial Narrow" w:hAnsi="Arial Narrow"/>
          <w:sz w:val="23"/>
          <w:szCs w:val="23"/>
          <w:u w:val="dotted"/>
          <w:lang w:eastAsia="fr-CA"/>
        </w:rPr>
        <w:tab/>
      </w:r>
      <w:r w:rsidR="00E94C48" w:rsidRPr="00593B31">
        <w:rPr>
          <w:rFonts w:ascii="Arial Narrow" w:hAnsi="Arial Narrow"/>
          <w:sz w:val="23"/>
          <w:szCs w:val="23"/>
          <w:lang w:eastAsia="fr-CA"/>
        </w:rPr>
        <w:t>3</w:t>
      </w:r>
      <w:r w:rsidR="00AF4BCF">
        <w:rPr>
          <w:rFonts w:ascii="Arial Narrow" w:hAnsi="Arial Narrow"/>
          <w:sz w:val="23"/>
          <w:szCs w:val="23"/>
          <w:lang w:eastAsia="fr-CA"/>
        </w:rPr>
        <w:t>-4</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w:t>
      </w:r>
      <w:r w:rsidR="00EC29AA" w:rsidRPr="00593B31">
        <w:rPr>
          <w:rFonts w:ascii="Arial Narrow" w:hAnsi="Arial Narrow"/>
          <w:sz w:val="23"/>
          <w:szCs w:val="23"/>
          <w:lang w:eastAsia="fr-CA"/>
        </w:rPr>
        <w:t>4</w:t>
      </w:r>
      <w:r w:rsidRPr="00593B31">
        <w:rPr>
          <w:rFonts w:ascii="Arial Narrow" w:hAnsi="Arial Narrow"/>
          <w:sz w:val="23"/>
          <w:szCs w:val="23"/>
          <w:lang w:eastAsia="fr-CA"/>
        </w:rPr>
        <w:t xml:space="preserve"> – Admissibilité d’une équipe </w:t>
      </w:r>
      <w:r w:rsidRPr="00593B31">
        <w:rPr>
          <w:rFonts w:ascii="Arial Narrow" w:hAnsi="Arial Narrow"/>
          <w:sz w:val="23"/>
          <w:szCs w:val="23"/>
          <w:u w:val="dotted"/>
          <w:lang w:eastAsia="fr-CA"/>
        </w:rPr>
        <w:tab/>
      </w:r>
      <w:r w:rsidR="00AF4BCF">
        <w:rPr>
          <w:rFonts w:ascii="Arial Narrow" w:hAnsi="Arial Narrow"/>
          <w:sz w:val="23"/>
          <w:szCs w:val="23"/>
          <w:lang w:eastAsia="fr-CA"/>
        </w:rPr>
        <w:t>4-6</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w:t>
      </w:r>
      <w:r w:rsidR="00E34D47" w:rsidRPr="00593B31">
        <w:rPr>
          <w:rFonts w:ascii="Arial Narrow" w:hAnsi="Arial Narrow"/>
          <w:sz w:val="23"/>
          <w:szCs w:val="23"/>
          <w:lang w:eastAsia="fr-CA"/>
        </w:rPr>
        <w:t>5</w:t>
      </w:r>
      <w:r w:rsidRPr="00593B31">
        <w:rPr>
          <w:rFonts w:ascii="Arial Narrow" w:hAnsi="Arial Narrow"/>
          <w:sz w:val="23"/>
          <w:szCs w:val="23"/>
          <w:lang w:eastAsia="fr-CA"/>
        </w:rPr>
        <w:t xml:space="preserve"> – Recrutement ou maraudage </w:t>
      </w:r>
      <w:r w:rsidRPr="00593B31">
        <w:rPr>
          <w:rFonts w:ascii="Arial Narrow" w:hAnsi="Arial Narrow"/>
          <w:sz w:val="23"/>
          <w:szCs w:val="23"/>
          <w:u w:val="dotted"/>
          <w:lang w:eastAsia="fr-CA"/>
        </w:rPr>
        <w:tab/>
      </w:r>
      <w:r w:rsidR="00AF4BCF">
        <w:rPr>
          <w:rFonts w:ascii="Arial Narrow" w:hAnsi="Arial Narrow"/>
          <w:sz w:val="23"/>
          <w:szCs w:val="23"/>
          <w:lang w:eastAsia="fr-CA"/>
        </w:rPr>
        <w:t>7-8</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6 – Preuve d’identité </w:t>
      </w:r>
      <w:r w:rsidRPr="00593B31">
        <w:rPr>
          <w:rFonts w:ascii="Arial Narrow" w:hAnsi="Arial Narrow"/>
          <w:sz w:val="23"/>
          <w:szCs w:val="23"/>
          <w:u w:val="dotted"/>
          <w:lang w:eastAsia="fr-CA"/>
        </w:rPr>
        <w:tab/>
      </w:r>
      <w:r w:rsidR="00246281" w:rsidRPr="00593B31">
        <w:rPr>
          <w:rFonts w:ascii="Arial Narrow" w:hAnsi="Arial Narrow"/>
          <w:sz w:val="23"/>
          <w:szCs w:val="23"/>
          <w:lang w:eastAsia="fr-CA"/>
        </w:rPr>
        <w:t>8</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7 – Protêt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8</w:t>
      </w:r>
      <w:r w:rsidR="00AF4BCF">
        <w:rPr>
          <w:rFonts w:ascii="Arial Narrow" w:hAnsi="Arial Narrow"/>
          <w:sz w:val="23"/>
          <w:szCs w:val="23"/>
          <w:lang w:eastAsia="fr-CA"/>
        </w:rPr>
        <w:t>-9</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8 – Comité de protêts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246281" w:rsidRPr="00593B31">
        <w:rPr>
          <w:rFonts w:ascii="Arial Narrow" w:hAnsi="Arial Narrow"/>
          <w:sz w:val="23"/>
          <w:szCs w:val="23"/>
          <w:lang w:eastAsia="fr-CA"/>
        </w:rPr>
        <w:t>9</w:t>
      </w:r>
    </w:p>
    <w:p w:rsidR="00204844" w:rsidRPr="00593B31" w:rsidRDefault="00204844" w:rsidP="00204844">
      <w:pPr>
        <w:tabs>
          <w:tab w:val="left" w:pos="993"/>
          <w:tab w:val="left" w:pos="9214"/>
        </w:tabs>
        <w:overflowPunct/>
        <w:spacing w:after="40"/>
        <w:ind w:left="0" w:firstLine="0"/>
        <w:textAlignment w:val="auto"/>
        <w:rPr>
          <w:rFonts w:ascii="Arial Narrow" w:hAnsi="Arial Narrow"/>
          <w:sz w:val="23"/>
          <w:szCs w:val="23"/>
          <w:lang w:eastAsia="fr-CA"/>
        </w:rPr>
      </w:pPr>
      <w:r w:rsidRPr="00593B31">
        <w:rPr>
          <w:rFonts w:ascii="Arial Narrow" w:hAnsi="Arial Narrow"/>
          <w:sz w:val="23"/>
          <w:szCs w:val="23"/>
          <w:lang w:eastAsia="fr-CA"/>
        </w:rPr>
        <w:t xml:space="preserve">Article 9 – Terrains et matériels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9</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10 – Inscription de la délégation aux Championnats régionaux scolaires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AF4BCF">
        <w:rPr>
          <w:rFonts w:ascii="Arial Narrow" w:hAnsi="Arial Narrow"/>
          <w:sz w:val="23"/>
          <w:szCs w:val="23"/>
          <w:lang w:eastAsia="fr-CA"/>
        </w:rPr>
        <w:t>10</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11 – Arbitrage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246281" w:rsidRPr="00593B31">
        <w:rPr>
          <w:rFonts w:ascii="Arial Narrow" w:hAnsi="Arial Narrow"/>
          <w:sz w:val="23"/>
          <w:szCs w:val="23"/>
          <w:lang w:eastAsia="fr-CA"/>
        </w:rPr>
        <w:t>10</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12 – Règles de jeu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246281" w:rsidRPr="00593B31">
        <w:rPr>
          <w:rFonts w:ascii="Arial Narrow" w:hAnsi="Arial Narrow"/>
          <w:sz w:val="23"/>
          <w:szCs w:val="23"/>
          <w:lang w:eastAsia="fr-CA"/>
        </w:rPr>
        <w:t>1</w:t>
      </w:r>
      <w:r w:rsidR="00AF4BCF">
        <w:rPr>
          <w:rFonts w:ascii="Arial Narrow" w:hAnsi="Arial Narrow"/>
          <w:sz w:val="23"/>
          <w:szCs w:val="23"/>
          <w:lang w:eastAsia="fr-CA"/>
        </w:rPr>
        <w:t>1</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13 – Feuilles de pointage ou de terrain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1</w:t>
      </w:r>
      <w:r w:rsidR="00AF4BCF">
        <w:rPr>
          <w:rFonts w:ascii="Arial Narrow" w:hAnsi="Arial Narrow"/>
          <w:sz w:val="23"/>
          <w:szCs w:val="23"/>
          <w:lang w:eastAsia="fr-CA"/>
        </w:rPr>
        <w:t>1</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14 – Forfaits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1</w:t>
      </w:r>
      <w:r w:rsidR="00AF4BCF">
        <w:rPr>
          <w:rFonts w:ascii="Arial Narrow" w:hAnsi="Arial Narrow"/>
          <w:sz w:val="23"/>
          <w:szCs w:val="23"/>
          <w:lang w:eastAsia="fr-CA"/>
        </w:rPr>
        <w:t>1</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15 – Exclusion pour mauvaise conduite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1</w:t>
      </w:r>
      <w:r w:rsidR="00246281" w:rsidRPr="00593B31">
        <w:rPr>
          <w:rFonts w:ascii="Arial Narrow" w:hAnsi="Arial Narrow"/>
          <w:sz w:val="23"/>
          <w:szCs w:val="23"/>
          <w:lang w:eastAsia="fr-CA"/>
        </w:rPr>
        <w:t>1</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16 – Boissons alcoolisées et drogues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1</w:t>
      </w:r>
      <w:r w:rsidR="00AF4BCF">
        <w:rPr>
          <w:rFonts w:ascii="Arial Narrow" w:hAnsi="Arial Narrow"/>
          <w:sz w:val="23"/>
          <w:szCs w:val="23"/>
          <w:lang w:eastAsia="fr-CA"/>
        </w:rPr>
        <w:t>2</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lang w:eastAsia="fr-CA"/>
        </w:rPr>
      </w:pPr>
      <w:r w:rsidRPr="00593B31">
        <w:rPr>
          <w:rFonts w:ascii="Arial Narrow" w:hAnsi="Arial Narrow"/>
          <w:sz w:val="23"/>
          <w:szCs w:val="23"/>
          <w:lang w:eastAsia="fr-CA"/>
        </w:rPr>
        <w:t xml:space="preserve">Article 17 – Hébergement des athlètes </w:t>
      </w:r>
      <w:r w:rsidRPr="00593B31">
        <w:rPr>
          <w:rFonts w:ascii="Arial Narrow" w:hAnsi="Arial Narrow"/>
          <w:sz w:val="23"/>
          <w:szCs w:val="23"/>
          <w:u w:val="dotted"/>
          <w:lang w:eastAsia="fr-CA"/>
        </w:rPr>
        <w:tab/>
      </w:r>
      <w:r w:rsidRPr="00593B31">
        <w:rPr>
          <w:rFonts w:ascii="Arial Narrow" w:hAnsi="Arial Narrow"/>
          <w:sz w:val="23"/>
          <w:szCs w:val="23"/>
          <w:lang w:eastAsia="fr-CA"/>
        </w:rPr>
        <w:tab/>
      </w:r>
      <w:r w:rsidR="00E94C48" w:rsidRPr="00593B31">
        <w:rPr>
          <w:rFonts w:ascii="Arial Narrow" w:hAnsi="Arial Narrow"/>
          <w:sz w:val="23"/>
          <w:szCs w:val="23"/>
          <w:lang w:eastAsia="fr-CA"/>
        </w:rPr>
        <w:t>1</w:t>
      </w:r>
      <w:r w:rsidR="00AF4BCF">
        <w:rPr>
          <w:rFonts w:ascii="Arial Narrow" w:hAnsi="Arial Narrow"/>
          <w:sz w:val="23"/>
          <w:szCs w:val="23"/>
          <w:lang w:eastAsia="fr-CA"/>
        </w:rPr>
        <w:t>2-13</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18 – Vandalisme </w:t>
      </w:r>
      <w:r w:rsidRPr="00593B31">
        <w:rPr>
          <w:rFonts w:ascii="Arial Narrow" w:hAnsi="Arial Narrow"/>
          <w:sz w:val="23"/>
          <w:szCs w:val="23"/>
          <w:u w:val="dotted"/>
        </w:rPr>
        <w:tab/>
      </w:r>
      <w:r w:rsidRPr="00593B31">
        <w:rPr>
          <w:rFonts w:ascii="Arial Narrow" w:hAnsi="Arial Narrow"/>
          <w:sz w:val="23"/>
          <w:szCs w:val="23"/>
        </w:rPr>
        <w:tab/>
      </w:r>
      <w:r w:rsidR="00E94C48" w:rsidRPr="00593B31">
        <w:rPr>
          <w:rFonts w:ascii="Arial Narrow" w:hAnsi="Arial Narrow"/>
          <w:sz w:val="23"/>
          <w:szCs w:val="23"/>
        </w:rPr>
        <w:t>1</w:t>
      </w:r>
      <w:r w:rsidR="00AF4BCF">
        <w:rPr>
          <w:rFonts w:ascii="Arial Narrow" w:hAnsi="Arial Narrow"/>
          <w:sz w:val="23"/>
          <w:szCs w:val="23"/>
        </w:rPr>
        <w:t>3-14</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19 – Politique de soutien aux transports régionaux </w:t>
      </w:r>
      <w:r w:rsidRPr="00593B31">
        <w:rPr>
          <w:rFonts w:ascii="Arial Narrow" w:hAnsi="Arial Narrow"/>
          <w:sz w:val="23"/>
          <w:szCs w:val="23"/>
          <w:u w:val="dotted"/>
        </w:rPr>
        <w:tab/>
      </w:r>
      <w:r w:rsidRPr="00593B31">
        <w:rPr>
          <w:rFonts w:ascii="Arial Narrow" w:hAnsi="Arial Narrow"/>
          <w:sz w:val="23"/>
          <w:szCs w:val="23"/>
        </w:rPr>
        <w:tab/>
      </w:r>
      <w:r w:rsidR="00E94C48" w:rsidRPr="00593B31">
        <w:rPr>
          <w:rFonts w:ascii="Arial Narrow" w:hAnsi="Arial Narrow"/>
          <w:sz w:val="23"/>
          <w:szCs w:val="23"/>
        </w:rPr>
        <w:t>1</w:t>
      </w:r>
      <w:r w:rsidR="00AF4BCF">
        <w:rPr>
          <w:rFonts w:ascii="Arial Narrow" w:hAnsi="Arial Narrow"/>
          <w:sz w:val="23"/>
          <w:szCs w:val="23"/>
        </w:rPr>
        <w:t>4</w:t>
      </w:r>
    </w:p>
    <w:p w:rsidR="00204844" w:rsidRPr="00593B31" w:rsidRDefault="00204844" w:rsidP="00204844">
      <w:pPr>
        <w:tabs>
          <w:tab w:val="left" w:pos="-720"/>
          <w:tab w:val="left" w:pos="993"/>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20 – Reconnaissance des manifestations sportives </w:t>
      </w:r>
      <w:r w:rsidRPr="00593B31">
        <w:rPr>
          <w:rFonts w:ascii="Arial Narrow" w:hAnsi="Arial Narrow"/>
          <w:sz w:val="23"/>
          <w:szCs w:val="23"/>
          <w:u w:val="dotted"/>
        </w:rPr>
        <w:tab/>
      </w:r>
      <w:r w:rsidRPr="00593B31">
        <w:rPr>
          <w:rFonts w:ascii="Arial Narrow" w:hAnsi="Arial Narrow"/>
          <w:sz w:val="23"/>
          <w:szCs w:val="23"/>
        </w:rPr>
        <w:tab/>
        <w:t>1</w:t>
      </w:r>
      <w:r w:rsidR="00AF4BCF">
        <w:rPr>
          <w:rFonts w:ascii="Arial Narrow" w:hAnsi="Arial Narrow"/>
          <w:sz w:val="23"/>
          <w:szCs w:val="23"/>
        </w:rPr>
        <w:t>4</w:t>
      </w:r>
    </w:p>
    <w:p w:rsidR="00204844" w:rsidRPr="00593B31" w:rsidRDefault="000E1B1F" w:rsidP="00204844">
      <w:pPr>
        <w:tabs>
          <w:tab w:val="left" w:pos="-720"/>
          <w:tab w:val="left" w:pos="993"/>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Article 21 – Transport inter</w:t>
      </w:r>
      <w:r w:rsidR="00204844" w:rsidRPr="00593B31">
        <w:rPr>
          <w:rFonts w:ascii="Arial Narrow" w:hAnsi="Arial Narrow"/>
          <w:sz w:val="23"/>
          <w:szCs w:val="23"/>
        </w:rPr>
        <w:t>site</w:t>
      </w:r>
      <w:r w:rsidRPr="00593B31">
        <w:rPr>
          <w:rFonts w:ascii="Arial Narrow" w:hAnsi="Arial Narrow"/>
          <w:sz w:val="23"/>
          <w:szCs w:val="23"/>
        </w:rPr>
        <w:t>s</w:t>
      </w:r>
      <w:r w:rsidR="00204844" w:rsidRPr="00593B31">
        <w:rPr>
          <w:rFonts w:ascii="Arial Narrow" w:hAnsi="Arial Narrow"/>
          <w:sz w:val="23"/>
          <w:szCs w:val="23"/>
        </w:rPr>
        <w:t xml:space="preserve"> </w:t>
      </w:r>
      <w:r w:rsidR="00204844"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4</w:t>
      </w:r>
    </w:p>
    <w:p w:rsidR="00204844" w:rsidRPr="00593B31" w:rsidRDefault="00204844"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22 – Premiers soins et rapport d’incident </w:t>
      </w:r>
      <w:r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4</w:t>
      </w:r>
    </w:p>
    <w:p w:rsidR="00204844" w:rsidRPr="00593B31" w:rsidRDefault="00204844"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23 – Éthique sportive </w:t>
      </w:r>
      <w:r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4-15</w:t>
      </w:r>
    </w:p>
    <w:p w:rsidR="00204844" w:rsidRPr="00593B31" w:rsidRDefault="00204844"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24 – Téléphone cellulaire, tablette et vidéo </w:t>
      </w:r>
      <w:r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5</w:t>
      </w:r>
    </w:p>
    <w:p w:rsidR="00204844" w:rsidRPr="00593B31" w:rsidRDefault="00204844"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 xml:space="preserve">Article 25 – Procédure en cas de tempête ou d’évènements imprévus </w:t>
      </w:r>
      <w:r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5-16</w:t>
      </w:r>
    </w:p>
    <w:p w:rsidR="00611A18" w:rsidRPr="00593B31" w:rsidRDefault="00611A18"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Article 26 - Uniforme………………………………………………………………………………</w:t>
      </w:r>
      <w:r w:rsidR="00742CCA" w:rsidRPr="00593B31">
        <w:rPr>
          <w:rFonts w:ascii="Arial Narrow" w:hAnsi="Arial Narrow"/>
          <w:sz w:val="23"/>
          <w:szCs w:val="23"/>
        </w:rPr>
        <w:t xml:space="preserve">       </w:t>
      </w:r>
      <w:r w:rsidRPr="00593B31">
        <w:rPr>
          <w:rFonts w:ascii="Arial Narrow" w:hAnsi="Arial Narrow"/>
          <w:sz w:val="23"/>
          <w:szCs w:val="23"/>
        </w:rPr>
        <w:t>…………… …</w:t>
      </w:r>
      <w:r w:rsidR="00742CCA" w:rsidRPr="00593B31">
        <w:rPr>
          <w:rFonts w:ascii="Arial Narrow" w:hAnsi="Arial Narrow"/>
          <w:sz w:val="23"/>
          <w:szCs w:val="23"/>
        </w:rPr>
        <w:t xml:space="preserve">  </w:t>
      </w:r>
      <w:r w:rsidRPr="00593B31">
        <w:rPr>
          <w:rFonts w:ascii="Arial Narrow" w:hAnsi="Arial Narrow"/>
          <w:sz w:val="23"/>
          <w:szCs w:val="23"/>
        </w:rPr>
        <w:t>…1</w:t>
      </w:r>
      <w:r w:rsidR="00AF4BCF">
        <w:rPr>
          <w:rFonts w:ascii="Arial Narrow" w:hAnsi="Arial Narrow"/>
          <w:sz w:val="23"/>
          <w:szCs w:val="23"/>
        </w:rPr>
        <w:t>6</w:t>
      </w:r>
    </w:p>
    <w:p w:rsidR="00204844" w:rsidRPr="00593B31" w:rsidRDefault="00204844" w:rsidP="00204844">
      <w:pPr>
        <w:tabs>
          <w:tab w:val="left" w:pos="-720"/>
          <w:tab w:val="left" w:pos="993"/>
          <w:tab w:val="left" w:pos="1350"/>
          <w:tab w:val="left" w:pos="226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Article 2</w:t>
      </w:r>
      <w:r w:rsidR="00611A18" w:rsidRPr="00593B31">
        <w:rPr>
          <w:rFonts w:ascii="Arial Narrow" w:hAnsi="Arial Narrow"/>
          <w:sz w:val="23"/>
          <w:szCs w:val="23"/>
        </w:rPr>
        <w:t>7</w:t>
      </w:r>
      <w:r w:rsidRPr="00593B31">
        <w:rPr>
          <w:rFonts w:ascii="Arial Narrow" w:hAnsi="Arial Narrow"/>
          <w:sz w:val="23"/>
          <w:szCs w:val="23"/>
        </w:rPr>
        <w:t xml:space="preserve"> – Comité de vigilance </w:t>
      </w:r>
      <w:r w:rsidRPr="00593B31">
        <w:rPr>
          <w:rFonts w:ascii="Arial Narrow" w:hAnsi="Arial Narrow"/>
          <w:sz w:val="23"/>
          <w:szCs w:val="23"/>
          <w:u w:val="dotted"/>
        </w:rPr>
        <w:tab/>
      </w:r>
      <w:r w:rsidR="00E94C48" w:rsidRPr="00593B31">
        <w:rPr>
          <w:rFonts w:ascii="Arial Narrow" w:hAnsi="Arial Narrow"/>
          <w:sz w:val="23"/>
          <w:szCs w:val="23"/>
        </w:rPr>
        <w:tab/>
        <w:t>1</w:t>
      </w:r>
      <w:r w:rsidR="00AF4BCF">
        <w:rPr>
          <w:rFonts w:ascii="Arial Narrow" w:hAnsi="Arial Narrow"/>
          <w:sz w:val="23"/>
          <w:szCs w:val="23"/>
        </w:rPr>
        <w:t>7</w:t>
      </w:r>
    </w:p>
    <w:p w:rsidR="00180F05" w:rsidRPr="00593B31" w:rsidRDefault="00180F05" w:rsidP="00742CCA">
      <w:pPr>
        <w:tabs>
          <w:tab w:val="left" w:pos="-720"/>
          <w:tab w:val="left" w:pos="993"/>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b/>
        <w:t xml:space="preserve">Annexe </w:t>
      </w:r>
      <w:r w:rsidRPr="00593B31">
        <w:rPr>
          <w:rFonts w:ascii="Arial Narrow" w:hAnsi="Arial Narrow"/>
          <w:sz w:val="23"/>
          <w:szCs w:val="23"/>
          <w:u w:val="dotted"/>
        </w:rPr>
        <w:tab/>
      </w:r>
      <w:r w:rsidR="00E94C48" w:rsidRPr="00593B31">
        <w:rPr>
          <w:rFonts w:ascii="Arial Narrow" w:hAnsi="Arial Narrow"/>
          <w:sz w:val="23"/>
          <w:szCs w:val="23"/>
        </w:rPr>
        <w:t>2</w:t>
      </w:r>
      <w:r w:rsidR="00AF4BCF">
        <w:rPr>
          <w:rFonts w:ascii="Arial Narrow" w:hAnsi="Arial Narrow"/>
          <w:sz w:val="23"/>
          <w:szCs w:val="23"/>
        </w:rPr>
        <w:t>7</w:t>
      </w:r>
    </w:p>
    <w:p w:rsidR="00204844" w:rsidRPr="00593B31" w:rsidRDefault="00180F05" w:rsidP="00742CCA">
      <w:pPr>
        <w:tabs>
          <w:tab w:val="left" w:pos="-720"/>
          <w:tab w:val="left" w:pos="993"/>
          <w:tab w:val="left" w:pos="141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b/>
      </w:r>
      <w:r w:rsidR="00204844" w:rsidRPr="00593B31">
        <w:rPr>
          <w:rFonts w:ascii="Arial Narrow" w:hAnsi="Arial Narrow"/>
          <w:sz w:val="23"/>
          <w:szCs w:val="23"/>
        </w:rPr>
        <w:t xml:space="preserve">Participation aux ligues </w:t>
      </w:r>
      <w:r w:rsidR="00204844" w:rsidRPr="00593B31">
        <w:rPr>
          <w:rFonts w:ascii="Arial Narrow" w:hAnsi="Arial Narrow"/>
          <w:sz w:val="23"/>
          <w:szCs w:val="23"/>
          <w:u w:val="dotted"/>
        </w:rPr>
        <w:tab/>
      </w:r>
      <w:r w:rsidR="00E94C48" w:rsidRPr="00593B31">
        <w:rPr>
          <w:rFonts w:ascii="Arial Narrow" w:hAnsi="Arial Narrow"/>
          <w:sz w:val="23"/>
          <w:szCs w:val="23"/>
        </w:rPr>
        <w:t>2</w:t>
      </w:r>
      <w:r w:rsidR="00AF4BCF">
        <w:rPr>
          <w:rFonts w:ascii="Arial Narrow" w:hAnsi="Arial Narrow"/>
          <w:sz w:val="23"/>
          <w:szCs w:val="23"/>
        </w:rPr>
        <w:t>8</w:t>
      </w:r>
    </w:p>
    <w:p w:rsidR="00204844" w:rsidRPr="00593B31" w:rsidRDefault="00204844" w:rsidP="00742CCA">
      <w:pPr>
        <w:tabs>
          <w:tab w:val="left" w:pos="-720"/>
          <w:tab w:val="left" w:pos="993"/>
          <w:tab w:val="left" w:pos="141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b/>
        <w:t xml:space="preserve">Tâches des organisateurs de compétition </w:t>
      </w:r>
      <w:r w:rsidRPr="00593B31">
        <w:rPr>
          <w:rFonts w:ascii="Arial Narrow" w:hAnsi="Arial Narrow"/>
          <w:sz w:val="23"/>
          <w:szCs w:val="23"/>
          <w:u w:val="dotted"/>
        </w:rPr>
        <w:tab/>
      </w:r>
      <w:r w:rsidR="00E94C48" w:rsidRPr="00593B31">
        <w:rPr>
          <w:rFonts w:ascii="Arial Narrow" w:hAnsi="Arial Narrow"/>
          <w:sz w:val="23"/>
          <w:szCs w:val="23"/>
        </w:rPr>
        <w:t>2</w:t>
      </w:r>
      <w:r w:rsidR="00AF4BCF">
        <w:rPr>
          <w:rFonts w:ascii="Arial Narrow" w:hAnsi="Arial Narrow"/>
          <w:sz w:val="23"/>
          <w:szCs w:val="23"/>
        </w:rPr>
        <w:t>9-30</w:t>
      </w:r>
    </w:p>
    <w:p w:rsidR="00204844" w:rsidRPr="00593B31" w:rsidRDefault="00204844" w:rsidP="00742CCA">
      <w:pPr>
        <w:tabs>
          <w:tab w:val="left" w:pos="-720"/>
          <w:tab w:val="left" w:pos="993"/>
          <w:tab w:val="left" w:pos="1418"/>
          <w:tab w:val="left" w:pos="9214"/>
        </w:tabs>
        <w:suppressAutoHyphens/>
        <w:spacing w:after="40"/>
        <w:ind w:left="0" w:firstLine="0"/>
        <w:jc w:val="both"/>
        <w:rPr>
          <w:rFonts w:ascii="Arial Narrow" w:hAnsi="Arial Narrow"/>
          <w:sz w:val="23"/>
          <w:szCs w:val="23"/>
        </w:rPr>
      </w:pPr>
      <w:r w:rsidRPr="00593B31">
        <w:rPr>
          <w:rFonts w:ascii="Arial Narrow" w:hAnsi="Arial Narrow"/>
          <w:sz w:val="23"/>
          <w:szCs w:val="23"/>
        </w:rPr>
        <w:tab/>
        <w:t xml:space="preserve">Responsabilités des entraîneurs et des accompagnateurs </w:t>
      </w:r>
      <w:r w:rsidRPr="00593B31">
        <w:rPr>
          <w:rFonts w:ascii="Arial Narrow" w:hAnsi="Arial Narrow"/>
          <w:sz w:val="23"/>
          <w:szCs w:val="23"/>
          <w:u w:val="dotted"/>
        </w:rPr>
        <w:tab/>
      </w:r>
      <w:r w:rsidR="00E94C48" w:rsidRPr="00593B31">
        <w:rPr>
          <w:rFonts w:ascii="Arial Narrow" w:hAnsi="Arial Narrow"/>
          <w:sz w:val="23"/>
          <w:szCs w:val="23"/>
        </w:rPr>
        <w:tab/>
      </w:r>
      <w:r w:rsidR="00AF4BCF">
        <w:rPr>
          <w:rFonts w:ascii="Arial Narrow" w:hAnsi="Arial Narrow"/>
          <w:sz w:val="23"/>
          <w:szCs w:val="23"/>
        </w:rPr>
        <w:t>31</w:t>
      </w:r>
    </w:p>
    <w:p w:rsidR="00204844" w:rsidRPr="00742CCA" w:rsidRDefault="00742CCA" w:rsidP="00742CCA">
      <w:pPr>
        <w:tabs>
          <w:tab w:val="left" w:pos="-720"/>
          <w:tab w:val="left" w:pos="1418"/>
        </w:tabs>
        <w:suppressAutoHyphens/>
        <w:spacing w:after="40"/>
        <w:ind w:left="0" w:right="-136" w:firstLine="0"/>
        <w:jc w:val="both"/>
        <w:rPr>
          <w:rFonts w:ascii="Arial Narrow" w:hAnsi="Arial Narrow"/>
          <w:sz w:val="23"/>
          <w:szCs w:val="23"/>
        </w:rPr>
      </w:pPr>
      <w:r w:rsidRPr="00593B31">
        <w:rPr>
          <w:rFonts w:ascii="Arial Narrow" w:hAnsi="Arial Narrow"/>
          <w:b/>
          <w:sz w:val="23"/>
          <w:szCs w:val="23"/>
        </w:rPr>
        <w:t>Championnats</w:t>
      </w:r>
      <w:r w:rsidR="00204844" w:rsidRPr="00593B31">
        <w:rPr>
          <w:rFonts w:ascii="Arial Narrow" w:hAnsi="Arial Narrow"/>
          <w:sz w:val="23"/>
          <w:szCs w:val="23"/>
        </w:rPr>
        <w:tab/>
        <w:t>Responsabilités de l’institution hôtesse</w:t>
      </w:r>
      <w:r w:rsidR="00180F05" w:rsidRPr="00593B31">
        <w:rPr>
          <w:rFonts w:ascii="Arial Narrow" w:hAnsi="Arial Narrow"/>
          <w:sz w:val="23"/>
          <w:szCs w:val="23"/>
        </w:rPr>
        <w:t xml:space="preserve"> vis-à-vis le RSEQ Est-du-Québec</w:t>
      </w:r>
      <w:r w:rsidR="00204844" w:rsidRPr="00593B31">
        <w:rPr>
          <w:rFonts w:ascii="Arial Narrow" w:hAnsi="Arial Narrow"/>
          <w:sz w:val="23"/>
          <w:szCs w:val="23"/>
          <w:u w:val="dotted"/>
        </w:rPr>
        <w:tab/>
      </w:r>
      <w:r w:rsidR="00204844" w:rsidRPr="00593B31">
        <w:rPr>
          <w:rFonts w:ascii="Arial Narrow" w:hAnsi="Arial Narrow"/>
          <w:sz w:val="23"/>
          <w:szCs w:val="23"/>
          <w:u w:val="dotted"/>
        </w:rPr>
        <w:tab/>
      </w:r>
      <w:r w:rsidR="00204844" w:rsidRPr="00593B31">
        <w:rPr>
          <w:rFonts w:ascii="Arial Narrow" w:hAnsi="Arial Narrow"/>
          <w:sz w:val="23"/>
          <w:szCs w:val="23"/>
          <w:u w:val="dotted"/>
        </w:rPr>
        <w:tab/>
      </w:r>
      <w:r w:rsidR="00246281" w:rsidRPr="00593B31">
        <w:rPr>
          <w:rFonts w:ascii="Arial Narrow" w:hAnsi="Arial Narrow"/>
          <w:sz w:val="23"/>
          <w:szCs w:val="23"/>
        </w:rPr>
        <w:t>3</w:t>
      </w:r>
      <w:r w:rsidR="00AF4BCF">
        <w:rPr>
          <w:rFonts w:ascii="Arial Narrow" w:hAnsi="Arial Narrow"/>
          <w:sz w:val="23"/>
          <w:szCs w:val="23"/>
        </w:rPr>
        <w:t>2</w:t>
      </w:r>
    </w:p>
    <w:p w:rsidR="00204844" w:rsidRPr="00742CCA" w:rsidRDefault="00742CCA" w:rsidP="00742CCA">
      <w:pPr>
        <w:tabs>
          <w:tab w:val="left" w:pos="-720"/>
          <w:tab w:val="left" w:pos="1418"/>
        </w:tabs>
        <w:suppressAutoHyphens/>
        <w:spacing w:after="40"/>
        <w:ind w:left="0" w:firstLine="0"/>
        <w:jc w:val="both"/>
        <w:rPr>
          <w:rFonts w:ascii="Arial Narrow" w:hAnsi="Arial Narrow"/>
          <w:sz w:val="23"/>
          <w:szCs w:val="23"/>
        </w:rPr>
      </w:pPr>
      <w:r w:rsidRPr="00742CCA">
        <w:rPr>
          <w:rFonts w:ascii="Arial Narrow" w:hAnsi="Arial Narrow"/>
          <w:b/>
          <w:sz w:val="23"/>
          <w:szCs w:val="23"/>
        </w:rPr>
        <w:t>régionaux</w:t>
      </w:r>
      <w:r w:rsidR="00204844" w:rsidRPr="00742CCA">
        <w:rPr>
          <w:rFonts w:ascii="Arial Narrow" w:hAnsi="Arial Narrow"/>
          <w:sz w:val="23"/>
          <w:szCs w:val="23"/>
        </w:rPr>
        <w:tab/>
        <w:t xml:space="preserve">Responsabilité du RSEQ régional </w:t>
      </w:r>
      <w:r w:rsidR="00E94C48" w:rsidRPr="00742CCA">
        <w:rPr>
          <w:rFonts w:ascii="Arial Narrow" w:hAnsi="Arial Narrow"/>
          <w:sz w:val="23"/>
          <w:szCs w:val="23"/>
        </w:rPr>
        <w:t>vis-à-vis l’institution hôtesse</w:t>
      </w:r>
      <w:r w:rsidR="00204844" w:rsidRPr="00742CCA">
        <w:rPr>
          <w:rFonts w:ascii="Arial Narrow" w:hAnsi="Arial Narrow"/>
          <w:sz w:val="23"/>
          <w:szCs w:val="23"/>
          <w:u w:val="dotted"/>
        </w:rPr>
        <w:tab/>
      </w:r>
      <w:r w:rsidR="00E94C48" w:rsidRPr="00742CCA">
        <w:rPr>
          <w:rFonts w:ascii="Arial Narrow" w:hAnsi="Arial Narrow"/>
          <w:sz w:val="23"/>
          <w:szCs w:val="23"/>
          <w:u w:val="dotted"/>
        </w:rPr>
        <w:tab/>
      </w:r>
      <w:r w:rsidR="00E94C48" w:rsidRPr="00742CCA">
        <w:rPr>
          <w:rFonts w:ascii="Arial Narrow" w:hAnsi="Arial Narrow"/>
          <w:sz w:val="23"/>
          <w:szCs w:val="23"/>
          <w:u w:val="dotted"/>
        </w:rPr>
        <w:tab/>
      </w:r>
      <w:r w:rsidR="00204844" w:rsidRPr="00742CCA">
        <w:rPr>
          <w:rFonts w:ascii="Arial Narrow" w:hAnsi="Arial Narrow"/>
          <w:sz w:val="23"/>
          <w:szCs w:val="23"/>
          <w:u w:val="dotted"/>
        </w:rPr>
        <w:tab/>
      </w:r>
      <w:r w:rsidR="00E94C48" w:rsidRPr="00742CCA">
        <w:rPr>
          <w:rFonts w:ascii="Arial Narrow" w:hAnsi="Arial Narrow"/>
          <w:sz w:val="23"/>
          <w:szCs w:val="23"/>
        </w:rPr>
        <w:t>3</w:t>
      </w:r>
      <w:r w:rsidR="00AF4BCF">
        <w:rPr>
          <w:rFonts w:ascii="Arial Narrow" w:hAnsi="Arial Narrow"/>
          <w:sz w:val="23"/>
          <w:szCs w:val="23"/>
        </w:rPr>
        <w:t>3</w:t>
      </w:r>
    </w:p>
    <w:p w:rsidR="00E138F1" w:rsidRPr="00742CCA" w:rsidRDefault="00742CCA" w:rsidP="00742CCA">
      <w:pPr>
        <w:tabs>
          <w:tab w:val="left" w:pos="-720"/>
          <w:tab w:val="left" w:pos="1418"/>
        </w:tabs>
        <w:suppressAutoHyphens/>
        <w:spacing w:after="40"/>
        <w:ind w:left="0" w:firstLine="0"/>
        <w:jc w:val="both"/>
        <w:rPr>
          <w:rFonts w:ascii="Arial Narrow" w:hAnsi="Arial Narrow"/>
          <w:sz w:val="23"/>
          <w:szCs w:val="23"/>
        </w:rPr>
      </w:pPr>
      <w:r w:rsidRPr="00742CCA">
        <w:rPr>
          <w:rFonts w:ascii="Arial Narrow" w:hAnsi="Arial Narrow"/>
          <w:b/>
          <w:sz w:val="23"/>
          <w:szCs w:val="23"/>
        </w:rPr>
        <w:t>scolaires</w:t>
      </w:r>
      <w:r w:rsidR="00204844" w:rsidRPr="00742CCA">
        <w:rPr>
          <w:rFonts w:ascii="Arial Narrow" w:hAnsi="Arial Narrow"/>
          <w:sz w:val="23"/>
          <w:szCs w:val="23"/>
        </w:rPr>
        <w:tab/>
      </w:r>
      <w:r w:rsidR="00E138F1" w:rsidRPr="00742CCA">
        <w:rPr>
          <w:rFonts w:ascii="Arial Narrow" w:hAnsi="Arial Narrow"/>
          <w:sz w:val="23"/>
          <w:szCs w:val="23"/>
        </w:rPr>
        <w:t>Responsabilité du RSEQ régional vis-à-vis le RSEQ provincial</w:t>
      </w:r>
      <w:r w:rsidR="00E86C83" w:rsidRPr="00742CCA">
        <w:rPr>
          <w:rFonts w:ascii="Arial Narrow" w:hAnsi="Arial Narrow"/>
          <w:sz w:val="23"/>
          <w:szCs w:val="23"/>
        </w:rPr>
        <w:t xml:space="preserve"> et le c.o.</w:t>
      </w:r>
      <w:r w:rsidR="00E138F1" w:rsidRPr="00742CCA">
        <w:rPr>
          <w:rFonts w:ascii="Arial Narrow" w:hAnsi="Arial Narrow"/>
          <w:sz w:val="23"/>
          <w:szCs w:val="23"/>
          <w:u w:val="dotted"/>
        </w:rPr>
        <w:tab/>
      </w:r>
      <w:r w:rsidR="00E86C83" w:rsidRPr="00742CCA">
        <w:rPr>
          <w:rFonts w:ascii="Arial Narrow" w:hAnsi="Arial Narrow"/>
          <w:sz w:val="23"/>
          <w:szCs w:val="23"/>
          <w:u w:val="dotted"/>
        </w:rPr>
        <w:tab/>
      </w:r>
      <w:r w:rsidR="00E138F1" w:rsidRPr="00742CCA">
        <w:rPr>
          <w:rFonts w:ascii="Arial Narrow" w:hAnsi="Arial Narrow"/>
          <w:sz w:val="23"/>
          <w:szCs w:val="23"/>
          <w:u w:val="dotted"/>
        </w:rPr>
        <w:tab/>
      </w:r>
      <w:r w:rsidR="00E94C48" w:rsidRPr="00742CCA">
        <w:rPr>
          <w:rFonts w:ascii="Arial Narrow" w:hAnsi="Arial Narrow"/>
          <w:sz w:val="23"/>
          <w:szCs w:val="23"/>
        </w:rPr>
        <w:t>3</w:t>
      </w:r>
      <w:r w:rsidR="00AF4BCF">
        <w:rPr>
          <w:rFonts w:ascii="Arial Narrow" w:hAnsi="Arial Narrow"/>
          <w:sz w:val="23"/>
          <w:szCs w:val="23"/>
        </w:rPr>
        <w:t>3</w:t>
      </w:r>
    </w:p>
    <w:p w:rsidR="00204844" w:rsidRPr="00742CCA" w:rsidRDefault="00E138F1" w:rsidP="00742CCA">
      <w:pPr>
        <w:tabs>
          <w:tab w:val="left" w:pos="-720"/>
          <w:tab w:val="left" w:pos="1418"/>
        </w:tabs>
        <w:suppressAutoHyphens/>
        <w:spacing w:after="40"/>
        <w:ind w:left="0" w:firstLine="0"/>
        <w:jc w:val="both"/>
        <w:rPr>
          <w:rFonts w:ascii="Arial Narrow" w:hAnsi="Arial Narrow"/>
          <w:sz w:val="23"/>
          <w:szCs w:val="23"/>
        </w:rPr>
      </w:pPr>
      <w:r w:rsidRPr="00742CCA">
        <w:rPr>
          <w:rFonts w:ascii="Arial Narrow" w:hAnsi="Arial Narrow"/>
          <w:sz w:val="23"/>
          <w:szCs w:val="23"/>
        </w:rPr>
        <w:tab/>
      </w:r>
      <w:r w:rsidR="00204844" w:rsidRPr="00742CCA">
        <w:rPr>
          <w:rFonts w:ascii="Arial Narrow" w:hAnsi="Arial Narrow"/>
          <w:sz w:val="23"/>
          <w:szCs w:val="23"/>
        </w:rPr>
        <w:t xml:space="preserve">Responsabilité du RSEQ régional vis-à-vis la délégation régionale </w:t>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6D4CEF">
        <w:rPr>
          <w:rFonts w:ascii="Arial Narrow" w:hAnsi="Arial Narrow"/>
          <w:sz w:val="23"/>
          <w:szCs w:val="23"/>
          <w:u w:val="dotted"/>
        </w:rPr>
        <w:t xml:space="preserve">              </w:t>
      </w:r>
      <w:r w:rsidR="00204844" w:rsidRPr="00742CCA">
        <w:rPr>
          <w:rFonts w:ascii="Arial Narrow" w:hAnsi="Arial Narrow"/>
          <w:sz w:val="23"/>
          <w:szCs w:val="23"/>
          <w:u w:val="dotted"/>
        </w:rPr>
        <w:tab/>
      </w:r>
      <w:r w:rsidR="00E94C48" w:rsidRPr="00742CCA">
        <w:rPr>
          <w:rFonts w:ascii="Arial Narrow" w:hAnsi="Arial Narrow"/>
          <w:sz w:val="23"/>
          <w:szCs w:val="23"/>
        </w:rPr>
        <w:t>3</w:t>
      </w:r>
      <w:r w:rsidR="00AF4BCF">
        <w:rPr>
          <w:rFonts w:ascii="Arial Narrow" w:hAnsi="Arial Narrow"/>
          <w:sz w:val="23"/>
          <w:szCs w:val="23"/>
        </w:rPr>
        <w:t>4</w:t>
      </w:r>
    </w:p>
    <w:p w:rsidR="00742CCA" w:rsidRPr="00742CCA" w:rsidRDefault="00742CCA" w:rsidP="00742CCA">
      <w:pPr>
        <w:tabs>
          <w:tab w:val="left" w:pos="-720"/>
          <w:tab w:val="left" w:pos="993"/>
        </w:tabs>
        <w:suppressAutoHyphens/>
        <w:spacing w:after="40"/>
        <w:ind w:left="0" w:firstLine="0"/>
        <w:jc w:val="both"/>
        <w:rPr>
          <w:rFonts w:ascii="Arial Narrow" w:hAnsi="Arial Narrow"/>
          <w:sz w:val="23"/>
          <w:szCs w:val="23"/>
        </w:rPr>
      </w:pPr>
      <w:r w:rsidRPr="00742CCA">
        <w:rPr>
          <w:rFonts w:ascii="Arial Narrow" w:hAnsi="Arial Narrow"/>
          <w:b/>
          <w:sz w:val="23"/>
          <w:szCs w:val="23"/>
        </w:rPr>
        <w:t>Championnats</w:t>
      </w:r>
      <w:r w:rsidR="00204844" w:rsidRPr="00742CCA">
        <w:rPr>
          <w:rFonts w:ascii="Arial Narrow" w:hAnsi="Arial Narrow"/>
          <w:sz w:val="23"/>
          <w:szCs w:val="23"/>
        </w:rPr>
        <w:tab/>
        <w:t xml:space="preserve">Tâches du responsable de la délégation et des équipes lors des championnats </w:t>
      </w:r>
      <w:r w:rsidR="00204844" w:rsidRPr="00742CCA">
        <w:rPr>
          <w:rFonts w:ascii="Arial Narrow" w:hAnsi="Arial Narrow"/>
          <w:sz w:val="23"/>
          <w:szCs w:val="23"/>
          <w:u w:val="dotted"/>
        </w:rPr>
        <w:tab/>
      </w:r>
      <w:r w:rsidRPr="00742CCA">
        <w:rPr>
          <w:rFonts w:ascii="Arial Narrow" w:hAnsi="Arial Narrow"/>
          <w:sz w:val="23"/>
          <w:szCs w:val="23"/>
          <w:u w:val="dotted"/>
        </w:rPr>
        <w:tab/>
      </w:r>
      <w:r w:rsidR="00E94C48" w:rsidRPr="00742CCA">
        <w:rPr>
          <w:rFonts w:ascii="Arial Narrow" w:hAnsi="Arial Narrow"/>
          <w:sz w:val="23"/>
          <w:szCs w:val="23"/>
        </w:rPr>
        <w:t>3</w:t>
      </w:r>
      <w:r w:rsidR="00AF4BCF">
        <w:rPr>
          <w:rFonts w:ascii="Arial Narrow" w:hAnsi="Arial Narrow"/>
          <w:sz w:val="23"/>
          <w:szCs w:val="23"/>
        </w:rPr>
        <w:t>5</w:t>
      </w:r>
    </w:p>
    <w:p w:rsidR="00204844" w:rsidRPr="00742CCA" w:rsidRDefault="00742CCA" w:rsidP="00742CCA">
      <w:pPr>
        <w:tabs>
          <w:tab w:val="left" w:pos="-720"/>
          <w:tab w:val="left" w:pos="993"/>
        </w:tabs>
        <w:suppressAutoHyphens/>
        <w:spacing w:after="40"/>
        <w:ind w:left="0" w:firstLine="0"/>
        <w:jc w:val="both"/>
        <w:rPr>
          <w:rFonts w:ascii="Arial Narrow" w:hAnsi="Arial Narrow"/>
          <w:sz w:val="23"/>
          <w:szCs w:val="23"/>
        </w:rPr>
      </w:pPr>
      <w:r w:rsidRPr="00742CCA">
        <w:rPr>
          <w:rFonts w:ascii="Arial Narrow" w:hAnsi="Arial Narrow"/>
          <w:b/>
          <w:sz w:val="23"/>
          <w:szCs w:val="23"/>
        </w:rPr>
        <w:t>provinciaux</w:t>
      </w:r>
      <w:r w:rsidR="00204844" w:rsidRPr="00742CCA">
        <w:rPr>
          <w:rFonts w:ascii="Arial Narrow" w:hAnsi="Arial Narrow"/>
          <w:sz w:val="23"/>
          <w:szCs w:val="23"/>
        </w:rPr>
        <w:tab/>
        <w:t xml:space="preserve">Tâches du responsable dans l’autobus </w:t>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204844" w:rsidRPr="00742CCA">
        <w:rPr>
          <w:rFonts w:ascii="Arial Narrow" w:hAnsi="Arial Narrow"/>
          <w:sz w:val="23"/>
          <w:szCs w:val="23"/>
          <w:u w:val="dotted"/>
        </w:rPr>
        <w:tab/>
      </w:r>
      <w:r w:rsidR="00E94C48" w:rsidRPr="00742CCA">
        <w:rPr>
          <w:rFonts w:ascii="Arial Narrow" w:hAnsi="Arial Narrow"/>
          <w:sz w:val="23"/>
          <w:szCs w:val="23"/>
        </w:rPr>
        <w:t>3</w:t>
      </w:r>
      <w:r w:rsidR="00AF4BCF">
        <w:rPr>
          <w:rFonts w:ascii="Arial Narrow" w:hAnsi="Arial Narrow"/>
          <w:sz w:val="23"/>
          <w:szCs w:val="23"/>
        </w:rPr>
        <w:t>5</w:t>
      </w:r>
    </w:p>
    <w:p w:rsidR="00742CCA" w:rsidRPr="00742CCA" w:rsidRDefault="00324547" w:rsidP="00324547">
      <w:pPr>
        <w:tabs>
          <w:tab w:val="left" w:pos="-720"/>
        </w:tabs>
        <w:suppressAutoHyphens/>
        <w:ind w:left="1410" w:hanging="1410"/>
        <w:jc w:val="center"/>
        <w:rPr>
          <w:rFonts w:ascii="Arial Narrow" w:hAnsi="Arial Narrow"/>
          <w:i/>
          <w:sz w:val="23"/>
          <w:szCs w:val="23"/>
        </w:rPr>
      </w:pPr>
      <w:r w:rsidRPr="00742CCA">
        <w:rPr>
          <w:rFonts w:ascii="Arial Narrow" w:hAnsi="Arial Narrow"/>
          <w:i/>
          <w:sz w:val="23"/>
          <w:szCs w:val="23"/>
        </w:rPr>
        <w:t>Veuillez noter que dans ce document, la forme masculine désigne aussi bien les femmes que les hommes.</w:t>
      </w:r>
    </w:p>
    <w:p w:rsidR="00742CCA" w:rsidRDefault="00742CCA">
      <w:pPr>
        <w:overflowPunct/>
        <w:autoSpaceDE/>
        <w:autoSpaceDN/>
        <w:adjustRightInd/>
        <w:textAlignment w:val="auto"/>
        <w:rPr>
          <w:rFonts w:ascii="Arial Narrow" w:hAnsi="Arial Narrow"/>
          <w:i/>
          <w:sz w:val="24"/>
          <w:szCs w:val="24"/>
        </w:rPr>
      </w:pPr>
      <w:r>
        <w:rPr>
          <w:rFonts w:ascii="Arial Narrow" w:hAnsi="Arial Narrow"/>
          <w:i/>
          <w:sz w:val="24"/>
          <w:szCs w:val="24"/>
        </w:rPr>
        <w:br w:type="page"/>
      </w:r>
    </w:p>
    <w:p w:rsidR="00E138F1" w:rsidRPr="00124B72" w:rsidRDefault="00E138F1" w:rsidP="00324547">
      <w:pPr>
        <w:tabs>
          <w:tab w:val="left" w:pos="-720"/>
        </w:tabs>
        <w:suppressAutoHyphens/>
        <w:spacing w:before="360"/>
        <w:ind w:left="0" w:firstLine="0"/>
        <w:jc w:val="both"/>
        <w:rPr>
          <w:rFonts w:ascii="Arial Narrow" w:hAnsi="Arial Narrow"/>
          <w:b/>
          <w:sz w:val="24"/>
          <w:szCs w:val="24"/>
        </w:rPr>
      </w:pPr>
      <w:r w:rsidRPr="00124B72">
        <w:rPr>
          <w:rFonts w:ascii="Arial Narrow" w:hAnsi="Arial Narrow"/>
          <w:b/>
          <w:sz w:val="24"/>
          <w:szCs w:val="24"/>
        </w:rPr>
        <w:lastRenderedPageBreak/>
        <w:t>ARTICLE 1 – CATÉGORIES D'ÂGE</w:t>
      </w:r>
    </w:p>
    <w:p w:rsidR="000F1F79" w:rsidRPr="00124B72" w:rsidRDefault="00E138F1" w:rsidP="00E138F1">
      <w:pPr>
        <w:tabs>
          <w:tab w:val="left" w:pos="-720"/>
          <w:tab w:val="left" w:pos="0"/>
          <w:tab w:val="left" w:pos="720"/>
        </w:tabs>
        <w:suppressAutoHyphens/>
        <w:spacing w:before="120"/>
        <w:ind w:left="1440" w:hanging="1440"/>
        <w:jc w:val="both"/>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r>
      <w:r w:rsidRPr="00124B72">
        <w:rPr>
          <w:rFonts w:ascii="Arial Narrow" w:hAnsi="Arial Narrow" w:cs="Arial"/>
          <w:sz w:val="24"/>
          <w:szCs w:val="24"/>
        </w:rPr>
        <w:t>Celles du Réseau du sport étudiant du Québec (provincial).</w:t>
      </w:r>
    </w:p>
    <w:p w:rsidR="00281E00" w:rsidRDefault="00281E00" w:rsidP="00281E00">
      <w:pPr>
        <w:tabs>
          <w:tab w:val="left" w:pos="-720"/>
          <w:tab w:val="left" w:pos="0"/>
          <w:tab w:val="left" w:pos="720"/>
        </w:tabs>
        <w:suppressAutoHyphens/>
        <w:spacing w:before="480"/>
        <w:ind w:left="1440" w:hanging="1440"/>
        <w:jc w:val="both"/>
        <w:rPr>
          <w:rFonts w:ascii="Arial Narrow" w:hAnsi="Arial Narrow" w:cs="Arial"/>
          <w:b/>
          <w:sz w:val="24"/>
          <w:szCs w:val="24"/>
        </w:rPr>
      </w:pPr>
      <w:r>
        <w:rPr>
          <w:rFonts w:ascii="Arial Narrow" w:hAnsi="Arial Narrow"/>
          <w:b/>
          <w:sz w:val="24"/>
          <w:szCs w:val="24"/>
        </w:rPr>
        <w:t xml:space="preserve">ARTICLE 2 – ADMISSIBILITÉ D'UNE </w:t>
      </w:r>
      <w:r w:rsidRPr="00FB69EA">
        <w:rPr>
          <w:rFonts w:ascii="Arial Narrow" w:hAnsi="Arial Narrow"/>
          <w:b/>
          <w:sz w:val="24"/>
          <w:szCs w:val="24"/>
        </w:rPr>
        <w:t>INSTITUTION</w:t>
      </w:r>
    </w:p>
    <w:p w:rsidR="00281E00" w:rsidRDefault="00287C6E" w:rsidP="00281E00">
      <w:pPr>
        <w:tabs>
          <w:tab w:val="left" w:pos="-720"/>
          <w:tab w:val="left" w:pos="0"/>
          <w:tab w:val="left" w:pos="720"/>
        </w:tabs>
        <w:suppressAutoHyphens/>
        <w:spacing w:before="120"/>
        <w:ind w:left="709" w:hanging="709"/>
        <w:jc w:val="both"/>
        <w:rPr>
          <w:rFonts w:ascii="Arial Narrow" w:hAnsi="Arial Narrow" w:cs="Arial"/>
          <w:sz w:val="24"/>
          <w:szCs w:val="24"/>
        </w:rPr>
      </w:pPr>
      <w:r>
        <w:rPr>
          <w:rFonts w:ascii="Arial Narrow" w:hAnsi="Arial Narrow" w:cs="Arial"/>
          <w:sz w:val="24"/>
          <w:szCs w:val="24"/>
        </w:rPr>
        <w:t>2</w:t>
      </w:r>
      <w:r w:rsidR="00281E00" w:rsidRPr="00FB69EA">
        <w:rPr>
          <w:rFonts w:ascii="Arial Narrow" w:hAnsi="Arial Narrow" w:cs="Arial"/>
          <w:sz w:val="24"/>
          <w:szCs w:val="24"/>
        </w:rPr>
        <w:t>.1</w:t>
      </w:r>
      <w:r w:rsidR="00281E00" w:rsidRPr="00FB69EA">
        <w:rPr>
          <w:rFonts w:ascii="Arial Narrow" w:hAnsi="Arial Narrow" w:cs="Arial"/>
          <w:sz w:val="24"/>
          <w:szCs w:val="24"/>
        </w:rPr>
        <w:tab/>
        <w:t xml:space="preserve">Toute institution reconnue officiellement par le </w:t>
      </w:r>
      <w:r w:rsidR="00281E00">
        <w:rPr>
          <w:rFonts w:ascii="Arial Narrow" w:hAnsi="Arial Narrow" w:cs="Arial"/>
          <w:sz w:val="24"/>
          <w:szCs w:val="24"/>
        </w:rPr>
        <w:t>RSEQ Est-du-Québec</w:t>
      </w:r>
      <w:r w:rsidR="00281E00" w:rsidRPr="00FB69EA">
        <w:rPr>
          <w:rFonts w:ascii="Arial Narrow" w:hAnsi="Arial Narrow" w:cs="Arial"/>
          <w:sz w:val="24"/>
          <w:szCs w:val="24"/>
        </w:rPr>
        <w:t xml:space="preserve"> et</w:t>
      </w:r>
      <w:r w:rsidR="00281E00">
        <w:rPr>
          <w:rFonts w:ascii="Arial Narrow" w:hAnsi="Arial Narrow" w:cs="Arial"/>
          <w:sz w:val="24"/>
          <w:szCs w:val="24"/>
        </w:rPr>
        <w:t xml:space="preserve"> se conformant à ses règlements </w:t>
      </w:r>
      <w:r w:rsidR="00281E00" w:rsidRPr="00FB69EA">
        <w:rPr>
          <w:rFonts w:ascii="Arial Narrow" w:hAnsi="Arial Narrow" w:cs="Arial"/>
          <w:sz w:val="24"/>
          <w:szCs w:val="24"/>
        </w:rPr>
        <w:t>sera éligible au programme des manifestations sportives de niveaux secondaire, collégial et universitaire.</w:t>
      </w:r>
    </w:p>
    <w:p w:rsidR="00281E00" w:rsidRDefault="00287C6E" w:rsidP="00281E00">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2.</w:t>
      </w:r>
      <w:r w:rsidR="00281E00">
        <w:rPr>
          <w:rFonts w:ascii="Arial Narrow" w:hAnsi="Arial Narrow" w:cs="Arial"/>
          <w:sz w:val="24"/>
          <w:szCs w:val="24"/>
        </w:rPr>
        <w:t>2</w:t>
      </w:r>
      <w:r w:rsidR="00281E00">
        <w:rPr>
          <w:rFonts w:ascii="Arial Narrow" w:hAnsi="Arial Narrow" w:cs="Arial"/>
          <w:sz w:val="24"/>
          <w:szCs w:val="24"/>
        </w:rPr>
        <w:tab/>
      </w:r>
      <w:r w:rsidR="00281E00" w:rsidRPr="00FB69EA">
        <w:rPr>
          <w:rFonts w:ascii="Arial Narrow" w:hAnsi="Arial Narrow" w:cs="Arial"/>
          <w:sz w:val="24"/>
          <w:szCs w:val="24"/>
        </w:rPr>
        <w:t xml:space="preserve">Toute entité scolaire reconnue officiellement comme membre du </w:t>
      </w:r>
      <w:r w:rsidR="00281E00">
        <w:rPr>
          <w:rFonts w:ascii="Arial Narrow" w:hAnsi="Arial Narrow" w:cs="Arial"/>
          <w:sz w:val="24"/>
          <w:szCs w:val="24"/>
        </w:rPr>
        <w:t>RSEQ Est-du-Québec</w:t>
      </w:r>
      <w:r w:rsidR="00281E00" w:rsidRPr="00FB69EA">
        <w:rPr>
          <w:rFonts w:ascii="Arial Narrow" w:hAnsi="Arial Narrow" w:cs="Arial"/>
          <w:sz w:val="24"/>
          <w:szCs w:val="24"/>
        </w:rPr>
        <w:t xml:space="preserve"> sera éligible au programme des manifestations sportives aux niveaux secondaire, collégial et universitaire.</w:t>
      </w:r>
    </w:p>
    <w:p w:rsidR="00281E00" w:rsidRPr="003F5E5E" w:rsidRDefault="00287C6E" w:rsidP="00281E00">
      <w:pPr>
        <w:tabs>
          <w:tab w:val="left" w:pos="-720"/>
          <w:tab w:val="left" w:pos="0"/>
          <w:tab w:val="left" w:pos="720"/>
        </w:tabs>
        <w:suppressAutoHyphens/>
        <w:spacing w:before="240"/>
        <w:ind w:left="709" w:hanging="709"/>
        <w:jc w:val="both"/>
        <w:rPr>
          <w:rFonts w:ascii="Arial Narrow" w:hAnsi="Arial Narrow" w:cs="Arial"/>
          <w:b/>
          <w:sz w:val="24"/>
          <w:szCs w:val="24"/>
        </w:rPr>
      </w:pPr>
      <w:r>
        <w:rPr>
          <w:rFonts w:ascii="Arial Narrow" w:hAnsi="Arial Narrow" w:cs="Arial"/>
          <w:b/>
          <w:sz w:val="24"/>
          <w:szCs w:val="24"/>
        </w:rPr>
        <w:t>2</w:t>
      </w:r>
      <w:r w:rsidR="00281E00" w:rsidRPr="003F5E5E">
        <w:rPr>
          <w:rFonts w:ascii="Arial Narrow" w:hAnsi="Arial Narrow" w:cs="Arial"/>
          <w:b/>
          <w:sz w:val="24"/>
          <w:szCs w:val="24"/>
        </w:rPr>
        <w:t>.3</w:t>
      </w:r>
      <w:r w:rsidR="00281E00" w:rsidRPr="003F5E5E">
        <w:rPr>
          <w:rFonts w:ascii="Arial Narrow" w:hAnsi="Arial Narrow" w:cs="Arial"/>
          <w:b/>
          <w:sz w:val="24"/>
          <w:szCs w:val="24"/>
        </w:rPr>
        <w:tab/>
        <w:t>L</w:t>
      </w:r>
      <w:r w:rsidR="00281E00">
        <w:rPr>
          <w:rFonts w:ascii="Arial Narrow" w:hAnsi="Arial Narrow" w:cs="Arial"/>
          <w:b/>
          <w:sz w:val="24"/>
          <w:szCs w:val="24"/>
        </w:rPr>
        <w:t>a commission scolaire ou institution membre du réseau régional fera parvenir au réseau régional la composition de sa délégation</w:t>
      </w:r>
      <w:r w:rsidR="00EC29AA">
        <w:rPr>
          <w:rFonts w:ascii="Arial Narrow" w:hAnsi="Arial Narrow" w:cs="Arial"/>
          <w:b/>
          <w:sz w:val="24"/>
          <w:szCs w:val="24"/>
        </w:rPr>
        <w:t xml:space="preserve"> (au maximum de trois </w:t>
      </w:r>
      <w:r w:rsidR="003B59D3">
        <w:rPr>
          <w:rFonts w:ascii="Arial Narrow" w:hAnsi="Arial Narrow" w:cs="Arial"/>
          <w:b/>
          <w:sz w:val="24"/>
          <w:szCs w:val="24"/>
        </w:rPr>
        <w:t>personnes ;</w:t>
      </w:r>
      <w:r w:rsidR="00EC29AA">
        <w:rPr>
          <w:rFonts w:ascii="Arial Narrow" w:hAnsi="Arial Narrow" w:cs="Arial"/>
          <w:b/>
          <w:sz w:val="24"/>
          <w:szCs w:val="24"/>
        </w:rPr>
        <w:t xml:space="preserve"> une </w:t>
      </w:r>
      <w:r w:rsidR="005E6A7F">
        <w:rPr>
          <w:rFonts w:ascii="Arial Narrow" w:hAnsi="Arial Narrow" w:cs="Arial"/>
          <w:b/>
          <w:sz w:val="24"/>
          <w:szCs w:val="24"/>
        </w:rPr>
        <w:t xml:space="preserve">responsable du secteur </w:t>
      </w:r>
      <w:r w:rsidR="00EC29AA">
        <w:rPr>
          <w:rFonts w:ascii="Arial Narrow" w:hAnsi="Arial Narrow" w:cs="Arial"/>
          <w:b/>
          <w:sz w:val="24"/>
          <w:szCs w:val="24"/>
        </w:rPr>
        <w:t>primaire</w:t>
      </w:r>
      <w:r w:rsidR="005E6A7F">
        <w:rPr>
          <w:rFonts w:ascii="Arial Narrow" w:hAnsi="Arial Narrow" w:cs="Arial"/>
          <w:b/>
          <w:sz w:val="24"/>
          <w:szCs w:val="24"/>
        </w:rPr>
        <w:t>=s’il y a lieu</w:t>
      </w:r>
      <w:r w:rsidR="00EC29AA">
        <w:rPr>
          <w:rFonts w:ascii="Arial Narrow" w:hAnsi="Arial Narrow" w:cs="Arial"/>
          <w:b/>
          <w:sz w:val="24"/>
          <w:szCs w:val="24"/>
        </w:rPr>
        <w:t xml:space="preserve">, une </w:t>
      </w:r>
      <w:r w:rsidR="005E6A7F">
        <w:rPr>
          <w:rFonts w:ascii="Arial Narrow" w:hAnsi="Arial Narrow" w:cs="Arial"/>
          <w:b/>
          <w:sz w:val="24"/>
          <w:szCs w:val="24"/>
        </w:rPr>
        <w:t xml:space="preserve">du niveau </w:t>
      </w:r>
      <w:r w:rsidR="00EC29AA">
        <w:rPr>
          <w:rFonts w:ascii="Arial Narrow" w:hAnsi="Arial Narrow" w:cs="Arial"/>
          <w:b/>
          <w:sz w:val="24"/>
          <w:szCs w:val="24"/>
        </w:rPr>
        <w:t>secondaire</w:t>
      </w:r>
      <w:r w:rsidR="005E6A7F">
        <w:rPr>
          <w:rFonts w:ascii="Arial Narrow" w:hAnsi="Arial Narrow" w:cs="Arial"/>
          <w:b/>
          <w:sz w:val="24"/>
          <w:szCs w:val="24"/>
        </w:rPr>
        <w:t>= s’il y a lieu</w:t>
      </w:r>
      <w:r w:rsidR="00EC29AA">
        <w:rPr>
          <w:rFonts w:ascii="Arial Narrow" w:hAnsi="Arial Narrow" w:cs="Arial"/>
          <w:b/>
          <w:sz w:val="24"/>
          <w:szCs w:val="24"/>
        </w:rPr>
        <w:t xml:space="preserve"> et une politique)</w:t>
      </w:r>
      <w:r w:rsidR="00281E00">
        <w:rPr>
          <w:rFonts w:ascii="Arial Narrow" w:hAnsi="Arial Narrow" w:cs="Arial"/>
          <w:b/>
          <w:sz w:val="24"/>
          <w:szCs w:val="24"/>
        </w:rPr>
        <w:t>. Elle</w:t>
      </w:r>
      <w:r w:rsidR="00281E00" w:rsidRPr="003F5E5E">
        <w:rPr>
          <w:rFonts w:ascii="Arial Narrow" w:hAnsi="Arial Narrow" w:cs="Arial"/>
          <w:b/>
          <w:sz w:val="24"/>
          <w:szCs w:val="24"/>
        </w:rPr>
        <w:t xml:space="preserve"> pourra </w:t>
      </w:r>
      <w:r w:rsidR="00281E00">
        <w:rPr>
          <w:rFonts w:ascii="Arial Narrow" w:hAnsi="Arial Narrow" w:cs="Arial"/>
          <w:b/>
          <w:sz w:val="24"/>
          <w:szCs w:val="24"/>
        </w:rPr>
        <w:t>aussi fournir</w:t>
      </w:r>
      <w:r w:rsidR="00281E00" w:rsidRPr="003F5E5E">
        <w:rPr>
          <w:rFonts w:ascii="Arial Narrow" w:hAnsi="Arial Narrow" w:cs="Arial"/>
          <w:b/>
          <w:sz w:val="24"/>
          <w:szCs w:val="24"/>
        </w:rPr>
        <w:t xml:space="preserve"> une liste de répondants scolaires pour chaque école </w:t>
      </w:r>
      <w:r w:rsidR="00EC29AA">
        <w:rPr>
          <w:rFonts w:ascii="Arial Narrow" w:hAnsi="Arial Narrow" w:cs="Arial"/>
          <w:b/>
          <w:sz w:val="24"/>
          <w:szCs w:val="24"/>
        </w:rPr>
        <w:t>faisant partie</w:t>
      </w:r>
      <w:r w:rsidR="00281E00" w:rsidRPr="003F5E5E">
        <w:rPr>
          <w:rFonts w:ascii="Arial Narrow" w:hAnsi="Arial Narrow" w:cs="Arial"/>
          <w:b/>
          <w:sz w:val="24"/>
          <w:szCs w:val="24"/>
        </w:rPr>
        <w:t xml:space="preserve"> de </w:t>
      </w:r>
      <w:r w:rsidR="005E6A7F">
        <w:rPr>
          <w:rFonts w:ascii="Arial Narrow" w:hAnsi="Arial Narrow" w:cs="Arial"/>
          <w:b/>
          <w:sz w:val="24"/>
          <w:szCs w:val="24"/>
        </w:rPr>
        <w:t>son entité</w:t>
      </w:r>
      <w:r w:rsidR="00281E00" w:rsidRPr="003F5E5E">
        <w:rPr>
          <w:rFonts w:ascii="Arial Narrow" w:hAnsi="Arial Narrow" w:cs="Arial"/>
          <w:b/>
          <w:sz w:val="24"/>
          <w:szCs w:val="24"/>
        </w:rPr>
        <w:t xml:space="preserve">. </w:t>
      </w:r>
    </w:p>
    <w:p w:rsidR="00E138F1" w:rsidRPr="00124B72" w:rsidRDefault="00E138F1" w:rsidP="00E138F1">
      <w:pPr>
        <w:tabs>
          <w:tab w:val="left" w:pos="-720"/>
          <w:tab w:val="left" w:pos="0"/>
          <w:tab w:val="left" w:pos="720"/>
        </w:tabs>
        <w:suppressAutoHyphens/>
        <w:spacing w:before="480"/>
        <w:ind w:left="1440" w:hanging="1440"/>
        <w:jc w:val="both"/>
        <w:rPr>
          <w:rFonts w:ascii="Arial Narrow" w:hAnsi="Arial Narrow"/>
          <w:b/>
          <w:sz w:val="24"/>
          <w:szCs w:val="24"/>
        </w:rPr>
      </w:pPr>
      <w:r w:rsidRPr="00124B72">
        <w:rPr>
          <w:rFonts w:ascii="Arial Narrow" w:hAnsi="Arial Narrow"/>
          <w:b/>
          <w:sz w:val="24"/>
          <w:szCs w:val="24"/>
        </w:rPr>
        <w:t xml:space="preserve">ARTICLE </w:t>
      </w:r>
      <w:r w:rsidR="00281E00">
        <w:rPr>
          <w:rFonts w:ascii="Arial Narrow" w:hAnsi="Arial Narrow"/>
          <w:b/>
          <w:sz w:val="24"/>
          <w:szCs w:val="24"/>
        </w:rPr>
        <w:t>3</w:t>
      </w:r>
      <w:r w:rsidRPr="00124B72">
        <w:rPr>
          <w:rFonts w:ascii="Arial Narrow" w:hAnsi="Arial Narrow"/>
          <w:b/>
          <w:sz w:val="24"/>
          <w:szCs w:val="24"/>
        </w:rPr>
        <w:t xml:space="preserve"> – ADMISSIBILITÉ D'UN ÉLÈVE</w:t>
      </w:r>
    </w:p>
    <w:p w:rsidR="00E138F1" w:rsidRPr="00124B72" w:rsidRDefault="00281E00" w:rsidP="00E138F1">
      <w:pPr>
        <w:tabs>
          <w:tab w:val="left" w:pos="-720"/>
          <w:tab w:val="left" w:pos="0"/>
          <w:tab w:val="left" w:pos="709"/>
        </w:tabs>
        <w:suppressAutoHyphens/>
        <w:spacing w:before="120"/>
        <w:ind w:left="709" w:hanging="709"/>
        <w:jc w:val="both"/>
        <w:rPr>
          <w:rFonts w:ascii="Arial Narrow" w:hAnsi="Arial Narrow" w:cs="Arial"/>
          <w:sz w:val="24"/>
          <w:szCs w:val="24"/>
        </w:rPr>
      </w:pPr>
      <w:r>
        <w:rPr>
          <w:rFonts w:ascii="Arial Narrow" w:hAnsi="Arial Narrow" w:cs="Arial"/>
          <w:sz w:val="24"/>
          <w:szCs w:val="24"/>
        </w:rPr>
        <w:t>3</w:t>
      </w:r>
      <w:r w:rsidR="00E138F1" w:rsidRPr="00124B72">
        <w:rPr>
          <w:rFonts w:ascii="Arial Narrow" w:hAnsi="Arial Narrow" w:cs="Arial"/>
          <w:sz w:val="24"/>
          <w:szCs w:val="24"/>
        </w:rPr>
        <w:t>.1</w:t>
      </w:r>
      <w:r w:rsidR="00E138F1">
        <w:rPr>
          <w:rFonts w:ascii="Arial Narrow" w:hAnsi="Arial Narrow" w:cs="Arial"/>
          <w:sz w:val="24"/>
          <w:szCs w:val="24"/>
        </w:rPr>
        <w:tab/>
      </w:r>
      <w:r w:rsidR="00E138F1" w:rsidRPr="00124B72">
        <w:rPr>
          <w:rFonts w:ascii="Arial Narrow" w:hAnsi="Arial Narrow" w:cs="Arial"/>
          <w:sz w:val="24"/>
          <w:szCs w:val="24"/>
        </w:rPr>
        <w:t xml:space="preserve">Tout élève (respectant les catégories d'âge telles que décrites à l'article 1) </w:t>
      </w:r>
      <w:r w:rsidR="00E138F1">
        <w:rPr>
          <w:rFonts w:ascii="Arial Narrow" w:hAnsi="Arial Narrow" w:cs="Arial"/>
          <w:sz w:val="24"/>
          <w:szCs w:val="24"/>
        </w:rPr>
        <w:t xml:space="preserve">est éligible à l'une ou l'autre </w:t>
      </w:r>
      <w:r w:rsidR="00E138F1" w:rsidRPr="00124B72">
        <w:rPr>
          <w:rFonts w:ascii="Arial Narrow" w:hAnsi="Arial Narrow" w:cs="Arial"/>
          <w:sz w:val="24"/>
          <w:szCs w:val="24"/>
        </w:rPr>
        <w:t xml:space="preserve">des activités étudiantes régionales dépendamment de la catégorie au programme. </w:t>
      </w:r>
    </w:p>
    <w:p w:rsidR="00E138F1" w:rsidRPr="00124B72" w:rsidRDefault="00E138F1" w:rsidP="00324547">
      <w:pPr>
        <w:tabs>
          <w:tab w:val="left" w:pos="-720"/>
          <w:tab w:val="left" w:pos="0"/>
          <w:tab w:val="left" w:pos="709"/>
        </w:tabs>
        <w:suppressAutoHyphens/>
        <w:spacing w:before="240" w:after="60"/>
        <w:ind w:left="1440" w:hanging="709"/>
        <w:jc w:val="both"/>
        <w:rPr>
          <w:rFonts w:ascii="Arial Narrow" w:hAnsi="Arial Narrow" w:cs="Arial"/>
          <w:sz w:val="24"/>
          <w:szCs w:val="24"/>
        </w:rPr>
      </w:pPr>
      <w:r w:rsidRPr="00124B72">
        <w:rPr>
          <w:rFonts w:ascii="Arial Narrow" w:hAnsi="Arial Narrow" w:cs="Arial"/>
          <w:sz w:val="24"/>
          <w:szCs w:val="24"/>
          <w:u w:val="single"/>
        </w:rPr>
        <w:t>Admissibilité d'un étud</w:t>
      </w:r>
      <w:r>
        <w:rPr>
          <w:rFonts w:ascii="Arial Narrow" w:hAnsi="Arial Narrow" w:cs="Arial"/>
          <w:sz w:val="24"/>
          <w:szCs w:val="24"/>
          <w:u w:val="single"/>
        </w:rPr>
        <w:t>iant collégial ou universitaire</w:t>
      </w:r>
    </w:p>
    <w:p w:rsidR="00E138F1" w:rsidRPr="00124B72" w:rsidRDefault="00E138F1" w:rsidP="00E138F1">
      <w:pPr>
        <w:tabs>
          <w:tab w:val="left" w:pos="-720"/>
          <w:tab w:val="left" w:pos="0"/>
          <w:tab w:val="left" w:pos="709"/>
        </w:tabs>
        <w:suppressAutoHyphens/>
        <w:ind w:left="731" w:firstLine="0"/>
        <w:jc w:val="both"/>
        <w:rPr>
          <w:rFonts w:ascii="Arial Narrow" w:hAnsi="Arial Narrow" w:cs="Arial"/>
          <w:sz w:val="24"/>
          <w:szCs w:val="24"/>
        </w:rPr>
      </w:pPr>
      <w:r w:rsidRPr="00124B72">
        <w:rPr>
          <w:rFonts w:ascii="Arial Narrow" w:hAnsi="Arial Narrow" w:cs="Arial"/>
          <w:sz w:val="24"/>
          <w:szCs w:val="24"/>
        </w:rPr>
        <w:t>Est admissible à une ligue scolaire, tout étudiant fréquentant un cé</w:t>
      </w:r>
      <w:r>
        <w:rPr>
          <w:rFonts w:ascii="Arial Narrow" w:hAnsi="Arial Narrow" w:cs="Arial"/>
          <w:sz w:val="24"/>
          <w:szCs w:val="24"/>
        </w:rPr>
        <w:t xml:space="preserve">gep ou une université selon les </w:t>
      </w:r>
      <w:r w:rsidRPr="00124B72">
        <w:rPr>
          <w:rFonts w:ascii="Arial Narrow" w:hAnsi="Arial Narrow" w:cs="Arial"/>
          <w:sz w:val="24"/>
          <w:szCs w:val="24"/>
        </w:rPr>
        <w:t>règlements du Réseau du sport étudiant (provincial) versus les championnats provinciaux. Les joueurs des équipes collégiales qui évolueront dans les réseaux scolaires devront avoir moins de 22 ans (avant le 1</w:t>
      </w:r>
      <w:r w:rsidRPr="00124B72">
        <w:rPr>
          <w:rFonts w:ascii="Arial Narrow" w:hAnsi="Arial Narrow" w:cs="Arial"/>
          <w:sz w:val="24"/>
          <w:szCs w:val="24"/>
          <w:vertAlign w:val="superscript"/>
        </w:rPr>
        <w:t>er</w:t>
      </w:r>
      <w:r w:rsidRPr="00124B72">
        <w:rPr>
          <w:rFonts w:ascii="Arial Narrow" w:hAnsi="Arial Narrow" w:cs="Arial"/>
          <w:sz w:val="24"/>
          <w:szCs w:val="24"/>
        </w:rPr>
        <w:t xml:space="preserve"> janvier de l’année en cours. </w:t>
      </w:r>
    </w:p>
    <w:p w:rsidR="00E138F1" w:rsidRPr="00124B72" w:rsidRDefault="00E138F1" w:rsidP="00324547">
      <w:pPr>
        <w:tabs>
          <w:tab w:val="left" w:pos="-720"/>
          <w:tab w:val="left" w:pos="0"/>
          <w:tab w:val="left" w:pos="709"/>
        </w:tabs>
        <w:suppressAutoHyphens/>
        <w:spacing w:before="240" w:after="60"/>
        <w:ind w:left="1440" w:hanging="709"/>
        <w:jc w:val="both"/>
        <w:rPr>
          <w:rFonts w:ascii="Arial Narrow" w:hAnsi="Arial Narrow" w:cs="Arial"/>
          <w:sz w:val="24"/>
          <w:szCs w:val="24"/>
          <w:u w:val="single"/>
        </w:rPr>
      </w:pPr>
      <w:r>
        <w:rPr>
          <w:rFonts w:ascii="Arial Narrow" w:hAnsi="Arial Narrow" w:cs="Arial"/>
          <w:sz w:val="24"/>
          <w:szCs w:val="24"/>
          <w:u w:val="single"/>
        </w:rPr>
        <w:t>A</w:t>
      </w:r>
      <w:r w:rsidRPr="00124B72">
        <w:rPr>
          <w:rFonts w:ascii="Arial Narrow" w:hAnsi="Arial Narrow" w:cs="Arial"/>
          <w:sz w:val="24"/>
          <w:szCs w:val="24"/>
          <w:u w:val="single"/>
        </w:rPr>
        <w:t>dmissibilité d'une équi</w:t>
      </w:r>
      <w:r>
        <w:rPr>
          <w:rFonts w:ascii="Arial Narrow" w:hAnsi="Arial Narrow" w:cs="Arial"/>
          <w:sz w:val="24"/>
          <w:szCs w:val="24"/>
          <w:u w:val="single"/>
        </w:rPr>
        <w:t>pe collégiale ou universitaire</w:t>
      </w:r>
    </w:p>
    <w:p w:rsidR="00E138F1" w:rsidRDefault="00E138F1" w:rsidP="00E138F1">
      <w:pPr>
        <w:tabs>
          <w:tab w:val="left" w:pos="-720"/>
          <w:tab w:val="left" w:pos="0"/>
          <w:tab w:val="left" w:pos="709"/>
        </w:tabs>
        <w:suppressAutoHyphens/>
        <w:ind w:left="731" w:firstLine="0"/>
        <w:jc w:val="both"/>
        <w:rPr>
          <w:rFonts w:ascii="Arial Narrow" w:hAnsi="Arial Narrow" w:cs="Arial"/>
          <w:sz w:val="24"/>
          <w:szCs w:val="24"/>
        </w:rPr>
      </w:pPr>
      <w:r w:rsidRPr="00124B72">
        <w:rPr>
          <w:rFonts w:ascii="Arial Narrow" w:hAnsi="Arial Narrow" w:cs="Arial"/>
          <w:sz w:val="24"/>
          <w:szCs w:val="24"/>
        </w:rPr>
        <w:t xml:space="preserve">Par cégep et université, et toujours selon les règlements du Réseau du sport étudiant (provincial) </w:t>
      </w:r>
      <w:r>
        <w:rPr>
          <w:rFonts w:ascii="Arial Narrow" w:hAnsi="Arial Narrow" w:cs="Arial"/>
          <w:sz w:val="24"/>
          <w:szCs w:val="24"/>
        </w:rPr>
        <w:t xml:space="preserve">versus </w:t>
      </w:r>
      <w:r w:rsidRPr="00124B72">
        <w:rPr>
          <w:rFonts w:ascii="Arial Narrow" w:hAnsi="Arial Narrow" w:cs="Arial"/>
          <w:sz w:val="24"/>
          <w:szCs w:val="24"/>
        </w:rPr>
        <w:t>les championnats provinciaux.</w:t>
      </w:r>
    </w:p>
    <w:p w:rsidR="00E138F1" w:rsidRPr="00124B72" w:rsidRDefault="00281E00" w:rsidP="00E138F1">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3</w:t>
      </w:r>
      <w:r w:rsidR="00E138F1">
        <w:rPr>
          <w:rFonts w:ascii="Arial Narrow" w:hAnsi="Arial Narrow" w:cs="Arial"/>
          <w:sz w:val="24"/>
          <w:szCs w:val="24"/>
        </w:rPr>
        <w:t>.2</w:t>
      </w:r>
      <w:r w:rsidR="00E138F1">
        <w:rPr>
          <w:rFonts w:ascii="Arial Narrow" w:hAnsi="Arial Narrow" w:cs="Arial"/>
          <w:sz w:val="24"/>
          <w:szCs w:val="24"/>
        </w:rPr>
        <w:tab/>
      </w:r>
      <w:r w:rsidR="00E138F1" w:rsidRPr="00124B72">
        <w:rPr>
          <w:rFonts w:ascii="Arial Narrow" w:hAnsi="Arial Narrow" w:cs="Arial"/>
          <w:sz w:val="24"/>
          <w:szCs w:val="24"/>
        </w:rPr>
        <w:t>Est admissible, tout élève qui est inscrit et fréquente à temps plein le</w:t>
      </w:r>
      <w:r w:rsidR="00E138F1">
        <w:rPr>
          <w:rFonts w:ascii="Arial Narrow" w:hAnsi="Arial Narrow" w:cs="Arial"/>
          <w:sz w:val="24"/>
          <w:szCs w:val="24"/>
        </w:rPr>
        <w:t xml:space="preserve">s cours réguliers de jour, avec </w:t>
      </w:r>
      <w:r w:rsidR="00E138F1" w:rsidRPr="00124B72">
        <w:rPr>
          <w:rFonts w:ascii="Arial Narrow" w:hAnsi="Arial Narrow" w:cs="Arial"/>
          <w:sz w:val="24"/>
          <w:szCs w:val="24"/>
        </w:rPr>
        <w:t>l'horaire régulier, dans</w:t>
      </w:r>
      <w:r w:rsidR="00E138F1" w:rsidRPr="00124B72">
        <w:rPr>
          <w:rFonts w:ascii="Arial Narrow" w:hAnsi="Arial Narrow"/>
          <w:sz w:val="24"/>
          <w:szCs w:val="24"/>
        </w:rPr>
        <w:t xml:space="preserve"> </w:t>
      </w:r>
      <w:r w:rsidR="00E138F1" w:rsidRPr="00124B72">
        <w:rPr>
          <w:rFonts w:ascii="Arial Narrow" w:hAnsi="Arial Narrow" w:cs="Arial"/>
          <w:sz w:val="24"/>
          <w:szCs w:val="24"/>
        </w:rPr>
        <w:t>une seule</w:t>
      </w:r>
      <w:r w:rsidR="00E138F1">
        <w:rPr>
          <w:rFonts w:ascii="Arial Narrow" w:hAnsi="Arial Narrow" w:cs="Arial"/>
          <w:sz w:val="24"/>
          <w:szCs w:val="24"/>
        </w:rPr>
        <w:t xml:space="preserve"> </w:t>
      </w:r>
      <w:r w:rsidR="00E138F1" w:rsidRPr="00124B72">
        <w:rPr>
          <w:rFonts w:ascii="Arial Narrow" w:hAnsi="Arial Narrow" w:cs="Arial"/>
          <w:sz w:val="24"/>
          <w:szCs w:val="24"/>
        </w:rPr>
        <w:t xml:space="preserve">institution, membre du </w:t>
      </w:r>
      <w:r w:rsidR="004B237B">
        <w:rPr>
          <w:rFonts w:ascii="Arial Narrow" w:hAnsi="Arial Narrow" w:cs="Arial"/>
          <w:sz w:val="24"/>
          <w:szCs w:val="24"/>
        </w:rPr>
        <w:t>RSEQ Est-du-Québec</w:t>
      </w:r>
      <w:r w:rsidR="00E86C83">
        <w:rPr>
          <w:rFonts w:ascii="Arial Narrow" w:hAnsi="Arial Narrow" w:cs="Arial"/>
          <w:sz w:val="24"/>
          <w:szCs w:val="24"/>
        </w:rPr>
        <w:t>.</w:t>
      </w:r>
      <w:r w:rsidR="00C869E5">
        <w:rPr>
          <w:rFonts w:ascii="Arial Narrow" w:hAnsi="Arial Narrow" w:cs="Arial"/>
          <w:sz w:val="24"/>
          <w:szCs w:val="24"/>
        </w:rPr>
        <w:t xml:space="preserve"> </w:t>
      </w:r>
      <w:r w:rsidR="00C869E5" w:rsidRPr="00C869E5">
        <w:rPr>
          <w:rFonts w:ascii="Arial Narrow" w:hAnsi="Arial Narrow" w:cs="Arial"/>
          <w:b/>
          <w:sz w:val="24"/>
          <w:szCs w:val="24"/>
        </w:rPr>
        <w:t>Il devra être physiquement dans cet établissement au moins 30 jours avant le régional de sa discipline</w:t>
      </w:r>
      <w:r w:rsidR="00C869E5">
        <w:rPr>
          <w:rFonts w:ascii="Arial Narrow" w:hAnsi="Arial Narrow" w:cs="Arial"/>
          <w:sz w:val="24"/>
          <w:szCs w:val="24"/>
        </w:rPr>
        <w:t>.</w:t>
      </w:r>
    </w:p>
    <w:p w:rsidR="00E86C83" w:rsidRDefault="00281E00" w:rsidP="00E86C83">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3</w:t>
      </w:r>
      <w:r w:rsidR="007722F0" w:rsidRPr="00E86C83">
        <w:rPr>
          <w:rFonts w:ascii="Arial Narrow" w:hAnsi="Arial Narrow" w:cs="Arial"/>
          <w:sz w:val="24"/>
          <w:szCs w:val="24"/>
        </w:rPr>
        <w:t>.3</w:t>
      </w:r>
      <w:r w:rsidR="007722F0" w:rsidRPr="00E86C83">
        <w:rPr>
          <w:rFonts w:ascii="Arial Narrow" w:hAnsi="Arial Narrow" w:cs="Arial"/>
          <w:sz w:val="24"/>
          <w:szCs w:val="24"/>
        </w:rPr>
        <w:tab/>
      </w:r>
      <w:r w:rsidR="005F1F47" w:rsidRPr="00E86C83">
        <w:rPr>
          <w:rFonts w:ascii="Arial Narrow" w:hAnsi="Arial Narrow" w:cs="Arial"/>
          <w:sz w:val="24"/>
          <w:szCs w:val="24"/>
        </w:rPr>
        <w:t>Est admissible tout élève athlète qui n’a pas complété un DES et qui est inscrit dans le secteur jeunesse et/ou adulte et qui respecte les critères de fréquentation à temps plein de la commission scolaire concernée dans une seule institution scolaire de niveau primaire et/ou secondaire membre d’un RSEQ régional.</w:t>
      </w:r>
    </w:p>
    <w:p w:rsidR="00593B31" w:rsidRDefault="00E86C83" w:rsidP="00E86C83">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ab/>
        <w:t xml:space="preserve">N.B. </w:t>
      </w:r>
      <w:r w:rsidR="00603675" w:rsidRPr="00E86C83">
        <w:rPr>
          <w:rFonts w:ascii="Arial Narrow" w:hAnsi="Arial Narrow" w:cs="Arial"/>
          <w:sz w:val="24"/>
          <w:szCs w:val="24"/>
        </w:rPr>
        <w:t>Pour que l’é</w:t>
      </w:r>
      <w:r w:rsidR="000B4380" w:rsidRPr="00E86C83">
        <w:rPr>
          <w:rFonts w:ascii="Arial Narrow" w:hAnsi="Arial Narrow" w:cs="Arial"/>
          <w:sz w:val="24"/>
          <w:szCs w:val="24"/>
        </w:rPr>
        <w:t>lève</w:t>
      </w:r>
      <w:r w:rsidR="00603675" w:rsidRPr="00E86C83">
        <w:rPr>
          <w:rFonts w:ascii="Arial Narrow" w:hAnsi="Arial Narrow" w:cs="Arial"/>
          <w:sz w:val="24"/>
          <w:szCs w:val="24"/>
        </w:rPr>
        <w:t xml:space="preserve"> puisse parti</w:t>
      </w:r>
      <w:r>
        <w:rPr>
          <w:rFonts w:ascii="Arial Narrow" w:hAnsi="Arial Narrow" w:cs="Arial"/>
          <w:sz w:val="24"/>
          <w:szCs w:val="24"/>
        </w:rPr>
        <w:t xml:space="preserve">ciper au championnat régional </w:t>
      </w:r>
      <w:r w:rsidR="001A1430">
        <w:rPr>
          <w:rFonts w:ascii="Arial Narrow" w:hAnsi="Arial Narrow" w:cs="Arial"/>
          <w:sz w:val="24"/>
          <w:szCs w:val="24"/>
        </w:rPr>
        <w:t>d</w:t>
      </w:r>
      <w:r w:rsidR="00E46C57" w:rsidRPr="00E86C83">
        <w:rPr>
          <w:rFonts w:ascii="Arial Narrow" w:hAnsi="Arial Narrow" w:cs="Arial"/>
          <w:sz w:val="24"/>
          <w:szCs w:val="24"/>
        </w:rPr>
        <w:t xml:space="preserve">ivision </w:t>
      </w:r>
      <w:r w:rsidR="005216E4">
        <w:rPr>
          <w:rFonts w:ascii="Arial Narrow" w:hAnsi="Arial Narrow" w:cs="Arial"/>
          <w:b/>
          <w:sz w:val="24"/>
          <w:szCs w:val="24"/>
        </w:rPr>
        <w:t>2</w:t>
      </w:r>
      <w:r w:rsidR="001A1430">
        <w:rPr>
          <w:rFonts w:ascii="Arial Narrow" w:hAnsi="Arial Narrow" w:cs="Arial"/>
          <w:b/>
          <w:sz w:val="24"/>
          <w:szCs w:val="24"/>
        </w:rPr>
        <w:t xml:space="preserve"> </w:t>
      </w:r>
      <w:r w:rsidR="00603675" w:rsidRPr="00E86C83">
        <w:rPr>
          <w:rFonts w:ascii="Arial Narrow" w:hAnsi="Arial Narrow" w:cs="Arial"/>
          <w:sz w:val="24"/>
          <w:szCs w:val="24"/>
        </w:rPr>
        <w:t>ainsi qu’au provincial, il devra être en règle avec le règlement provincial concernan</w:t>
      </w:r>
      <w:r>
        <w:rPr>
          <w:rFonts w:ascii="Arial Narrow" w:hAnsi="Arial Narrow" w:cs="Arial"/>
          <w:sz w:val="24"/>
          <w:szCs w:val="24"/>
        </w:rPr>
        <w:t>t l’admissibilité d’un athlète (</w:t>
      </w:r>
      <w:r w:rsidR="00603675" w:rsidRPr="00E86C83">
        <w:rPr>
          <w:rFonts w:ascii="Arial Narrow" w:hAnsi="Arial Narrow" w:cs="Arial"/>
          <w:sz w:val="24"/>
          <w:szCs w:val="24"/>
        </w:rPr>
        <w:t>te</w:t>
      </w:r>
      <w:r w:rsidR="000B4380" w:rsidRPr="00E86C83">
        <w:rPr>
          <w:rFonts w:ascii="Arial Narrow" w:hAnsi="Arial Narrow" w:cs="Arial"/>
          <w:sz w:val="24"/>
          <w:szCs w:val="24"/>
        </w:rPr>
        <w:t>mps plein) étant inscrit dans ce champ d’étude</w:t>
      </w:r>
      <w:r>
        <w:rPr>
          <w:rFonts w:ascii="Arial Narrow" w:hAnsi="Arial Narrow" w:cs="Arial"/>
          <w:sz w:val="24"/>
          <w:szCs w:val="24"/>
        </w:rPr>
        <w:t>s</w:t>
      </w:r>
      <w:r w:rsidR="00603675" w:rsidRPr="00E86C83">
        <w:rPr>
          <w:rFonts w:ascii="Arial Narrow" w:hAnsi="Arial Narrow" w:cs="Arial"/>
          <w:sz w:val="24"/>
          <w:szCs w:val="24"/>
        </w:rPr>
        <w:t>.</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E86C83" w:rsidRDefault="00281E00" w:rsidP="00E86C83">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lang w:eastAsia="fr-CA"/>
        </w:rPr>
        <w:lastRenderedPageBreak/>
        <w:t>3</w:t>
      </w:r>
      <w:r w:rsidR="00E86C83" w:rsidRPr="00E86C83">
        <w:rPr>
          <w:rFonts w:ascii="Arial Narrow" w:hAnsi="Arial Narrow" w:cs="Arial"/>
          <w:sz w:val="24"/>
          <w:szCs w:val="24"/>
          <w:lang w:eastAsia="fr-CA"/>
        </w:rPr>
        <w:t>.3.1</w:t>
      </w:r>
      <w:r w:rsidR="00E86C83" w:rsidRPr="00E86C83">
        <w:rPr>
          <w:rFonts w:ascii="Arial Narrow" w:hAnsi="Arial Narrow" w:cs="Arial"/>
          <w:sz w:val="24"/>
          <w:szCs w:val="24"/>
          <w:lang w:eastAsia="fr-CA"/>
        </w:rPr>
        <w:tab/>
      </w:r>
      <w:r w:rsidR="00921A89" w:rsidRPr="00E86C83">
        <w:rPr>
          <w:rFonts w:ascii="Arial Narrow" w:hAnsi="Arial Narrow" w:cs="Arial"/>
          <w:sz w:val="24"/>
          <w:szCs w:val="24"/>
        </w:rPr>
        <w:t>Les élèves athlètes fréquentant les écoles offrant seulement le 1er et 2e secondaire, peuvent, sans demander de regroupement, évoluer pour l’école accueillant des élèves de 3e secondaire sur leur territoire d’appartenance c.-à-d., le lieu de cheminement académique ou aire de desserte.</w:t>
      </w:r>
    </w:p>
    <w:p w:rsidR="00BE5050" w:rsidRDefault="00281E00" w:rsidP="00E86C83">
      <w:pPr>
        <w:tabs>
          <w:tab w:val="left" w:pos="-720"/>
          <w:tab w:val="left" w:pos="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3</w:t>
      </w:r>
      <w:r w:rsidR="00055FF0">
        <w:rPr>
          <w:rFonts w:ascii="Arial Narrow" w:hAnsi="Arial Narrow" w:cs="Arial"/>
          <w:sz w:val="24"/>
          <w:szCs w:val="24"/>
        </w:rPr>
        <w:t>.3.2</w:t>
      </w:r>
      <w:r w:rsidR="00D8297F" w:rsidRPr="00E86C83">
        <w:rPr>
          <w:rFonts w:ascii="Arial Narrow" w:hAnsi="Arial Narrow" w:cs="Arial"/>
          <w:sz w:val="24"/>
          <w:szCs w:val="24"/>
        </w:rPr>
        <w:tab/>
        <w:t>Le sous-classement d’un étudiant dans une catégorie n’est pas accepté dans le réseau</w:t>
      </w:r>
      <w:r w:rsidR="00E40867" w:rsidRPr="00E86C83">
        <w:rPr>
          <w:rFonts w:ascii="Arial Narrow" w:hAnsi="Arial Narrow" w:cs="Arial"/>
          <w:sz w:val="24"/>
          <w:szCs w:val="24"/>
        </w:rPr>
        <w:t xml:space="preserve"> régional</w:t>
      </w:r>
      <w:r w:rsidR="00D8297F" w:rsidRPr="00E86C83">
        <w:rPr>
          <w:rFonts w:ascii="Arial Narrow" w:hAnsi="Arial Narrow" w:cs="Arial"/>
          <w:sz w:val="24"/>
          <w:szCs w:val="24"/>
        </w:rPr>
        <w:t xml:space="preserve">. Toutefois, une dérogation pourra être demandée pour permettre à un étudiant </w:t>
      </w:r>
      <w:r w:rsidR="000736A7" w:rsidRPr="00E86C83">
        <w:rPr>
          <w:rFonts w:ascii="Arial Narrow" w:hAnsi="Arial Narrow" w:cs="Arial"/>
          <w:sz w:val="24"/>
          <w:szCs w:val="24"/>
        </w:rPr>
        <w:t>de</w:t>
      </w:r>
      <w:r w:rsidR="00D8297F" w:rsidRPr="00E86C83">
        <w:rPr>
          <w:rFonts w:ascii="Arial Narrow" w:hAnsi="Arial Narrow" w:cs="Arial"/>
          <w:sz w:val="24"/>
          <w:szCs w:val="24"/>
        </w:rPr>
        <w:t xml:space="preserve"> jouer </w:t>
      </w:r>
      <w:r w:rsidR="000736A7" w:rsidRPr="00E86C83">
        <w:rPr>
          <w:rFonts w:ascii="Arial Narrow" w:hAnsi="Arial Narrow" w:cs="Arial"/>
          <w:sz w:val="24"/>
          <w:szCs w:val="24"/>
        </w:rPr>
        <w:t xml:space="preserve">dans une catégorie inférieure </w:t>
      </w:r>
      <w:r w:rsidR="00D8297F" w:rsidRPr="00E86C83">
        <w:rPr>
          <w:rFonts w:ascii="Arial Narrow" w:hAnsi="Arial Narrow" w:cs="Arial"/>
          <w:sz w:val="24"/>
          <w:szCs w:val="24"/>
        </w:rPr>
        <w:t xml:space="preserve">s’il n’a pas d’équipe </w:t>
      </w:r>
      <w:r w:rsidR="000736A7" w:rsidRPr="00E86C83">
        <w:rPr>
          <w:rFonts w:ascii="Arial Narrow" w:hAnsi="Arial Narrow" w:cs="Arial"/>
          <w:sz w:val="24"/>
          <w:szCs w:val="24"/>
        </w:rPr>
        <w:t xml:space="preserve">dans son école </w:t>
      </w:r>
      <w:r w:rsidR="00D8297F" w:rsidRPr="00E86C83">
        <w:rPr>
          <w:rFonts w:ascii="Arial Narrow" w:hAnsi="Arial Narrow" w:cs="Arial"/>
          <w:sz w:val="24"/>
          <w:szCs w:val="24"/>
        </w:rPr>
        <w:t>dans la catégorie o</w:t>
      </w:r>
      <w:r w:rsidR="00E40867" w:rsidRPr="00E86C83">
        <w:rPr>
          <w:rFonts w:ascii="Arial Narrow" w:hAnsi="Arial Narrow" w:cs="Arial"/>
          <w:sz w:val="24"/>
          <w:szCs w:val="24"/>
        </w:rPr>
        <w:t>ù</w:t>
      </w:r>
      <w:r w:rsidR="00D8297F" w:rsidRPr="00E86C83">
        <w:rPr>
          <w:rFonts w:ascii="Arial Narrow" w:hAnsi="Arial Narrow" w:cs="Arial"/>
          <w:sz w:val="24"/>
          <w:szCs w:val="24"/>
        </w:rPr>
        <w:t xml:space="preserve"> il devrait </w:t>
      </w:r>
      <w:r w:rsidR="000736A7" w:rsidRPr="00E86C83">
        <w:rPr>
          <w:rFonts w:ascii="Arial Narrow" w:hAnsi="Arial Narrow" w:cs="Arial"/>
          <w:sz w:val="24"/>
          <w:szCs w:val="24"/>
        </w:rPr>
        <w:t>évolue</w:t>
      </w:r>
      <w:r w:rsidR="00D8297F" w:rsidRPr="00E86C83">
        <w:rPr>
          <w:rFonts w:ascii="Arial Narrow" w:hAnsi="Arial Narrow" w:cs="Arial"/>
          <w:sz w:val="24"/>
          <w:szCs w:val="24"/>
        </w:rPr>
        <w:t>r. Ce</w:t>
      </w:r>
      <w:r w:rsidR="000736A7" w:rsidRPr="00E86C83">
        <w:rPr>
          <w:rFonts w:ascii="Arial Narrow" w:hAnsi="Arial Narrow" w:cs="Arial"/>
          <w:sz w:val="24"/>
          <w:szCs w:val="24"/>
        </w:rPr>
        <w:t>tte dérogation pourra être réfut</w:t>
      </w:r>
      <w:r w:rsidR="00D8297F" w:rsidRPr="00E86C83">
        <w:rPr>
          <w:rFonts w:ascii="Arial Narrow" w:hAnsi="Arial Narrow" w:cs="Arial"/>
          <w:sz w:val="24"/>
          <w:szCs w:val="24"/>
        </w:rPr>
        <w:t>ée à l’étudiant concerné en tout temps</w:t>
      </w:r>
      <w:r w:rsidR="00420B9F" w:rsidRPr="00E86C83">
        <w:rPr>
          <w:rFonts w:ascii="Arial Narrow" w:hAnsi="Arial Narrow" w:cs="Arial"/>
          <w:sz w:val="24"/>
          <w:szCs w:val="24"/>
        </w:rPr>
        <w:t xml:space="preserve"> s’il a une incidence marquée dans les résultats de son équipe</w:t>
      </w:r>
      <w:r w:rsidR="00D8297F" w:rsidRPr="00E86C83">
        <w:rPr>
          <w:rFonts w:ascii="Arial Narrow" w:hAnsi="Arial Narrow" w:cs="Arial"/>
          <w:sz w:val="24"/>
          <w:szCs w:val="24"/>
        </w:rPr>
        <w:t>. De plus, cette dérogation n’est pas valide au</w:t>
      </w:r>
      <w:r w:rsidR="000736A7" w:rsidRPr="00E86C83">
        <w:rPr>
          <w:rFonts w:ascii="Arial Narrow" w:hAnsi="Arial Narrow" w:cs="Arial"/>
          <w:sz w:val="24"/>
          <w:szCs w:val="24"/>
        </w:rPr>
        <w:t>x</w:t>
      </w:r>
      <w:r w:rsidR="00D8297F" w:rsidRPr="00E86C83">
        <w:rPr>
          <w:rFonts w:ascii="Arial Narrow" w:hAnsi="Arial Narrow" w:cs="Arial"/>
          <w:sz w:val="24"/>
          <w:szCs w:val="24"/>
        </w:rPr>
        <w:t xml:space="preserve"> championnat</w:t>
      </w:r>
      <w:r w:rsidR="000736A7" w:rsidRPr="00E86C83">
        <w:rPr>
          <w:rFonts w:ascii="Arial Narrow" w:hAnsi="Arial Narrow" w:cs="Arial"/>
          <w:sz w:val="24"/>
          <w:szCs w:val="24"/>
        </w:rPr>
        <w:t>s régionaux</w:t>
      </w:r>
      <w:r w:rsidR="00D8297F" w:rsidRPr="00E86C83">
        <w:rPr>
          <w:rFonts w:ascii="Arial Narrow" w:hAnsi="Arial Narrow" w:cs="Arial"/>
          <w:sz w:val="24"/>
          <w:szCs w:val="24"/>
        </w:rPr>
        <w:t xml:space="preserve"> scolaire</w:t>
      </w:r>
      <w:r w:rsidR="000736A7" w:rsidRPr="00E86C83">
        <w:rPr>
          <w:rFonts w:ascii="Arial Narrow" w:hAnsi="Arial Narrow" w:cs="Arial"/>
          <w:sz w:val="24"/>
          <w:szCs w:val="24"/>
        </w:rPr>
        <w:t>s</w:t>
      </w:r>
      <w:r w:rsidR="007962BF" w:rsidRPr="00E86C83">
        <w:rPr>
          <w:rFonts w:ascii="Arial Narrow" w:hAnsi="Arial Narrow" w:cs="Arial"/>
          <w:sz w:val="24"/>
          <w:szCs w:val="24"/>
        </w:rPr>
        <w:t>.</w:t>
      </w:r>
    </w:p>
    <w:p w:rsidR="00C869E5" w:rsidRPr="00C869E5" w:rsidRDefault="00281E00" w:rsidP="00324547">
      <w:pPr>
        <w:tabs>
          <w:tab w:val="left" w:pos="-720"/>
          <w:tab w:val="left" w:pos="0"/>
          <w:tab w:val="left" w:pos="720"/>
        </w:tabs>
        <w:suppressAutoHyphens/>
        <w:spacing w:before="240"/>
        <w:ind w:left="709" w:hanging="709"/>
        <w:jc w:val="both"/>
        <w:rPr>
          <w:rFonts w:ascii="Arial Narrow" w:hAnsi="Arial Narrow" w:cs="Arial"/>
          <w:b/>
          <w:sz w:val="24"/>
          <w:szCs w:val="24"/>
        </w:rPr>
      </w:pPr>
      <w:r>
        <w:rPr>
          <w:rFonts w:ascii="Arial Narrow" w:hAnsi="Arial Narrow" w:cs="Arial"/>
          <w:b/>
          <w:sz w:val="24"/>
          <w:szCs w:val="24"/>
        </w:rPr>
        <w:t>3</w:t>
      </w:r>
      <w:r w:rsidR="00C869E5" w:rsidRPr="00C869E5">
        <w:rPr>
          <w:rFonts w:ascii="Arial Narrow" w:hAnsi="Arial Narrow" w:cs="Arial"/>
          <w:b/>
          <w:sz w:val="24"/>
          <w:szCs w:val="24"/>
        </w:rPr>
        <w:t>.8</w:t>
      </w:r>
      <w:r w:rsidR="00C869E5" w:rsidRPr="00C869E5">
        <w:rPr>
          <w:rFonts w:ascii="Arial Narrow" w:hAnsi="Arial Narrow" w:cs="Arial"/>
          <w:b/>
          <w:sz w:val="24"/>
          <w:szCs w:val="24"/>
        </w:rPr>
        <w:tab/>
        <w:t xml:space="preserve">Lorsqu’un étudiant d’une autre région vient s’établir dans </w:t>
      </w:r>
      <w:r w:rsidR="00287C6E">
        <w:rPr>
          <w:rFonts w:ascii="Arial Narrow" w:hAnsi="Arial Narrow" w:cs="Arial"/>
          <w:b/>
          <w:sz w:val="24"/>
          <w:szCs w:val="24"/>
        </w:rPr>
        <w:t>celle du réseau régional concerné</w:t>
      </w:r>
      <w:r w:rsidR="00C869E5" w:rsidRPr="00C869E5">
        <w:rPr>
          <w:rFonts w:ascii="Arial Narrow" w:hAnsi="Arial Narrow" w:cs="Arial"/>
          <w:b/>
          <w:sz w:val="24"/>
          <w:szCs w:val="24"/>
        </w:rPr>
        <w:t xml:space="preserve">, le délégué </w:t>
      </w:r>
      <w:r w:rsidR="00287C6E">
        <w:rPr>
          <w:rFonts w:ascii="Arial Narrow" w:hAnsi="Arial Narrow" w:cs="Arial"/>
          <w:b/>
          <w:sz w:val="24"/>
          <w:szCs w:val="24"/>
        </w:rPr>
        <w:t xml:space="preserve">de son institution </w:t>
      </w:r>
      <w:r w:rsidR="00C869E5" w:rsidRPr="00C869E5">
        <w:rPr>
          <w:rFonts w:ascii="Arial Narrow" w:hAnsi="Arial Narrow" w:cs="Arial"/>
          <w:b/>
          <w:sz w:val="24"/>
          <w:szCs w:val="24"/>
        </w:rPr>
        <w:t xml:space="preserve">devra avoir </w:t>
      </w:r>
      <w:r>
        <w:rPr>
          <w:rFonts w:ascii="Arial Narrow" w:hAnsi="Arial Narrow" w:cs="Arial"/>
          <w:b/>
          <w:sz w:val="24"/>
          <w:szCs w:val="24"/>
        </w:rPr>
        <w:t xml:space="preserve">reçu </w:t>
      </w:r>
      <w:r w:rsidR="00C869E5" w:rsidRPr="00C869E5">
        <w:rPr>
          <w:rFonts w:ascii="Arial Narrow" w:hAnsi="Arial Narrow" w:cs="Arial"/>
          <w:b/>
          <w:sz w:val="24"/>
          <w:szCs w:val="24"/>
        </w:rPr>
        <w:t>l’approbation écrite de son ancienne école avant de le faire transférer dans S1.</w:t>
      </w:r>
    </w:p>
    <w:p w:rsidR="00F72D45" w:rsidRDefault="00F72D45">
      <w:pPr>
        <w:overflowPunct/>
        <w:autoSpaceDE/>
        <w:autoSpaceDN/>
        <w:adjustRightInd/>
        <w:textAlignment w:val="auto"/>
        <w:rPr>
          <w:rFonts w:ascii="Arial Narrow" w:hAnsi="Arial Narrow" w:cs="Arial"/>
          <w:sz w:val="24"/>
          <w:szCs w:val="24"/>
        </w:rPr>
      </w:pPr>
    </w:p>
    <w:p w:rsidR="00324547" w:rsidRDefault="00447791" w:rsidP="00324547">
      <w:pPr>
        <w:tabs>
          <w:tab w:val="left" w:pos="-720"/>
        </w:tabs>
        <w:suppressAutoHyphens/>
        <w:spacing w:before="480"/>
        <w:ind w:left="0" w:firstLine="0"/>
        <w:jc w:val="both"/>
        <w:rPr>
          <w:rFonts w:ascii="Arial Narrow" w:hAnsi="Arial Narrow"/>
          <w:b/>
          <w:sz w:val="24"/>
          <w:szCs w:val="24"/>
        </w:rPr>
      </w:pPr>
      <w:r>
        <w:rPr>
          <w:rFonts w:ascii="Arial Narrow" w:hAnsi="Arial Narrow"/>
          <w:b/>
          <w:sz w:val="24"/>
          <w:szCs w:val="24"/>
        </w:rPr>
        <w:t xml:space="preserve">ARTICLE </w:t>
      </w:r>
      <w:r w:rsidR="00281E00">
        <w:rPr>
          <w:rFonts w:ascii="Arial Narrow" w:hAnsi="Arial Narrow"/>
          <w:b/>
          <w:sz w:val="24"/>
          <w:szCs w:val="24"/>
        </w:rPr>
        <w:t>4</w:t>
      </w:r>
      <w:r>
        <w:rPr>
          <w:rFonts w:ascii="Arial Narrow" w:hAnsi="Arial Narrow"/>
          <w:b/>
          <w:sz w:val="24"/>
          <w:szCs w:val="24"/>
        </w:rPr>
        <w:t xml:space="preserve"> – </w:t>
      </w:r>
      <w:r w:rsidR="00F9054B" w:rsidRPr="00324547">
        <w:rPr>
          <w:rFonts w:ascii="Arial Narrow" w:hAnsi="Arial Narrow"/>
          <w:b/>
          <w:sz w:val="24"/>
          <w:szCs w:val="24"/>
        </w:rPr>
        <w:t>ADMISSIBILITÉ D'UNE ÉQUIPE</w:t>
      </w:r>
    </w:p>
    <w:p w:rsidR="00281E00" w:rsidRDefault="00281E00" w:rsidP="00324547">
      <w:pPr>
        <w:tabs>
          <w:tab w:val="left" w:pos="-720"/>
          <w:tab w:val="left" w:pos="709"/>
        </w:tabs>
        <w:suppressAutoHyphens/>
        <w:spacing w:before="120"/>
        <w:ind w:left="709" w:hanging="709"/>
        <w:jc w:val="both"/>
        <w:rPr>
          <w:rFonts w:ascii="Arial Narrow" w:hAnsi="Arial Narrow" w:cs="Arial"/>
          <w:sz w:val="24"/>
          <w:szCs w:val="24"/>
        </w:rPr>
      </w:pPr>
    </w:p>
    <w:p w:rsidR="00324547" w:rsidRDefault="00281E00" w:rsidP="00324547">
      <w:pPr>
        <w:tabs>
          <w:tab w:val="left" w:pos="-720"/>
          <w:tab w:val="left" w:pos="709"/>
        </w:tabs>
        <w:suppressAutoHyphens/>
        <w:spacing w:before="120"/>
        <w:ind w:left="709" w:hanging="709"/>
        <w:jc w:val="both"/>
        <w:rPr>
          <w:rFonts w:ascii="Arial Narrow" w:hAnsi="Arial Narrow"/>
          <w:b/>
          <w:sz w:val="24"/>
          <w:szCs w:val="24"/>
        </w:rPr>
      </w:pPr>
      <w:r>
        <w:rPr>
          <w:rFonts w:ascii="Arial Narrow" w:hAnsi="Arial Narrow" w:cs="Arial"/>
          <w:sz w:val="24"/>
          <w:szCs w:val="24"/>
        </w:rPr>
        <w:t>4</w:t>
      </w:r>
      <w:r w:rsidR="00324547">
        <w:rPr>
          <w:rFonts w:ascii="Arial Narrow" w:hAnsi="Arial Narrow" w:cs="Arial"/>
          <w:sz w:val="24"/>
          <w:szCs w:val="24"/>
        </w:rPr>
        <w:t>.1</w:t>
      </w:r>
      <w:r w:rsidR="00324547">
        <w:rPr>
          <w:rFonts w:ascii="Arial Narrow" w:hAnsi="Arial Narrow" w:cs="Arial"/>
          <w:sz w:val="24"/>
          <w:szCs w:val="24"/>
        </w:rPr>
        <w:tab/>
      </w:r>
      <w:r w:rsidR="00F9054B" w:rsidRPr="00324547">
        <w:rPr>
          <w:rFonts w:ascii="Arial Narrow" w:hAnsi="Arial Narrow" w:cs="Arial"/>
          <w:sz w:val="24"/>
          <w:szCs w:val="24"/>
        </w:rPr>
        <w:t xml:space="preserve">Toutes les équipes </w:t>
      </w:r>
      <w:r>
        <w:rPr>
          <w:rFonts w:ascii="Arial Narrow" w:hAnsi="Arial Narrow" w:cs="Arial"/>
          <w:sz w:val="24"/>
          <w:szCs w:val="24"/>
        </w:rPr>
        <w:t xml:space="preserve">des écoles </w:t>
      </w:r>
      <w:r w:rsidR="00F9054B" w:rsidRPr="00324547">
        <w:rPr>
          <w:rFonts w:ascii="Arial Narrow" w:hAnsi="Arial Narrow" w:cs="Arial"/>
          <w:sz w:val="24"/>
          <w:szCs w:val="24"/>
        </w:rPr>
        <w:t xml:space="preserve">sur le territoire </w:t>
      </w:r>
      <w:r>
        <w:rPr>
          <w:rFonts w:ascii="Arial Narrow" w:hAnsi="Arial Narrow" w:cs="Arial"/>
          <w:sz w:val="24"/>
          <w:szCs w:val="24"/>
        </w:rPr>
        <w:t>du réseau</w:t>
      </w:r>
      <w:r w:rsidR="00F9054B" w:rsidRPr="00324547">
        <w:rPr>
          <w:rFonts w:ascii="Arial Narrow" w:hAnsi="Arial Narrow" w:cs="Arial"/>
          <w:sz w:val="24"/>
          <w:szCs w:val="24"/>
        </w:rPr>
        <w:t xml:space="preserve"> sont acceptées.</w:t>
      </w:r>
      <w:r w:rsidR="00C900FC" w:rsidRPr="00324547">
        <w:rPr>
          <w:rFonts w:ascii="Arial Narrow" w:hAnsi="Arial Narrow"/>
          <w:sz w:val="24"/>
          <w:szCs w:val="24"/>
        </w:rPr>
        <w:t xml:space="preserve"> </w:t>
      </w:r>
    </w:p>
    <w:p w:rsidR="00841530" w:rsidRPr="00841530" w:rsidRDefault="00281E00" w:rsidP="00841530">
      <w:pPr>
        <w:tabs>
          <w:tab w:val="left" w:pos="-720"/>
          <w:tab w:val="left" w:pos="709"/>
        </w:tabs>
        <w:suppressAutoHyphens/>
        <w:spacing w:before="360" w:after="60"/>
        <w:ind w:left="709" w:hanging="709"/>
        <w:jc w:val="both"/>
        <w:rPr>
          <w:rFonts w:ascii="Arial Narrow" w:hAnsi="Arial Narrow" w:cs="Arial"/>
          <w:bCs/>
          <w:sz w:val="24"/>
          <w:szCs w:val="24"/>
          <w:u w:val="single"/>
          <w:lang w:eastAsia="fr-CA"/>
        </w:rPr>
      </w:pPr>
      <w:r>
        <w:rPr>
          <w:rFonts w:ascii="Arial Narrow" w:hAnsi="Arial Narrow" w:cs="Arial"/>
          <w:bCs/>
          <w:sz w:val="24"/>
          <w:szCs w:val="24"/>
          <w:lang w:eastAsia="fr-CA"/>
        </w:rPr>
        <w:t>4</w:t>
      </w:r>
      <w:r w:rsidR="00CA647C" w:rsidRPr="00324547">
        <w:rPr>
          <w:rFonts w:ascii="Arial Narrow" w:hAnsi="Arial Narrow" w:cs="Arial"/>
          <w:bCs/>
          <w:sz w:val="24"/>
          <w:szCs w:val="24"/>
          <w:lang w:eastAsia="fr-CA"/>
        </w:rPr>
        <w:t>.2</w:t>
      </w:r>
      <w:r w:rsidR="00324547">
        <w:rPr>
          <w:rFonts w:ascii="Arial Narrow" w:hAnsi="Arial Narrow" w:cs="Arial"/>
          <w:bCs/>
          <w:sz w:val="24"/>
          <w:szCs w:val="24"/>
          <w:lang w:eastAsia="fr-CA"/>
        </w:rPr>
        <w:tab/>
      </w:r>
      <w:r w:rsidR="00CA647C" w:rsidRPr="00841530">
        <w:rPr>
          <w:rFonts w:ascii="Arial Narrow" w:hAnsi="Arial Narrow" w:cs="Arial"/>
          <w:bCs/>
          <w:sz w:val="24"/>
          <w:szCs w:val="24"/>
          <w:u w:val="single"/>
          <w:lang w:eastAsia="fr-CA"/>
        </w:rPr>
        <w:t>Principe d'entité-école et regr</w:t>
      </w:r>
      <w:r w:rsidR="00841530">
        <w:rPr>
          <w:rFonts w:ascii="Arial Narrow" w:hAnsi="Arial Narrow" w:cs="Arial"/>
          <w:bCs/>
          <w:sz w:val="24"/>
          <w:szCs w:val="24"/>
          <w:u w:val="single"/>
          <w:lang w:eastAsia="fr-CA"/>
        </w:rPr>
        <w:t>oupement d’écoles</w:t>
      </w:r>
    </w:p>
    <w:p w:rsidR="00841530" w:rsidRDefault="00841530" w:rsidP="00841530">
      <w:pPr>
        <w:tabs>
          <w:tab w:val="left" w:pos="-720"/>
          <w:tab w:val="left" w:pos="709"/>
        </w:tabs>
        <w:suppressAutoHyphens/>
        <w:ind w:left="709" w:hanging="709"/>
        <w:jc w:val="both"/>
        <w:rPr>
          <w:rFonts w:ascii="Arial Narrow" w:hAnsi="Arial Narrow" w:cs="Arial"/>
          <w:sz w:val="24"/>
          <w:szCs w:val="24"/>
          <w:lang w:eastAsia="fr-CA"/>
        </w:rPr>
      </w:pPr>
      <w:r>
        <w:rPr>
          <w:rFonts w:ascii="Arial Narrow" w:hAnsi="Arial Narrow" w:cs="Arial"/>
          <w:bCs/>
          <w:sz w:val="24"/>
          <w:szCs w:val="24"/>
          <w:lang w:eastAsia="fr-CA"/>
        </w:rPr>
        <w:tab/>
      </w:r>
      <w:r w:rsidR="00CA647C" w:rsidRPr="00324547">
        <w:rPr>
          <w:rFonts w:ascii="Arial Narrow" w:hAnsi="Arial Narrow" w:cs="Arial"/>
          <w:sz w:val="24"/>
          <w:szCs w:val="24"/>
          <w:lang w:eastAsia="fr-CA"/>
        </w:rPr>
        <w:t>Le principe d'entité-école demeure la base du RSEQ. Ainsi, tout athlète ne peut représenter une école autre que l’école qu’il fréquente.</w:t>
      </w:r>
      <w:r w:rsidR="00A0685F"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Toute dérogation à ce principe (regroupement d’écoles) nécessite une autorisation du R</w:t>
      </w:r>
      <w:r w:rsidR="002E12D7" w:rsidRPr="00324547">
        <w:rPr>
          <w:rFonts w:ascii="Arial Narrow" w:hAnsi="Arial Narrow" w:cs="Arial"/>
          <w:sz w:val="24"/>
          <w:szCs w:val="24"/>
          <w:lang w:eastAsia="fr-CA"/>
        </w:rPr>
        <w:t>S</w:t>
      </w:r>
      <w:r w:rsidR="00CA647C" w:rsidRPr="00324547">
        <w:rPr>
          <w:rFonts w:ascii="Arial Narrow" w:hAnsi="Arial Narrow" w:cs="Arial"/>
          <w:sz w:val="24"/>
          <w:szCs w:val="24"/>
          <w:lang w:eastAsia="fr-CA"/>
        </w:rPr>
        <w:t>EQ. Tout manquement à ce règlement entraîne la disqualification de l’athlète.</w:t>
      </w:r>
    </w:p>
    <w:p w:rsidR="00841530" w:rsidRDefault="00281E00" w:rsidP="00841530">
      <w:pPr>
        <w:tabs>
          <w:tab w:val="left" w:pos="-720"/>
          <w:tab w:val="left" w:pos="709"/>
        </w:tabs>
        <w:suppressAutoHyphens/>
        <w:spacing w:before="360"/>
        <w:ind w:left="709" w:hanging="709"/>
        <w:jc w:val="both"/>
        <w:rPr>
          <w:rFonts w:ascii="Arial Narrow" w:hAnsi="Arial Narrow" w:cs="Arial"/>
          <w:sz w:val="24"/>
          <w:szCs w:val="24"/>
          <w:lang w:eastAsia="fr-CA"/>
        </w:rPr>
      </w:pPr>
      <w:r>
        <w:rPr>
          <w:rFonts w:ascii="Arial Narrow" w:hAnsi="Arial Narrow" w:cs="Arial"/>
          <w:bCs/>
          <w:sz w:val="24"/>
          <w:szCs w:val="24"/>
          <w:lang w:eastAsia="fr-CA"/>
        </w:rPr>
        <w:t>4</w:t>
      </w:r>
      <w:r w:rsidR="00CA647C" w:rsidRPr="00841530">
        <w:rPr>
          <w:rFonts w:ascii="Arial Narrow" w:hAnsi="Arial Narrow" w:cs="Arial"/>
          <w:bCs/>
          <w:sz w:val="24"/>
          <w:szCs w:val="24"/>
          <w:lang w:eastAsia="fr-CA"/>
        </w:rPr>
        <w:t xml:space="preserve">.2.1 </w:t>
      </w:r>
      <w:r w:rsidR="00E40867" w:rsidRPr="00841530">
        <w:rPr>
          <w:rFonts w:ascii="Arial Narrow" w:hAnsi="Arial Narrow" w:cs="Arial"/>
          <w:bCs/>
          <w:sz w:val="24"/>
          <w:szCs w:val="24"/>
          <w:lang w:eastAsia="fr-CA"/>
        </w:rPr>
        <w:tab/>
      </w:r>
      <w:r w:rsidR="00841530">
        <w:rPr>
          <w:rFonts w:ascii="Arial Narrow" w:hAnsi="Arial Narrow" w:cs="Arial"/>
          <w:bCs/>
          <w:sz w:val="24"/>
          <w:szCs w:val="24"/>
          <w:u w:val="single"/>
          <w:lang w:eastAsia="fr-CA"/>
        </w:rPr>
        <w:t>Principes et conditions</w:t>
      </w:r>
    </w:p>
    <w:p w:rsidR="00841530" w:rsidRDefault="00841530" w:rsidP="00841530">
      <w:pPr>
        <w:tabs>
          <w:tab w:val="left" w:pos="-720"/>
          <w:tab w:val="left" w:pos="709"/>
        </w:tabs>
        <w:suppressAutoHyphens/>
        <w:spacing w:before="6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CA647C" w:rsidRPr="00324547">
        <w:rPr>
          <w:rFonts w:ascii="Arial Narrow" w:hAnsi="Arial Narrow" w:cs="Arial"/>
          <w:sz w:val="24"/>
          <w:szCs w:val="24"/>
          <w:lang w:eastAsia="fr-CA"/>
        </w:rPr>
        <w:t>Les regroupements d’écoles doivent répondre à un besoin global de la clientèle des institutions regroupées de manière à stimuler l’engagement d’un plus grand nombre</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d’institutions au RSEQ. Les demandes ne doivent pas viser l’intégration de</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quelques bons élèves athlètes d’une autre école ou pour favoriser le</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développement d’un sport en particulier.</w:t>
      </w:r>
    </w:p>
    <w:p w:rsidR="00841530"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CA647C" w:rsidRPr="00324547">
        <w:rPr>
          <w:rFonts w:ascii="Arial Narrow" w:hAnsi="Arial Narrow" w:cs="Arial"/>
          <w:sz w:val="24"/>
          <w:szCs w:val="24"/>
          <w:lang w:eastAsia="fr-CA"/>
        </w:rPr>
        <w:t>Les regroupements d’écoles doivent être faits entre écoles de mêmes niveaux scolaires (Ex. : niveau secondaire).</w:t>
      </w:r>
    </w:p>
    <w:p w:rsidR="00841530"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CA647C" w:rsidRPr="00324547">
        <w:rPr>
          <w:rFonts w:ascii="Arial Narrow" w:hAnsi="Arial Narrow" w:cs="Arial"/>
          <w:sz w:val="24"/>
          <w:szCs w:val="24"/>
          <w:lang w:eastAsia="fr-CA"/>
        </w:rPr>
        <w:t>La demande de regroupement d’écoles doit être présentée par l’école demanderesse qui satisfait les critères établis à l’article 6.5.2 et considère être</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obligée de se regrouper avec une école d’accueil pour permettre à sa clientèle de participer aux activités du RSEQ. L’école d’accueil n’a pas l’obligation de se</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 xml:space="preserve">conformer à l’article </w:t>
      </w:r>
      <w:r w:rsidR="00281E00">
        <w:rPr>
          <w:rFonts w:ascii="Arial Narrow" w:hAnsi="Arial Narrow" w:cs="Arial"/>
          <w:sz w:val="24"/>
          <w:szCs w:val="24"/>
          <w:lang w:eastAsia="fr-CA"/>
        </w:rPr>
        <w:t>4</w:t>
      </w:r>
      <w:r w:rsidR="00CA647C" w:rsidRPr="00324547">
        <w:rPr>
          <w:rFonts w:ascii="Arial Narrow" w:hAnsi="Arial Narrow" w:cs="Arial"/>
          <w:sz w:val="24"/>
          <w:szCs w:val="24"/>
          <w:lang w:eastAsia="fr-CA"/>
        </w:rPr>
        <w:t>.2.2.</w:t>
      </w:r>
    </w:p>
    <w:p w:rsidR="00841530"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t xml:space="preserve">Une école d’accueil peut </w:t>
      </w:r>
      <w:r w:rsidR="00CA647C" w:rsidRPr="00324547">
        <w:rPr>
          <w:rFonts w:ascii="Arial Narrow" w:hAnsi="Arial Narrow" w:cs="Arial"/>
          <w:sz w:val="24"/>
          <w:szCs w:val="24"/>
          <w:lang w:eastAsia="fr-CA"/>
        </w:rPr>
        <w:t xml:space="preserve">être regroupée avec plus d’une école demanderesse pourvu que le total combiné des élèves athlètes des écoles </w:t>
      </w:r>
      <w:r w:rsidR="006A40FE" w:rsidRPr="00324547">
        <w:rPr>
          <w:rFonts w:ascii="Arial Narrow" w:hAnsi="Arial Narrow" w:cs="Arial"/>
          <w:sz w:val="24"/>
          <w:szCs w:val="24"/>
          <w:lang w:eastAsia="fr-CA"/>
        </w:rPr>
        <w:t>demanderesse</w:t>
      </w:r>
      <w:r w:rsidR="00CA647C" w:rsidRPr="00324547">
        <w:rPr>
          <w:rFonts w:ascii="Arial Narrow" w:hAnsi="Arial Narrow" w:cs="Arial"/>
          <w:sz w:val="24"/>
          <w:szCs w:val="24"/>
          <w:lang w:eastAsia="fr-CA"/>
        </w:rPr>
        <w:t xml:space="preserve"> respecte l’article</w:t>
      </w:r>
      <w:r w:rsidR="00281E00">
        <w:rPr>
          <w:rFonts w:ascii="Arial Narrow" w:hAnsi="Arial Narrow" w:cs="Arial"/>
          <w:sz w:val="24"/>
          <w:szCs w:val="24"/>
          <w:lang w:eastAsia="fr-CA"/>
        </w:rPr>
        <w:t xml:space="preserve"> 4</w:t>
      </w:r>
      <w:r w:rsidR="00CA647C" w:rsidRPr="00324547">
        <w:rPr>
          <w:rFonts w:ascii="Arial Narrow" w:hAnsi="Arial Narrow" w:cs="Arial"/>
          <w:sz w:val="24"/>
          <w:szCs w:val="24"/>
          <w:lang w:eastAsia="fr-CA"/>
        </w:rPr>
        <w:t>.2.2.</w:t>
      </w:r>
    </w:p>
    <w:p w:rsidR="00593B31"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CA647C" w:rsidRPr="00324547">
        <w:rPr>
          <w:rFonts w:ascii="Arial Narrow" w:hAnsi="Arial Narrow" w:cs="Arial"/>
          <w:sz w:val="24"/>
          <w:szCs w:val="24"/>
          <w:lang w:eastAsia="fr-CA"/>
        </w:rPr>
        <w:t>Les élèves athlètes fréquentant les écoles offrant seulement le 1er et 2e secondaire,</w:t>
      </w:r>
      <w:r w:rsidR="00E47EAF"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peuvent, sans demander de regroupement, évoluer pour l’école accueillant des</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élèves de 3e secondaire sur leur territoire d’appartenance c.-à-d., le lieu de</w:t>
      </w:r>
      <w:r w:rsidR="00E47EAF"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cheminement académique ou aire de desserte.</w:t>
      </w:r>
    </w:p>
    <w:p w:rsidR="00593B31" w:rsidRDefault="00593B31">
      <w:pPr>
        <w:overflowPunct/>
        <w:autoSpaceDE/>
        <w:autoSpaceDN/>
        <w:adjustRightInd/>
        <w:textAlignment w:val="auto"/>
        <w:rPr>
          <w:rFonts w:ascii="Arial Narrow" w:hAnsi="Arial Narrow" w:cs="Arial"/>
          <w:sz w:val="24"/>
          <w:szCs w:val="24"/>
          <w:lang w:eastAsia="fr-CA"/>
        </w:rPr>
      </w:pPr>
      <w:r>
        <w:rPr>
          <w:rFonts w:ascii="Arial Narrow" w:hAnsi="Arial Narrow" w:cs="Arial"/>
          <w:sz w:val="24"/>
          <w:szCs w:val="24"/>
          <w:lang w:eastAsia="fr-CA"/>
        </w:rPr>
        <w:br w:type="page"/>
      </w:r>
    </w:p>
    <w:p w:rsidR="00841530" w:rsidRDefault="00841530" w:rsidP="00841530">
      <w:pPr>
        <w:tabs>
          <w:tab w:val="left" w:pos="-720"/>
          <w:tab w:val="left" w:pos="709"/>
        </w:tabs>
        <w:suppressAutoHyphens/>
        <w:spacing w:before="240"/>
        <w:ind w:left="709" w:hanging="709"/>
        <w:jc w:val="both"/>
        <w:rPr>
          <w:rFonts w:ascii="Arial Narrow" w:hAnsi="Arial Narrow" w:cs="Arial"/>
          <w:bCs/>
          <w:sz w:val="24"/>
          <w:szCs w:val="24"/>
          <w:lang w:eastAsia="fr-CA"/>
        </w:rPr>
      </w:pPr>
      <w:r>
        <w:rPr>
          <w:rFonts w:ascii="Arial Narrow" w:hAnsi="Arial Narrow" w:cs="Arial"/>
          <w:sz w:val="24"/>
          <w:szCs w:val="24"/>
          <w:lang w:eastAsia="fr-CA"/>
        </w:rPr>
        <w:lastRenderedPageBreak/>
        <w:tab/>
      </w:r>
      <w:r w:rsidR="00CA647C" w:rsidRPr="00324547">
        <w:rPr>
          <w:rFonts w:ascii="Arial Narrow" w:hAnsi="Arial Narrow" w:cs="Arial"/>
          <w:sz w:val="24"/>
          <w:szCs w:val="24"/>
          <w:lang w:eastAsia="fr-CA"/>
        </w:rPr>
        <w:t>Les regroupements entre les écoles de filles et les écoles de garçons sont acceptés</w:t>
      </w:r>
      <w:r w:rsidR="00E47EAF"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pour le badminton en double mixte.</w:t>
      </w:r>
    </w:p>
    <w:p w:rsidR="00841530" w:rsidRDefault="00281E00" w:rsidP="00841530">
      <w:pPr>
        <w:tabs>
          <w:tab w:val="left" w:pos="-720"/>
          <w:tab w:val="left" w:pos="709"/>
        </w:tabs>
        <w:suppressAutoHyphens/>
        <w:spacing w:before="360"/>
        <w:ind w:left="709" w:hanging="709"/>
        <w:jc w:val="both"/>
        <w:rPr>
          <w:rFonts w:ascii="Arial Narrow" w:hAnsi="Arial Narrow" w:cs="Arial"/>
          <w:bCs/>
          <w:sz w:val="24"/>
          <w:szCs w:val="24"/>
          <w:u w:val="single"/>
          <w:lang w:eastAsia="fr-CA"/>
        </w:rPr>
      </w:pPr>
      <w:r>
        <w:rPr>
          <w:rFonts w:ascii="Arial Narrow" w:hAnsi="Arial Narrow" w:cs="Arial"/>
          <w:bCs/>
          <w:sz w:val="24"/>
          <w:szCs w:val="24"/>
          <w:lang w:eastAsia="fr-CA"/>
        </w:rPr>
        <w:t>4</w:t>
      </w:r>
      <w:r w:rsidR="00E47EAF" w:rsidRPr="00324547">
        <w:rPr>
          <w:rFonts w:ascii="Arial Narrow" w:hAnsi="Arial Narrow" w:cs="Arial"/>
          <w:bCs/>
          <w:sz w:val="24"/>
          <w:szCs w:val="24"/>
          <w:lang w:eastAsia="fr-CA"/>
        </w:rPr>
        <w:t>.2</w:t>
      </w:r>
      <w:r w:rsidR="00CA647C" w:rsidRPr="00324547">
        <w:rPr>
          <w:rFonts w:ascii="Arial Narrow" w:hAnsi="Arial Narrow" w:cs="Arial"/>
          <w:bCs/>
          <w:sz w:val="24"/>
          <w:szCs w:val="24"/>
          <w:lang w:eastAsia="fr-CA"/>
        </w:rPr>
        <w:t xml:space="preserve">.2 </w:t>
      </w:r>
      <w:r w:rsidR="00E47EAF" w:rsidRPr="00324547">
        <w:rPr>
          <w:rFonts w:ascii="Arial Narrow" w:hAnsi="Arial Narrow" w:cs="Arial"/>
          <w:bCs/>
          <w:sz w:val="24"/>
          <w:szCs w:val="24"/>
          <w:lang w:eastAsia="fr-CA"/>
        </w:rPr>
        <w:tab/>
      </w:r>
      <w:r w:rsidR="00CA647C" w:rsidRPr="00841530">
        <w:rPr>
          <w:rFonts w:ascii="Arial Narrow" w:hAnsi="Arial Narrow" w:cs="Arial"/>
          <w:bCs/>
          <w:sz w:val="24"/>
          <w:szCs w:val="24"/>
          <w:u w:val="single"/>
          <w:lang w:eastAsia="fr-CA"/>
        </w:rPr>
        <w:t>Dérogation au principe d'entité-école</w:t>
      </w:r>
    </w:p>
    <w:p w:rsidR="00841530" w:rsidRDefault="00841530" w:rsidP="00841530">
      <w:pPr>
        <w:tabs>
          <w:tab w:val="left" w:pos="-720"/>
          <w:tab w:val="left" w:pos="709"/>
        </w:tabs>
        <w:suppressAutoHyphens/>
        <w:spacing w:before="60"/>
        <w:ind w:left="709" w:hanging="709"/>
        <w:jc w:val="both"/>
        <w:rPr>
          <w:rFonts w:ascii="Arial Narrow" w:hAnsi="Arial Narrow" w:cs="Arial"/>
          <w:sz w:val="24"/>
          <w:szCs w:val="24"/>
          <w:lang w:eastAsia="fr-CA"/>
        </w:rPr>
      </w:pPr>
      <w:r>
        <w:rPr>
          <w:rFonts w:ascii="Arial Narrow" w:hAnsi="Arial Narrow" w:cs="Arial"/>
          <w:bCs/>
          <w:sz w:val="24"/>
          <w:szCs w:val="24"/>
          <w:lang w:eastAsia="fr-CA"/>
        </w:rPr>
        <w:tab/>
      </w:r>
      <w:r w:rsidR="00CA647C" w:rsidRPr="00324547">
        <w:rPr>
          <w:rFonts w:ascii="Arial Narrow" w:hAnsi="Arial Narrow" w:cs="Arial"/>
          <w:sz w:val="24"/>
          <w:szCs w:val="24"/>
          <w:lang w:eastAsia="fr-CA"/>
        </w:rPr>
        <w:t>Pour avoir accès à la dérogation du principe d’entité-école, un établissement</w:t>
      </w:r>
      <w:r w:rsidR="009463BC"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d’enseignement secondaire doit avoir une moyenne de 60 élèves athlètes et moins</w:t>
      </w:r>
      <w:r w:rsidR="00A67EA7"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de même sexe par niveau de scolarité offert par catégorie.</w:t>
      </w:r>
    </w:p>
    <w:p w:rsidR="00841530"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CA647C" w:rsidRPr="00324547">
        <w:rPr>
          <w:rFonts w:ascii="Arial Narrow" w:hAnsi="Arial Narrow" w:cs="Arial"/>
          <w:sz w:val="24"/>
          <w:szCs w:val="24"/>
          <w:lang w:eastAsia="fr-CA"/>
        </w:rPr>
        <w:t>Un établissement primaire doit avoir une moyenne de 45 élèves athlètes et moins</w:t>
      </w:r>
      <w:r w:rsidR="006A40FE" w:rsidRPr="00324547">
        <w:rPr>
          <w:rFonts w:ascii="Arial Narrow" w:hAnsi="Arial Narrow" w:cs="Arial"/>
          <w:sz w:val="24"/>
          <w:szCs w:val="24"/>
          <w:lang w:eastAsia="fr-CA"/>
        </w:rPr>
        <w:t xml:space="preserve"> </w:t>
      </w:r>
      <w:r w:rsidR="00CA647C" w:rsidRPr="00324547">
        <w:rPr>
          <w:rFonts w:ascii="Arial Narrow" w:hAnsi="Arial Narrow" w:cs="Arial"/>
          <w:sz w:val="24"/>
          <w:szCs w:val="24"/>
          <w:lang w:eastAsia="fr-CA"/>
        </w:rPr>
        <w:t>de même sexe par niveau de scolarité offe</w:t>
      </w:r>
      <w:r w:rsidR="00E47EAF" w:rsidRPr="00324547">
        <w:rPr>
          <w:rFonts w:ascii="Arial Narrow" w:hAnsi="Arial Narrow" w:cs="Arial"/>
          <w:sz w:val="24"/>
          <w:szCs w:val="24"/>
          <w:lang w:eastAsia="fr-CA"/>
        </w:rPr>
        <w:t>rt.</w:t>
      </w:r>
    </w:p>
    <w:p w:rsidR="00F72D45" w:rsidRDefault="00841530" w:rsidP="00841530">
      <w:pPr>
        <w:tabs>
          <w:tab w:val="left" w:pos="-720"/>
          <w:tab w:val="left" w:pos="709"/>
        </w:tabs>
        <w:suppressAutoHyphens/>
        <w:spacing w:before="240"/>
        <w:ind w:left="709" w:hanging="709"/>
        <w:jc w:val="both"/>
        <w:rPr>
          <w:rFonts w:ascii="Arial Narrow" w:hAnsi="Arial Narrow" w:cs="Arial"/>
          <w:sz w:val="24"/>
          <w:szCs w:val="24"/>
          <w:lang w:eastAsia="fr-CA"/>
        </w:rPr>
      </w:pPr>
      <w:r>
        <w:rPr>
          <w:rFonts w:ascii="Arial Narrow" w:hAnsi="Arial Narrow" w:cs="Arial"/>
          <w:sz w:val="24"/>
          <w:szCs w:val="24"/>
          <w:lang w:eastAsia="fr-CA"/>
        </w:rPr>
        <w:tab/>
      </w:r>
      <w:r w:rsidR="00DE7900" w:rsidRPr="00324547">
        <w:rPr>
          <w:rFonts w:ascii="Arial Narrow" w:hAnsi="Arial Narrow" w:cs="Arial"/>
          <w:sz w:val="24"/>
          <w:szCs w:val="24"/>
          <w:lang w:eastAsia="fr-CA"/>
        </w:rPr>
        <w:t xml:space="preserve">Les </w:t>
      </w:r>
      <w:r w:rsidR="00A30780" w:rsidRPr="00324547">
        <w:rPr>
          <w:rFonts w:ascii="Arial Narrow" w:hAnsi="Arial Narrow" w:cs="Arial"/>
          <w:sz w:val="24"/>
          <w:szCs w:val="24"/>
          <w:lang w:eastAsia="fr-CA"/>
        </w:rPr>
        <w:t>dérogation</w:t>
      </w:r>
      <w:r w:rsidR="00DE7900" w:rsidRPr="00324547">
        <w:rPr>
          <w:rFonts w:ascii="Arial Narrow" w:hAnsi="Arial Narrow" w:cs="Arial"/>
          <w:sz w:val="24"/>
          <w:szCs w:val="24"/>
          <w:lang w:eastAsia="fr-CA"/>
        </w:rPr>
        <w:t>s</w:t>
      </w:r>
      <w:r w:rsidR="00A30780" w:rsidRPr="00324547">
        <w:rPr>
          <w:rFonts w:ascii="Arial Narrow" w:hAnsi="Arial Narrow" w:cs="Arial"/>
          <w:sz w:val="24"/>
          <w:szCs w:val="24"/>
          <w:lang w:eastAsia="fr-CA"/>
        </w:rPr>
        <w:t xml:space="preserve"> du principe d’entité-école</w:t>
      </w:r>
      <w:r w:rsidR="008E14D9" w:rsidRPr="00324547">
        <w:rPr>
          <w:rFonts w:ascii="Arial Narrow" w:hAnsi="Arial Narrow" w:cs="Arial"/>
          <w:sz w:val="24"/>
          <w:szCs w:val="24"/>
          <w:lang w:eastAsia="fr-CA"/>
        </w:rPr>
        <w:t xml:space="preserve"> </w:t>
      </w:r>
      <w:r w:rsidR="008E14D9" w:rsidRPr="00F55BA8">
        <w:rPr>
          <w:rFonts w:ascii="Arial Narrow" w:hAnsi="Arial Narrow" w:cs="Arial"/>
          <w:sz w:val="24"/>
          <w:szCs w:val="24"/>
          <w:lang w:eastAsia="fr-CA"/>
        </w:rPr>
        <w:t>(</w:t>
      </w:r>
      <w:r w:rsidR="009B6951" w:rsidRPr="00F55BA8">
        <w:rPr>
          <w:rFonts w:ascii="Arial Narrow" w:hAnsi="Arial Narrow" w:cs="Arial"/>
          <w:b/>
          <w:sz w:val="24"/>
          <w:szCs w:val="24"/>
          <w:u w:val="single"/>
          <w:lang w:eastAsia="fr-CA"/>
        </w:rPr>
        <w:t>regroupement d’une école secondaire avec une école primaire</w:t>
      </w:r>
      <w:r w:rsidR="00F55BA8">
        <w:rPr>
          <w:rFonts w:ascii="Arial Narrow" w:hAnsi="Arial Narrow" w:cs="Arial"/>
          <w:strike/>
          <w:sz w:val="24"/>
          <w:szCs w:val="24"/>
          <w:lang w:eastAsia="fr-CA"/>
        </w:rPr>
        <w:t>)</w:t>
      </w:r>
      <w:r w:rsidR="00F55BA8">
        <w:rPr>
          <w:rFonts w:ascii="Arial Narrow" w:hAnsi="Arial Narrow" w:cs="Arial"/>
          <w:sz w:val="24"/>
          <w:szCs w:val="24"/>
          <w:lang w:eastAsia="fr-CA"/>
        </w:rPr>
        <w:t xml:space="preserve"> </w:t>
      </w:r>
      <w:r w:rsidR="00DE7900" w:rsidRPr="00324547">
        <w:rPr>
          <w:rFonts w:ascii="Arial Narrow" w:hAnsi="Arial Narrow" w:cs="Arial"/>
          <w:sz w:val="24"/>
          <w:szCs w:val="24"/>
          <w:lang w:eastAsia="fr-CA"/>
        </w:rPr>
        <w:t xml:space="preserve">seront valides pour la saison </w:t>
      </w:r>
      <w:r w:rsidR="00E40867" w:rsidRPr="00324547">
        <w:rPr>
          <w:rFonts w:ascii="Arial Narrow" w:hAnsi="Arial Narrow" w:cs="Arial"/>
          <w:sz w:val="24"/>
          <w:szCs w:val="24"/>
          <w:lang w:eastAsia="fr-CA"/>
        </w:rPr>
        <w:t>mais invalide pour tous les championnats régionaux scolaires, peu importe la division (</w:t>
      </w:r>
      <w:r w:rsidR="005216E4">
        <w:rPr>
          <w:rFonts w:ascii="Arial Narrow" w:hAnsi="Arial Narrow" w:cs="Arial"/>
          <w:b/>
          <w:sz w:val="24"/>
          <w:szCs w:val="24"/>
          <w:lang w:eastAsia="fr-CA"/>
        </w:rPr>
        <w:t>2</w:t>
      </w:r>
      <w:r w:rsidR="005965FE">
        <w:rPr>
          <w:rFonts w:ascii="Arial Narrow" w:hAnsi="Arial Narrow" w:cs="Arial"/>
          <w:sz w:val="24"/>
          <w:szCs w:val="24"/>
          <w:lang w:eastAsia="fr-CA"/>
        </w:rPr>
        <w:t>,</w:t>
      </w:r>
      <w:r w:rsidR="003830E4" w:rsidRPr="00324547">
        <w:rPr>
          <w:rFonts w:ascii="Arial Narrow" w:hAnsi="Arial Narrow" w:cs="Arial"/>
          <w:sz w:val="24"/>
          <w:szCs w:val="24"/>
          <w:lang w:eastAsia="fr-CA"/>
        </w:rPr>
        <w:t xml:space="preserve"> </w:t>
      </w:r>
      <w:r w:rsidR="005216E4">
        <w:rPr>
          <w:rFonts w:ascii="Arial Narrow" w:hAnsi="Arial Narrow" w:cs="Arial"/>
          <w:b/>
          <w:sz w:val="24"/>
          <w:szCs w:val="24"/>
          <w:lang w:eastAsia="fr-CA"/>
        </w:rPr>
        <w:t>3</w:t>
      </w:r>
      <w:r w:rsidR="00E40867" w:rsidRPr="00324547">
        <w:rPr>
          <w:rFonts w:ascii="Arial Narrow" w:hAnsi="Arial Narrow" w:cs="Arial"/>
          <w:sz w:val="24"/>
          <w:szCs w:val="24"/>
          <w:lang w:eastAsia="fr-CA"/>
        </w:rPr>
        <w:t xml:space="preserve">, </w:t>
      </w:r>
      <w:r w:rsidR="005216E4">
        <w:rPr>
          <w:rFonts w:ascii="Arial Narrow" w:hAnsi="Arial Narrow" w:cs="Arial"/>
          <w:b/>
          <w:sz w:val="24"/>
          <w:szCs w:val="24"/>
          <w:lang w:eastAsia="fr-CA"/>
        </w:rPr>
        <w:t>3</w:t>
      </w:r>
      <w:r w:rsidR="00E40867" w:rsidRPr="005965FE">
        <w:rPr>
          <w:rFonts w:ascii="Arial Narrow" w:hAnsi="Arial Narrow" w:cs="Arial"/>
          <w:b/>
          <w:sz w:val="24"/>
          <w:szCs w:val="24"/>
          <w:lang w:eastAsia="fr-CA"/>
        </w:rPr>
        <w:t>b</w:t>
      </w:r>
      <w:r w:rsidR="005965FE">
        <w:rPr>
          <w:rFonts w:ascii="Arial Narrow" w:hAnsi="Arial Narrow" w:cs="Arial"/>
          <w:sz w:val="24"/>
          <w:szCs w:val="24"/>
          <w:lang w:eastAsia="fr-CA"/>
        </w:rPr>
        <w:t xml:space="preserve">, </w:t>
      </w:r>
      <w:r w:rsidR="005965FE" w:rsidRPr="005965FE">
        <w:rPr>
          <w:rFonts w:ascii="Arial Narrow" w:hAnsi="Arial Narrow" w:cs="Arial"/>
          <w:b/>
          <w:sz w:val="24"/>
          <w:szCs w:val="24"/>
          <w:lang w:eastAsia="fr-CA"/>
        </w:rPr>
        <w:t>etc</w:t>
      </w:r>
      <w:r w:rsidR="005965FE">
        <w:rPr>
          <w:rFonts w:ascii="Arial Narrow" w:hAnsi="Arial Narrow" w:cs="Arial"/>
          <w:sz w:val="24"/>
          <w:szCs w:val="24"/>
          <w:lang w:eastAsia="fr-CA"/>
        </w:rPr>
        <w:t>…</w:t>
      </w:r>
      <w:r w:rsidR="00E40867" w:rsidRPr="00324547">
        <w:rPr>
          <w:rFonts w:ascii="Arial Narrow" w:hAnsi="Arial Narrow" w:cs="Arial"/>
          <w:sz w:val="24"/>
          <w:szCs w:val="24"/>
          <w:lang w:eastAsia="fr-CA"/>
        </w:rPr>
        <w:t>)</w:t>
      </w:r>
      <w:r w:rsidR="00DE7900" w:rsidRPr="00324547">
        <w:rPr>
          <w:rFonts w:ascii="Arial Narrow" w:hAnsi="Arial Narrow" w:cs="Arial"/>
          <w:sz w:val="24"/>
          <w:szCs w:val="24"/>
          <w:lang w:eastAsia="fr-CA"/>
        </w:rPr>
        <w:t>.</w:t>
      </w:r>
    </w:p>
    <w:p w:rsidR="003F5E5E" w:rsidRDefault="00281E00" w:rsidP="003F5E5E">
      <w:pPr>
        <w:tabs>
          <w:tab w:val="left" w:pos="-720"/>
          <w:tab w:val="left" w:pos="0"/>
          <w:tab w:val="left" w:pos="720"/>
        </w:tabs>
        <w:suppressAutoHyphens/>
        <w:spacing w:before="360" w:after="60"/>
        <w:ind w:left="709" w:hanging="709"/>
        <w:jc w:val="both"/>
        <w:rPr>
          <w:rFonts w:ascii="Arial Narrow" w:hAnsi="Arial Narrow" w:cs="Arial"/>
          <w:sz w:val="24"/>
          <w:szCs w:val="24"/>
        </w:rPr>
      </w:pPr>
      <w:r>
        <w:rPr>
          <w:rFonts w:ascii="Arial Narrow" w:hAnsi="Arial Narrow" w:cs="Arial"/>
          <w:sz w:val="24"/>
          <w:szCs w:val="24"/>
        </w:rPr>
        <w:t>4</w:t>
      </w:r>
      <w:r w:rsidR="003F5E5E">
        <w:rPr>
          <w:rFonts w:ascii="Arial Narrow" w:hAnsi="Arial Narrow" w:cs="Arial"/>
          <w:sz w:val="24"/>
          <w:szCs w:val="24"/>
        </w:rPr>
        <w:t>.</w:t>
      </w:r>
      <w:r>
        <w:rPr>
          <w:rFonts w:ascii="Arial Narrow" w:hAnsi="Arial Narrow" w:cs="Arial"/>
          <w:sz w:val="24"/>
          <w:szCs w:val="24"/>
        </w:rPr>
        <w:t>3</w:t>
      </w:r>
      <w:r w:rsidR="003F5E5E" w:rsidRPr="00E86C83">
        <w:rPr>
          <w:rFonts w:ascii="Arial Narrow" w:hAnsi="Arial Narrow" w:cs="Arial"/>
          <w:sz w:val="24"/>
          <w:szCs w:val="24"/>
        </w:rPr>
        <w:tab/>
      </w:r>
      <w:r w:rsidR="003B59D3">
        <w:rPr>
          <w:rFonts w:ascii="Arial Narrow" w:hAnsi="Arial Narrow" w:cs="Arial"/>
          <w:sz w:val="24"/>
          <w:szCs w:val="24"/>
          <w:u w:val="single"/>
        </w:rPr>
        <w:t>Pré</w:t>
      </w:r>
      <w:r w:rsidR="005965FE">
        <w:rPr>
          <w:rFonts w:ascii="Arial Narrow" w:hAnsi="Arial Narrow" w:cs="Arial"/>
          <w:sz w:val="24"/>
          <w:szCs w:val="24"/>
          <w:u w:val="single"/>
        </w:rPr>
        <w:t>saison</w:t>
      </w:r>
    </w:p>
    <w:p w:rsidR="003F5E5E" w:rsidRDefault="003F5E5E" w:rsidP="003F5E5E">
      <w:pPr>
        <w:tabs>
          <w:tab w:val="left" w:pos="-720"/>
          <w:tab w:val="left" w:pos="0"/>
          <w:tab w:val="left" w:pos="720"/>
        </w:tabs>
        <w:suppressAutoHyphens/>
        <w:ind w:left="709" w:hanging="709"/>
        <w:jc w:val="both"/>
        <w:rPr>
          <w:rFonts w:ascii="Arial Narrow" w:hAnsi="Arial Narrow" w:cs="Arial"/>
          <w:sz w:val="24"/>
          <w:szCs w:val="24"/>
        </w:rPr>
      </w:pPr>
    </w:p>
    <w:p w:rsidR="003F5E5E" w:rsidRPr="001A52B6" w:rsidRDefault="003F5E5E" w:rsidP="003B59D3">
      <w:pPr>
        <w:tabs>
          <w:tab w:val="left" w:pos="-720"/>
          <w:tab w:val="left" w:pos="0"/>
          <w:tab w:val="left" w:pos="720"/>
        </w:tabs>
        <w:suppressAutoHyphens/>
        <w:ind w:left="709" w:hanging="709"/>
        <w:jc w:val="both"/>
        <w:rPr>
          <w:rFonts w:ascii="Arial Narrow" w:hAnsi="Arial Narrow" w:cs="Arial"/>
          <w:b/>
          <w:iCs/>
          <w:sz w:val="24"/>
          <w:szCs w:val="24"/>
        </w:rPr>
      </w:pPr>
      <w:r>
        <w:rPr>
          <w:rFonts w:ascii="Arial Narrow" w:hAnsi="Arial Narrow" w:cs="Arial"/>
          <w:sz w:val="24"/>
          <w:szCs w:val="24"/>
        </w:rPr>
        <w:tab/>
      </w:r>
      <w:r w:rsidRPr="001A52B6">
        <w:rPr>
          <w:rFonts w:ascii="Arial Narrow" w:hAnsi="Arial Narrow" w:cs="Arial"/>
          <w:b/>
          <w:iCs/>
          <w:sz w:val="24"/>
          <w:szCs w:val="24"/>
        </w:rPr>
        <w:t xml:space="preserve">Les équipes qui voudront se présenter aux </w:t>
      </w:r>
      <w:r w:rsidR="001B285C" w:rsidRPr="001A52B6">
        <w:rPr>
          <w:rFonts w:ascii="Arial Narrow" w:hAnsi="Arial Narrow" w:cs="Arial"/>
          <w:b/>
          <w:iCs/>
          <w:sz w:val="24"/>
          <w:szCs w:val="24"/>
        </w:rPr>
        <w:t>différents c</w:t>
      </w:r>
      <w:r w:rsidRPr="001A52B6">
        <w:rPr>
          <w:rFonts w:ascii="Arial Narrow" w:hAnsi="Arial Narrow" w:cs="Arial"/>
          <w:b/>
          <w:iCs/>
          <w:sz w:val="24"/>
          <w:szCs w:val="24"/>
        </w:rPr>
        <w:t xml:space="preserve">hampionnats </w:t>
      </w:r>
      <w:r w:rsidR="001B285C" w:rsidRPr="001A52B6">
        <w:rPr>
          <w:rFonts w:ascii="Arial Narrow" w:hAnsi="Arial Narrow" w:cs="Arial"/>
          <w:b/>
          <w:iCs/>
          <w:sz w:val="24"/>
          <w:szCs w:val="24"/>
        </w:rPr>
        <w:t xml:space="preserve">régionaux </w:t>
      </w:r>
      <w:r w:rsidR="0072497A" w:rsidRPr="001A52B6">
        <w:rPr>
          <w:rFonts w:ascii="Arial Narrow" w:hAnsi="Arial Narrow" w:cs="Arial"/>
          <w:b/>
          <w:iCs/>
          <w:sz w:val="24"/>
          <w:szCs w:val="24"/>
        </w:rPr>
        <w:t xml:space="preserve">scolaires </w:t>
      </w:r>
      <w:r w:rsidR="003B59D3" w:rsidRPr="001A52B6">
        <w:rPr>
          <w:rFonts w:ascii="Arial Narrow" w:hAnsi="Arial Narrow" w:cs="Arial"/>
          <w:b/>
          <w:iCs/>
          <w:sz w:val="24"/>
          <w:szCs w:val="24"/>
        </w:rPr>
        <w:t xml:space="preserve">du réseau sont obligées de participer aux tournois présaisons de leur discipline (exception des équipes des Îles-de-la-Madeleine). </w:t>
      </w:r>
      <w:r w:rsidR="00281E00" w:rsidRPr="001A52B6">
        <w:rPr>
          <w:rFonts w:ascii="Arial Narrow" w:hAnsi="Arial Narrow" w:cs="Arial"/>
          <w:b/>
          <w:iCs/>
          <w:strike/>
          <w:sz w:val="24"/>
          <w:szCs w:val="24"/>
        </w:rPr>
        <w:t>de se prévaloir d’un sur</w:t>
      </w:r>
      <w:r w:rsidR="00287C6E" w:rsidRPr="001A52B6">
        <w:rPr>
          <w:rFonts w:ascii="Arial Narrow" w:hAnsi="Arial Narrow" w:cs="Arial"/>
          <w:b/>
          <w:iCs/>
          <w:strike/>
          <w:sz w:val="24"/>
          <w:szCs w:val="24"/>
        </w:rPr>
        <w:t>-</w:t>
      </w:r>
      <w:r w:rsidR="00281E00" w:rsidRPr="001A52B6">
        <w:rPr>
          <w:rFonts w:ascii="Arial Narrow" w:hAnsi="Arial Narrow" w:cs="Arial"/>
          <w:b/>
          <w:iCs/>
          <w:strike/>
          <w:sz w:val="24"/>
          <w:szCs w:val="24"/>
        </w:rPr>
        <w:t>classement ou d’avoir la possibilité de se faire libérer d’évoluer dans sa catégorie d</w:t>
      </w:r>
      <w:r w:rsidR="00287C6E" w:rsidRPr="001A52B6">
        <w:rPr>
          <w:rFonts w:ascii="Arial Narrow" w:hAnsi="Arial Narrow" w:cs="Arial"/>
          <w:b/>
          <w:iCs/>
          <w:strike/>
          <w:sz w:val="24"/>
          <w:szCs w:val="24"/>
        </w:rPr>
        <w:t>e s</w:t>
      </w:r>
      <w:r w:rsidR="00281E00" w:rsidRPr="001A52B6">
        <w:rPr>
          <w:rFonts w:ascii="Arial Narrow" w:hAnsi="Arial Narrow" w:cs="Arial"/>
          <w:b/>
          <w:iCs/>
          <w:strike/>
          <w:sz w:val="24"/>
          <w:szCs w:val="24"/>
        </w:rPr>
        <w:t xml:space="preserve">a région </w:t>
      </w:r>
      <w:r w:rsidRPr="001A52B6">
        <w:rPr>
          <w:rFonts w:ascii="Arial Narrow" w:hAnsi="Arial Narrow" w:cs="Arial"/>
          <w:b/>
          <w:iCs/>
          <w:strike/>
          <w:sz w:val="24"/>
          <w:szCs w:val="24"/>
        </w:rPr>
        <w:t>sont obligé</w:t>
      </w:r>
      <w:r w:rsidR="00281E00" w:rsidRPr="001A52B6">
        <w:rPr>
          <w:rFonts w:ascii="Arial Narrow" w:hAnsi="Arial Narrow" w:cs="Arial"/>
          <w:b/>
          <w:iCs/>
          <w:strike/>
          <w:sz w:val="24"/>
          <w:szCs w:val="24"/>
        </w:rPr>
        <w:t>e</w:t>
      </w:r>
      <w:r w:rsidRPr="001A52B6">
        <w:rPr>
          <w:rFonts w:ascii="Arial Narrow" w:hAnsi="Arial Narrow" w:cs="Arial"/>
          <w:b/>
          <w:iCs/>
          <w:strike/>
          <w:sz w:val="24"/>
          <w:szCs w:val="24"/>
        </w:rPr>
        <w:t xml:space="preserve">s de se présenter aux tournois pré-saisons de leur discipline dans </w:t>
      </w:r>
      <w:r w:rsidR="00287C6E" w:rsidRPr="001A52B6">
        <w:rPr>
          <w:rFonts w:ascii="Arial Narrow" w:hAnsi="Arial Narrow" w:cs="Arial"/>
          <w:b/>
          <w:iCs/>
          <w:strike/>
          <w:sz w:val="24"/>
          <w:szCs w:val="24"/>
        </w:rPr>
        <w:t>sa</w:t>
      </w:r>
      <w:r w:rsidRPr="001A52B6">
        <w:rPr>
          <w:rFonts w:ascii="Arial Narrow" w:hAnsi="Arial Narrow" w:cs="Arial"/>
          <w:b/>
          <w:iCs/>
          <w:strike/>
          <w:sz w:val="24"/>
          <w:szCs w:val="24"/>
        </w:rPr>
        <w:t xml:space="preserve"> catégorie d’âge</w:t>
      </w:r>
      <w:r w:rsidRPr="001A52B6">
        <w:rPr>
          <w:rFonts w:ascii="Arial Narrow" w:hAnsi="Arial Narrow" w:cs="Arial"/>
          <w:iCs/>
          <w:strike/>
          <w:sz w:val="24"/>
          <w:szCs w:val="24"/>
        </w:rPr>
        <w:t>.</w:t>
      </w:r>
    </w:p>
    <w:p w:rsidR="003F5E5E" w:rsidRDefault="003F5E5E" w:rsidP="003F5E5E">
      <w:pPr>
        <w:tabs>
          <w:tab w:val="left" w:pos="-720"/>
          <w:tab w:val="left" w:pos="0"/>
          <w:tab w:val="left" w:pos="720"/>
        </w:tabs>
        <w:suppressAutoHyphens/>
        <w:ind w:left="709" w:hanging="709"/>
        <w:jc w:val="both"/>
        <w:rPr>
          <w:rFonts w:ascii="Arial Narrow" w:hAnsi="Arial Narrow" w:cs="Arial"/>
          <w:iCs/>
          <w:sz w:val="24"/>
          <w:szCs w:val="24"/>
        </w:rPr>
      </w:pPr>
    </w:p>
    <w:p w:rsidR="003F5E5E" w:rsidRDefault="00281E00" w:rsidP="003F5E5E">
      <w:pPr>
        <w:tabs>
          <w:tab w:val="left" w:pos="-720"/>
          <w:tab w:val="left" w:pos="0"/>
          <w:tab w:val="left" w:pos="720"/>
        </w:tabs>
        <w:suppressAutoHyphens/>
        <w:ind w:left="709" w:hanging="709"/>
        <w:jc w:val="both"/>
        <w:rPr>
          <w:rFonts w:ascii="Arial Narrow" w:hAnsi="Arial Narrow" w:cs="Arial"/>
          <w:iCs/>
          <w:sz w:val="24"/>
          <w:szCs w:val="24"/>
        </w:rPr>
      </w:pPr>
      <w:r>
        <w:rPr>
          <w:rFonts w:ascii="Arial Narrow" w:hAnsi="Arial Narrow" w:cs="Arial"/>
          <w:iCs/>
          <w:sz w:val="24"/>
          <w:szCs w:val="24"/>
        </w:rPr>
        <w:t>4</w:t>
      </w:r>
      <w:r w:rsidR="003F5E5E">
        <w:rPr>
          <w:rFonts w:ascii="Arial Narrow" w:hAnsi="Arial Narrow" w:cs="Arial"/>
          <w:iCs/>
          <w:sz w:val="24"/>
          <w:szCs w:val="24"/>
        </w:rPr>
        <w:t>.</w:t>
      </w:r>
      <w:r>
        <w:rPr>
          <w:rFonts w:ascii="Arial Narrow" w:hAnsi="Arial Narrow" w:cs="Arial"/>
          <w:iCs/>
          <w:sz w:val="24"/>
          <w:szCs w:val="24"/>
        </w:rPr>
        <w:t>3</w:t>
      </w:r>
      <w:r w:rsidR="003F5E5E">
        <w:rPr>
          <w:rFonts w:ascii="Arial Narrow" w:hAnsi="Arial Narrow" w:cs="Arial"/>
          <w:iCs/>
          <w:sz w:val="24"/>
          <w:szCs w:val="24"/>
        </w:rPr>
        <w:t>.1</w:t>
      </w:r>
      <w:r w:rsidR="003F5E5E">
        <w:rPr>
          <w:rFonts w:ascii="Arial Narrow" w:hAnsi="Arial Narrow" w:cs="Arial"/>
          <w:iCs/>
          <w:sz w:val="24"/>
          <w:szCs w:val="24"/>
        </w:rPr>
        <w:tab/>
      </w:r>
      <w:r w:rsidR="003F5E5E" w:rsidRPr="00E86C83">
        <w:rPr>
          <w:rFonts w:ascii="Arial Narrow" w:hAnsi="Arial Narrow" w:cs="Arial"/>
          <w:iCs/>
          <w:sz w:val="24"/>
          <w:szCs w:val="24"/>
        </w:rPr>
        <w:t>Advenant l</w:t>
      </w:r>
      <w:r w:rsidR="003F5E5E">
        <w:rPr>
          <w:rFonts w:ascii="Arial Narrow" w:hAnsi="Arial Narrow" w:cs="Arial"/>
          <w:iCs/>
          <w:sz w:val="24"/>
          <w:szCs w:val="24"/>
        </w:rPr>
        <w:t>e cas où une équipe se présent</w:t>
      </w:r>
      <w:r w:rsidR="003F5E5E" w:rsidRPr="00E86C83">
        <w:rPr>
          <w:rFonts w:ascii="Arial Narrow" w:hAnsi="Arial Narrow" w:cs="Arial"/>
          <w:iCs/>
          <w:sz w:val="24"/>
          <w:szCs w:val="24"/>
        </w:rPr>
        <w:t xml:space="preserve">ait au tournoi </w:t>
      </w:r>
      <w:r w:rsidR="003B59D3">
        <w:rPr>
          <w:rFonts w:ascii="Arial Narrow" w:hAnsi="Arial Narrow" w:cs="Arial"/>
          <w:iCs/>
          <w:sz w:val="24"/>
          <w:szCs w:val="24"/>
        </w:rPr>
        <w:t>pré</w:t>
      </w:r>
      <w:r w:rsidR="003F5E5E">
        <w:rPr>
          <w:rFonts w:ascii="Arial Narrow" w:hAnsi="Arial Narrow" w:cs="Arial"/>
          <w:iCs/>
          <w:sz w:val="24"/>
          <w:szCs w:val="24"/>
        </w:rPr>
        <w:t>saison</w:t>
      </w:r>
      <w:r w:rsidR="003F5E5E" w:rsidRPr="00E86C83">
        <w:rPr>
          <w:rFonts w:ascii="Arial Narrow" w:hAnsi="Arial Narrow" w:cs="Arial"/>
          <w:iCs/>
          <w:sz w:val="24"/>
          <w:szCs w:val="24"/>
        </w:rPr>
        <w:t xml:space="preserve"> dans une catégorie supérieure, elle devra évoluer dans cette catégorie (ligue et championnat régional scolaire).</w:t>
      </w:r>
    </w:p>
    <w:p w:rsidR="003F5E5E" w:rsidRDefault="003F5E5E" w:rsidP="003F5E5E">
      <w:pPr>
        <w:tabs>
          <w:tab w:val="left" w:pos="-720"/>
          <w:tab w:val="left" w:pos="0"/>
          <w:tab w:val="left" w:pos="720"/>
        </w:tabs>
        <w:suppressAutoHyphens/>
        <w:spacing w:before="240"/>
        <w:ind w:left="709" w:hanging="709"/>
        <w:jc w:val="both"/>
        <w:rPr>
          <w:rFonts w:ascii="Arial Narrow" w:hAnsi="Arial Narrow" w:cs="Arial"/>
          <w:iCs/>
          <w:sz w:val="24"/>
          <w:szCs w:val="24"/>
        </w:rPr>
      </w:pPr>
      <w:r>
        <w:rPr>
          <w:rFonts w:ascii="Arial Narrow" w:hAnsi="Arial Narrow" w:cs="Arial"/>
          <w:iCs/>
          <w:sz w:val="24"/>
          <w:szCs w:val="24"/>
        </w:rPr>
        <w:tab/>
      </w:r>
      <w:r w:rsidRPr="00E86C83">
        <w:rPr>
          <w:rFonts w:ascii="Arial Narrow" w:hAnsi="Arial Narrow" w:cs="Arial"/>
          <w:iCs/>
          <w:sz w:val="24"/>
          <w:szCs w:val="24"/>
        </w:rPr>
        <w:t xml:space="preserve">Lors des </w:t>
      </w:r>
      <w:r w:rsidR="003B59D3">
        <w:rPr>
          <w:rFonts w:ascii="Arial Narrow" w:hAnsi="Arial Narrow" w:cs="Arial"/>
          <w:iCs/>
          <w:sz w:val="24"/>
          <w:szCs w:val="24"/>
        </w:rPr>
        <w:t>pré</w:t>
      </w:r>
      <w:r>
        <w:rPr>
          <w:rFonts w:ascii="Arial Narrow" w:hAnsi="Arial Narrow" w:cs="Arial"/>
          <w:iCs/>
          <w:sz w:val="24"/>
          <w:szCs w:val="24"/>
        </w:rPr>
        <w:t>saison</w:t>
      </w:r>
      <w:r w:rsidRPr="00E86C83">
        <w:rPr>
          <w:rFonts w:ascii="Arial Narrow" w:hAnsi="Arial Narrow" w:cs="Arial"/>
          <w:iCs/>
          <w:sz w:val="24"/>
          <w:szCs w:val="24"/>
        </w:rPr>
        <w:t>s, une équipe évoluant dans sa catégorie pourra possiblement jouer des matchs contre la catégorie supérieure et/ou inférieure pour valider le calibre des équipes.</w:t>
      </w:r>
    </w:p>
    <w:p w:rsidR="003F5E5E" w:rsidRDefault="003F5E5E" w:rsidP="003F5E5E">
      <w:pPr>
        <w:tabs>
          <w:tab w:val="left" w:pos="-720"/>
          <w:tab w:val="left" w:pos="0"/>
          <w:tab w:val="left" w:pos="720"/>
        </w:tabs>
        <w:suppressAutoHyphens/>
        <w:spacing w:before="240"/>
        <w:ind w:left="709" w:hanging="709"/>
        <w:jc w:val="both"/>
        <w:rPr>
          <w:rFonts w:ascii="Arial Narrow" w:hAnsi="Arial Narrow" w:cs="Arial"/>
          <w:iCs/>
          <w:sz w:val="24"/>
          <w:szCs w:val="24"/>
        </w:rPr>
      </w:pPr>
      <w:r>
        <w:rPr>
          <w:rFonts w:ascii="Arial Narrow" w:hAnsi="Arial Narrow" w:cs="Arial"/>
          <w:iCs/>
          <w:sz w:val="24"/>
          <w:szCs w:val="24"/>
        </w:rPr>
        <w:tab/>
      </w:r>
      <w:r w:rsidR="001B285C">
        <w:rPr>
          <w:rFonts w:ascii="Arial Narrow" w:hAnsi="Arial Narrow" w:cs="Arial"/>
          <w:iCs/>
          <w:sz w:val="24"/>
          <w:szCs w:val="24"/>
        </w:rPr>
        <w:t>Suite au pré</w:t>
      </w:r>
      <w:r>
        <w:rPr>
          <w:rFonts w:ascii="Arial Narrow" w:hAnsi="Arial Narrow" w:cs="Arial"/>
          <w:iCs/>
          <w:sz w:val="24"/>
          <w:szCs w:val="24"/>
        </w:rPr>
        <w:t>saison</w:t>
      </w:r>
      <w:r w:rsidRPr="00E86C83">
        <w:rPr>
          <w:rFonts w:ascii="Arial Narrow" w:hAnsi="Arial Narrow" w:cs="Arial"/>
          <w:iCs/>
          <w:sz w:val="24"/>
          <w:szCs w:val="24"/>
        </w:rPr>
        <w:t xml:space="preserve"> dans sa catégorie, une équipe pourra se surclasser pour évoluer dans une catégorie supérieure et revenir au championnat régional scolaire dans sa catégorie initiale en division </w:t>
      </w:r>
      <w:r w:rsidRPr="003E0B9D">
        <w:rPr>
          <w:rFonts w:ascii="Arial Narrow" w:hAnsi="Arial Narrow" w:cs="Arial"/>
          <w:b/>
          <w:iCs/>
          <w:sz w:val="24"/>
          <w:szCs w:val="24"/>
          <w:u w:val="single"/>
        </w:rPr>
        <w:t>D</w:t>
      </w:r>
      <w:r w:rsidR="005216E4">
        <w:rPr>
          <w:rFonts w:ascii="Arial Narrow" w:hAnsi="Arial Narrow" w:cs="Arial"/>
          <w:b/>
          <w:iCs/>
          <w:sz w:val="24"/>
          <w:szCs w:val="24"/>
          <w:u w:val="single"/>
        </w:rPr>
        <w:t>2</w:t>
      </w:r>
      <w:r w:rsidRPr="00E86C83">
        <w:rPr>
          <w:rFonts w:ascii="Arial Narrow" w:hAnsi="Arial Narrow" w:cs="Arial"/>
          <w:iCs/>
          <w:sz w:val="24"/>
          <w:szCs w:val="24"/>
        </w:rPr>
        <w:t>.</w:t>
      </w:r>
    </w:p>
    <w:p w:rsidR="003F5E5E" w:rsidRPr="00D310EA" w:rsidRDefault="00E34D47" w:rsidP="003F5E5E">
      <w:pPr>
        <w:tabs>
          <w:tab w:val="left" w:pos="-720"/>
          <w:tab w:val="left" w:pos="0"/>
          <w:tab w:val="left" w:pos="720"/>
        </w:tabs>
        <w:suppressAutoHyphens/>
        <w:spacing w:before="240"/>
        <w:ind w:left="709" w:hanging="709"/>
        <w:jc w:val="both"/>
        <w:rPr>
          <w:rFonts w:ascii="Arial Narrow" w:hAnsi="Arial Narrow" w:cs="Arial"/>
          <w:b/>
          <w:iCs/>
          <w:sz w:val="24"/>
          <w:szCs w:val="24"/>
          <w:u w:val="single"/>
        </w:rPr>
      </w:pPr>
      <w:r>
        <w:rPr>
          <w:rFonts w:ascii="Arial Narrow" w:hAnsi="Arial Narrow" w:cs="Arial"/>
          <w:iCs/>
          <w:sz w:val="24"/>
          <w:szCs w:val="24"/>
        </w:rPr>
        <w:t>4</w:t>
      </w:r>
      <w:r w:rsidR="003F5E5E">
        <w:rPr>
          <w:rFonts w:ascii="Arial Narrow" w:hAnsi="Arial Narrow" w:cs="Arial"/>
          <w:iCs/>
          <w:sz w:val="24"/>
          <w:szCs w:val="24"/>
        </w:rPr>
        <w:t>.</w:t>
      </w:r>
      <w:r>
        <w:rPr>
          <w:rFonts w:ascii="Arial Narrow" w:hAnsi="Arial Narrow" w:cs="Arial"/>
          <w:iCs/>
          <w:sz w:val="24"/>
          <w:szCs w:val="24"/>
        </w:rPr>
        <w:t>3</w:t>
      </w:r>
      <w:r w:rsidR="003F5E5E">
        <w:rPr>
          <w:rFonts w:ascii="Arial Narrow" w:hAnsi="Arial Narrow" w:cs="Arial"/>
          <w:iCs/>
          <w:sz w:val="24"/>
          <w:szCs w:val="24"/>
        </w:rPr>
        <w:t>.</w:t>
      </w:r>
      <w:r w:rsidR="00376BE4">
        <w:rPr>
          <w:rFonts w:ascii="Arial Narrow" w:hAnsi="Arial Narrow" w:cs="Arial"/>
          <w:iCs/>
          <w:sz w:val="24"/>
          <w:szCs w:val="24"/>
        </w:rPr>
        <w:t>2</w:t>
      </w:r>
      <w:r w:rsidR="003F5E5E">
        <w:rPr>
          <w:rFonts w:ascii="Arial Narrow" w:hAnsi="Arial Narrow" w:cs="Arial"/>
          <w:iCs/>
          <w:sz w:val="24"/>
          <w:szCs w:val="24"/>
        </w:rPr>
        <w:tab/>
      </w:r>
      <w:r w:rsidR="003F5E5E" w:rsidRPr="00D310EA">
        <w:rPr>
          <w:rFonts w:ascii="Arial Narrow" w:hAnsi="Arial Narrow" w:cs="Arial"/>
          <w:b/>
          <w:iCs/>
          <w:sz w:val="24"/>
          <w:szCs w:val="24"/>
          <w:u w:val="single"/>
        </w:rPr>
        <w:t>Sur</w:t>
      </w:r>
      <w:r w:rsidR="00287C6E">
        <w:rPr>
          <w:rFonts w:ascii="Arial Narrow" w:hAnsi="Arial Narrow" w:cs="Arial"/>
          <w:b/>
          <w:iCs/>
          <w:sz w:val="24"/>
          <w:szCs w:val="24"/>
          <w:u w:val="single"/>
        </w:rPr>
        <w:t>-</w:t>
      </w:r>
      <w:r w:rsidR="003F5E5E" w:rsidRPr="00D310EA">
        <w:rPr>
          <w:rFonts w:ascii="Arial Narrow" w:hAnsi="Arial Narrow" w:cs="Arial"/>
          <w:b/>
          <w:iCs/>
          <w:sz w:val="24"/>
          <w:szCs w:val="24"/>
          <w:u w:val="single"/>
        </w:rPr>
        <w:t>classement</w:t>
      </w:r>
    </w:p>
    <w:p w:rsidR="00937DC9" w:rsidRDefault="003F5E5E" w:rsidP="003F5E5E">
      <w:pPr>
        <w:tabs>
          <w:tab w:val="left" w:pos="-720"/>
          <w:tab w:val="left" w:pos="0"/>
          <w:tab w:val="left" w:pos="720"/>
        </w:tabs>
        <w:suppressAutoHyphens/>
        <w:spacing w:before="240"/>
        <w:ind w:left="709" w:hanging="709"/>
        <w:jc w:val="both"/>
        <w:rPr>
          <w:rFonts w:ascii="Arial Narrow" w:hAnsi="Arial Narrow" w:cs="Arial"/>
          <w:sz w:val="24"/>
          <w:szCs w:val="24"/>
        </w:rPr>
      </w:pPr>
      <w:r>
        <w:rPr>
          <w:rFonts w:ascii="Arial Narrow" w:hAnsi="Arial Narrow" w:cs="Arial"/>
          <w:iCs/>
          <w:sz w:val="24"/>
          <w:szCs w:val="24"/>
        </w:rPr>
        <w:tab/>
      </w:r>
      <w:r w:rsidRPr="00324547">
        <w:rPr>
          <w:rFonts w:ascii="Arial Narrow" w:hAnsi="Arial Narrow" w:cs="Arial"/>
          <w:sz w:val="24"/>
          <w:szCs w:val="24"/>
        </w:rPr>
        <w:t>À la suite des tournois présaisons en basketball</w:t>
      </w:r>
      <w:r w:rsidRPr="002F2D04">
        <w:rPr>
          <w:rFonts w:ascii="Arial Narrow" w:hAnsi="Arial Narrow" w:cs="Arial"/>
          <w:sz w:val="24"/>
          <w:szCs w:val="24"/>
        </w:rPr>
        <w:t xml:space="preserve">, futsal </w:t>
      </w:r>
      <w:r w:rsidRPr="002F2D04">
        <w:rPr>
          <w:rFonts w:ascii="Arial Narrow" w:hAnsi="Arial Narrow" w:cs="Arial"/>
          <w:b/>
          <w:sz w:val="24"/>
          <w:szCs w:val="24"/>
        </w:rPr>
        <w:t>et volleyball</w:t>
      </w:r>
      <w:r w:rsidRPr="00324547">
        <w:rPr>
          <w:rFonts w:ascii="Arial Narrow" w:hAnsi="Arial Narrow" w:cs="Arial"/>
          <w:sz w:val="24"/>
          <w:szCs w:val="24"/>
        </w:rPr>
        <w:t xml:space="preserve">, une équipe ayant démontré des résultats marquants (ex : fermeture du tableau à 1 à 0 en basket </w:t>
      </w:r>
      <w:r>
        <w:rPr>
          <w:rFonts w:ascii="Arial Narrow" w:hAnsi="Arial Narrow" w:cs="Arial"/>
          <w:sz w:val="24"/>
          <w:szCs w:val="24"/>
        </w:rPr>
        <w:t>(écart supérieur à 30 points),</w:t>
      </w:r>
      <w:r w:rsidRPr="00324547">
        <w:rPr>
          <w:rFonts w:ascii="Arial Narrow" w:hAnsi="Arial Narrow" w:cs="Arial"/>
          <w:sz w:val="24"/>
          <w:szCs w:val="24"/>
        </w:rPr>
        <w:t xml:space="preserve"> match terminé avec le pointage requis (7-0) avant la fin de la partie en futsal</w:t>
      </w:r>
      <w:r>
        <w:rPr>
          <w:rFonts w:ascii="Arial Narrow" w:hAnsi="Arial Narrow" w:cs="Arial"/>
          <w:sz w:val="24"/>
          <w:szCs w:val="24"/>
        </w:rPr>
        <w:t xml:space="preserve"> et majorité </w:t>
      </w:r>
      <w:r w:rsidRPr="002F2D04">
        <w:rPr>
          <w:rFonts w:ascii="Arial Narrow" w:hAnsi="Arial Narrow" w:cs="Arial"/>
          <w:b/>
          <w:sz w:val="24"/>
          <w:szCs w:val="24"/>
        </w:rPr>
        <w:t xml:space="preserve">de set de volleyball </w:t>
      </w:r>
      <w:r>
        <w:rPr>
          <w:rFonts w:ascii="Arial Narrow" w:hAnsi="Arial Narrow" w:cs="Arial"/>
          <w:b/>
          <w:sz w:val="24"/>
          <w:szCs w:val="24"/>
        </w:rPr>
        <w:t>à 25</w:t>
      </w:r>
      <w:r w:rsidRPr="002F2D04">
        <w:rPr>
          <w:rFonts w:ascii="Arial Narrow" w:hAnsi="Arial Narrow" w:cs="Arial"/>
          <w:b/>
          <w:sz w:val="24"/>
          <w:szCs w:val="24"/>
        </w:rPr>
        <w:t>-05)</w:t>
      </w:r>
      <w:r w:rsidRPr="00324547">
        <w:rPr>
          <w:rFonts w:ascii="Arial Narrow" w:hAnsi="Arial Narrow" w:cs="Arial"/>
          <w:sz w:val="24"/>
          <w:szCs w:val="24"/>
        </w:rPr>
        <w:t xml:space="preserve"> durant tous ses matchs pourra demander d’évoluer dans une catégorie supérieure (ex : benjamin vs cadet, ou cadet vs juvénile) si elle le désire et si elle ne met pas le réseau en danger (ex : passer de trois à deux équipes). Si le surclassement n’est pas possible (ex : pas de cadet pour une équipe benjamine) ou que la différence de calibre de catégorie supérieure serait trop grande ou dangereuse, l’équipe pourra se voir libérer d’évoluer dans la ligue du réseau pour l’année en cours et revenir au championnat régional scolaire dans sa catégorie. Permission qui lui sera accordé par le comité d’évaluation de la discipline.</w:t>
      </w:r>
    </w:p>
    <w:p w:rsidR="00937DC9" w:rsidRDefault="00937DC9">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3F5E5E" w:rsidRDefault="003F5E5E" w:rsidP="003F5E5E">
      <w:pPr>
        <w:tabs>
          <w:tab w:val="left" w:pos="-720"/>
          <w:tab w:val="left" w:pos="0"/>
          <w:tab w:val="left" w:pos="720"/>
        </w:tabs>
        <w:suppressAutoHyphens/>
        <w:spacing w:before="240"/>
        <w:ind w:left="709" w:hanging="709"/>
        <w:jc w:val="both"/>
        <w:rPr>
          <w:rFonts w:ascii="Arial Narrow" w:hAnsi="Arial Narrow" w:cs="Arial"/>
          <w:iCs/>
          <w:sz w:val="24"/>
          <w:szCs w:val="24"/>
        </w:rPr>
      </w:pPr>
      <w:r>
        <w:rPr>
          <w:rFonts w:ascii="Arial Narrow" w:hAnsi="Arial Narrow" w:cs="Arial"/>
          <w:sz w:val="24"/>
          <w:szCs w:val="24"/>
        </w:rPr>
        <w:lastRenderedPageBreak/>
        <w:tab/>
      </w:r>
      <w:r w:rsidRPr="00A545DD">
        <w:rPr>
          <w:rFonts w:ascii="Arial Narrow" w:hAnsi="Arial Narrow" w:cs="Arial"/>
          <w:iCs/>
          <w:sz w:val="24"/>
          <w:szCs w:val="24"/>
        </w:rPr>
        <w:t>Une équipe qui évolue dans un</w:t>
      </w:r>
      <w:r w:rsidR="00E34D47">
        <w:rPr>
          <w:rFonts w:ascii="Arial Narrow" w:hAnsi="Arial Narrow" w:cs="Arial"/>
          <w:iCs/>
          <w:sz w:val="24"/>
          <w:szCs w:val="24"/>
        </w:rPr>
        <w:t>e catégorie</w:t>
      </w:r>
      <w:r w:rsidRPr="00A545DD">
        <w:rPr>
          <w:rFonts w:ascii="Arial Narrow" w:hAnsi="Arial Narrow" w:cs="Arial"/>
          <w:iCs/>
          <w:sz w:val="24"/>
          <w:szCs w:val="24"/>
        </w:rPr>
        <w:t xml:space="preserve"> supérieur</w:t>
      </w:r>
      <w:r w:rsidR="003E0B9D">
        <w:rPr>
          <w:rFonts w:ascii="Arial Narrow" w:hAnsi="Arial Narrow" w:cs="Arial"/>
          <w:iCs/>
          <w:sz w:val="24"/>
          <w:szCs w:val="24"/>
        </w:rPr>
        <w:t>e</w:t>
      </w:r>
      <w:r w:rsidRPr="00A545DD">
        <w:rPr>
          <w:rFonts w:ascii="Arial Narrow" w:hAnsi="Arial Narrow" w:cs="Arial"/>
          <w:iCs/>
          <w:sz w:val="24"/>
          <w:szCs w:val="24"/>
        </w:rPr>
        <w:t xml:space="preserve"> ou ayant reçu la permission du comité d’évaluation de la discipline de ne pas évoluer dans le réseau de sa catégorie pourra revenir dans sa catégorie d’âge lors du championnat régional scolaire. Elle sera semée en 2</w:t>
      </w:r>
      <w:r w:rsidRPr="00A545DD">
        <w:rPr>
          <w:rFonts w:ascii="Arial Narrow" w:hAnsi="Arial Narrow" w:cs="Arial"/>
          <w:iCs/>
          <w:sz w:val="24"/>
          <w:szCs w:val="24"/>
          <w:vertAlign w:val="superscript"/>
        </w:rPr>
        <w:t>e</w:t>
      </w:r>
      <w:r w:rsidRPr="00A545DD">
        <w:rPr>
          <w:rFonts w:ascii="Arial Narrow" w:hAnsi="Arial Narrow" w:cs="Arial"/>
          <w:iCs/>
          <w:sz w:val="24"/>
          <w:szCs w:val="24"/>
        </w:rPr>
        <w:t xml:space="preserve"> position.</w:t>
      </w:r>
      <w:r>
        <w:rPr>
          <w:rFonts w:ascii="Arial Narrow" w:hAnsi="Arial Narrow" w:cs="Arial"/>
          <w:iCs/>
          <w:sz w:val="24"/>
          <w:szCs w:val="24"/>
        </w:rPr>
        <w:t xml:space="preserve"> Advenant le cas où il y en aurait plus d’une, </w:t>
      </w:r>
      <w:r w:rsidRPr="00324547">
        <w:rPr>
          <w:rFonts w:ascii="Arial Narrow" w:hAnsi="Arial Narrow" w:cs="Arial"/>
          <w:iCs/>
          <w:sz w:val="24"/>
          <w:szCs w:val="24"/>
        </w:rPr>
        <w:t>elles seront semées à la 2</w:t>
      </w:r>
      <w:r w:rsidRPr="00324547">
        <w:rPr>
          <w:rFonts w:ascii="Arial Narrow" w:hAnsi="Arial Narrow" w:cs="Arial"/>
          <w:iCs/>
          <w:sz w:val="24"/>
          <w:szCs w:val="24"/>
          <w:vertAlign w:val="superscript"/>
        </w:rPr>
        <w:t>e</w:t>
      </w:r>
      <w:r w:rsidRPr="00324547">
        <w:rPr>
          <w:rFonts w:ascii="Arial Narrow" w:hAnsi="Arial Narrow" w:cs="Arial"/>
          <w:iCs/>
          <w:sz w:val="24"/>
          <w:szCs w:val="24"/>
        </w:rPr>
        <w:t xml:space="preserve"> position, 4</w:t>
      </w:r>
      <w:r w:rsidRPr="00324547">
        <w:rPr>
          <w:rFonts w:ascii="Arial Narrow" w:hAnsi="Arial Narrow" w:cs="Arial"/>
          <w:iCs/>
          <w:sz w:val="24"/>
          <w:szCs w:val="24"/>
          <w:vertAlign w:val="superscript"/>
        </w:rPr>
        <w:t>e</w:t>
      </w:r>
      <w:r w:rsidRPr="00324547">
        <w:rPr>
          <w:rFonts w:ascii="Arial Narrow" w:hAnsi="Arial Narrow" w:cs="Arial"/>
          <w:iCs/>
          <w:sz w:val="24"/>
          <w:szCs w:val="24"/>
        </w:rPr>
        <w:t xml:space="preserve"> etc</w:t>
      </w:r>
      <w:r w:rsidRPr="00937DC9">
        <w:rPr>
          <w:rFonts w:ascii="Arial Narrow" w:hAnsi="Arial Narrow" w:cs="Arial"/>
          <w:b/>
          <w:iCs/>
          <w:sz w:val="24"/>
          <w:szCs w:val="24"/>
        </w:rPr>
        <w:t>...</w:t>
      </w:r>
      <w:r w:rsidR="001414F5">
        <w:rPr>
          <w:rFonts w:ascii="Arial Narrow" w:hAnsi="Arial Narrow" w:cs="Arial"/>
          <w:b/>
          <w:iCs/>
          <w:sz w:val="24"/>
          <w:szCs w:val="24"/>
        </w:rPr>
        <w:t xml:space="preserve"> </w:t>
      </w:r>
      <w:r w:rsidR="00E34D47" w:rsidRPr="00937DC9">
        <w:rPr>
          <w:rFonts w:ascii="Arial Narrow" w:hAnsi="Arial Narrow" w:cs="Arial"/>
          <w:b/>
          <w:iCs/>
          <w:sz w:val="24"/>
          <w:szCs w:val="24"/>
        </w:rPr>
        <w:t>(</w:t>
      </w:r>
      <w:r w:rsidR="00937DC9">
        <w:rPr>
          <w:rFonts w:ascii="Arial Narrow" w:hAnsi="Arial Narrow" w:cs="Arial"/>
          <w:b/>
          <w:iCs/>
          <w:sz w:val="24"/>
          <w:szCs w:val="24"/>
        </w:rPr>
        <w:t>sauf en volleyball où les équipes seront placées pour ne pas être dans le même poule dans la ronde préliminaire</w:t>
      </w:r>
      <w:r w:rsidR="00E34D47" w:rsidRPr="00937DC9">
        <w:rPr>
          <w:rFonts w:ascii="Arial Narrow" w:hAnsi="Arial Narrow" w:cs="Arial"/>
          <w:b/>
          <w:iCs/>
          <w:sz w:val="24"/>
          <w:szCs w:val="24"/>
        </w:rPr>
        <w:t>)</w:t>
      </w:r>
      <w:r>
        <w:rPr>
          <w:rFonts w:ascii="Arial Narrow" w:hAnsi="Arial Narrow" w:cs="Arial"/>
          <w:iCs/>
          <w:sz w:val="24"/>
          <w:szCs w:val="24"/>
        </w:rPr>
        <w:t xml:space="preserve"> </w:t>
      </w:r>
      <w:r w:rsidRPr="00324547">
        <w:rPr>
          <w:rFonts w:ascii="Arial Narrow" w:hAnsi="Arial Narrow" w:cs="Arial"/>
          <w:iCs/>
          <w:sz w:val="24"/>
          <w:szCs w:val="24"/>
        </w:rPr>
        <w:t>selon leur classement dans la catégorie supérieure</w:t>
      </w:r>
      <w:r w:rsidR="001414F5">
        <w:rPr>
          <w:rFonts w:ascii="Arial Narrow" w:hAnsi="Arial Narrow" w:cs="Arial"/>
          <w:iCs/>
          <w:sz w:val="24"/>
          <w:szCs w:val="24"/>
        </w:rPr>
        <w:t>, ou du pré</w:t>
      </w:r>
      <w:r>
        <w:rPr>
          <w:rFonts w:ascii="Arial Narrow" w:hAnsi="Arial Narrow" w:cs="Arial"/>
          <w:iCs/>
          <w:sz w:val="24"/>
          <w:szCs w:val="24"/>
        </w:rPr>
        <w:t xml:space="preserve">saison s’il elles n’ont pas évolué dans le réseau. </w:t>
      </w:r>
    </w:p>
    <w:p w:rsidR="003F5E5E" w:rsidRPr="00F55BA8" w:rsidRDefault="003F5E5E" w:rsidP="003F5E5E">
      <w:pPr>
        <w:tabs>
          <w:tab w:val="left" w:pos="-720"/>
          <w:tab w:val="left" w:pos="0"/>
          <w:tab w:val="left" w:pos="720"/>
        </w:tabs>
        <w:suppressAutoHyphens/>
        <w:spacing w:before="240"/>
        <w:ind w:left="709" w:hanging="709"/>
        <w:jc w:val="both"/>
        <w:rPr>
          <w:rFonts w:ascii="Arial Narrow" w:hAnsi="Arial Narrow" w:cs="Arial"/>
          <w:iCs/>
          <w:strike/>
          <w:sz w:val="24"/>
          <w:szCs w:val="24"/>
        </w:rPr>
      </w:pPr>
      <w:r>
        <w:rPr>
          <w:rFonts w:ascii="Arial Narrow" w:hAnsi="Arial Narrow" w:cs="Arial"/>
          <w:iCs/>
          <w:sz w:val="24"/>
          <w:szCs w:val="24"/>
        </w:rPr>
        <w:tab/>
      </w:r>
      <w:r w:rsidRPr="00F55BA8">
        <w:rPr>
          <w:rFonts w:ascii="Arial Narrow" w:hAnsi="Arial Narrow" w:cs="Arial"/>
          <w:iCs/>
          <w:strike/>
          <w:sz w:val="24"/>
          <w:szCs w:val="24"/>
        </w:rPr>
        <w:t>Cette règlementation ne s’applique pas en volleyball à cause du principe de motion-démotion où des équipes de différentes catégories peuvent jouer une contre l’autre durant l’année.</w:t>
      </w:r>
    </w:p>
    <w:p w:rsidR="003F5E5E" w:rsidRDefault="00E34D47" w:rsidP="003F5E5E">
      <w:pPr>
        <w:tabs>
          <w:tab w:val="left" w:pos="-720"/>
          <w:tab w:val="left" w:pos="0"/>
          <w:tab w:val="left" w:pos="720"/>
        </w:tabs>
        <w:suppressAutoHyphens/>
        <w:spacing w:before="240"/>
        <w:ind w:left="709" w:hanging="709"/>
        <w:jc w:val="both"/>
        <w:rPr>
          <w:rFonts w:ascii="Arial Narrow" w:hAnsi="Arial Narrow" w:cs="Arial"/>
          <w:iCs/>
          <w:sz w:val="24"/>
          <w:szCs w:val="24"/>
        </w:rPr>
      </w:pPr>
      <w:r>
        <w:rPr>
          <w:rFonts w:ascii="Arial Narrow" w:hAnsi="Arial Narrow" w:cs="Arial"/>
          <w:sz w:val="24"/>
          <w:szCs w:val="24"/>
        </w:rPr>
        <w:t>4.3.</w:t>
      </w:r>
      <w:r w:rsidR="00376BE4">
        <w:rPr>
          <w:rFonts w:ascii="Arial Narrow" w:hAnsi="Arial Narrow" w:cs="Arial"/>
          <w:sz w:val="24"/>
          <w:szCs w:val="24"/>
        </w:rPr>
        <w:t>3</w:t>
      </w:r>
      <w:r w:rsidR="003F5E5E">
        <w:rPr>
          <w:rFonts w:ascii="Arial Narrow" w:hAnsi="Arial Narrow" w:cs="Arial"/>
          <w:sz w:val="24"/>
          <w:szCs w:val="24"/>
        </w:rPr>
        <w:tab/>
      </w:r>
      <w:r w:rsidR="003F5E5E" w:rsidRPr="00324547">
        <w:rPr>
          <w:rFonts w:ascii="Arial Narrow" w:hAnsi="Arial Narrow" w:cs="Arial"/>
          <w:sz w:val="24"/>
          <w:szCs w:val="24"/>
        </w:rPr>
        <w:t xml:space="preserve">Dans les sports collectifs, un élève peut participer, au cours d'une même année scolaire, à tous les sports mais avec une seule équipe par sport/catégorie du réseau. Il n'y aura pas de changement dans le calendrier pour satisfaire un athlète qui choisira son championnat. </w:t>
      </w:r>
    </w:p>
    <w:p w:rsidR="003F5E5E" w:rsidRDefault="00E34D47" w:rsidP="003F5E5E">
      <w:pPr>
        <w:tabs>
          <w:tab w:val="left" w:pos="-720"/>
          <w:tab w:val="left" w:pos="0"/>
          <w:tab w:val="left" w:pos="720"/>
        </w:tabs>
        <w:suppressAutoHyphens/>
        <w:spacing w:before="240"/>
        <w:ind w:left="709" w:hanging="709"/>
        <w:jc w:val="both"/>
        <w:rPr>
          <w:rFonts w:ascii="Arial Narrow" w:hAnsi="Arial Narrow" w:cs="Arial"/>
          <w:iCs/>
          <w:sz w:val="24"/>
          <w:szCs w:val="24"/>
        </w:rPr>
      </w:pPr>
      <w:r>
        <w:rPr>
          <w:rFonts w:ascii="Arial Narrow" w:hAnsi="Arial Narrow" w:cs="Arial"/>
          <w:sz w:val="24"/>
          <w:szCs w:val="24"/>
        </w:rPr>
        <w:t>4.3.</w:t>
      </w:r>
      <w:r w:rsidR="00376BE4">
        <w:rPr>
          <w:rFonts w:ascii="Arial Narrow" w:hAnsi="Arial Narrow" w:cs="Arial"/>
          <w:sz w:val="24"/>
          <w:szCs w:val="24"/>
        </w:rPr>
        <w:t>4</w:t>
      </w:r>
      <w:r w:rsidR="003F5E5E">
        <w:rPr>
          <w:rFonts w:ascii="Arial Narrow" w:hAnsi="Arial Narrow" w:cs="Arial"/>
          <w:sz w:val="24"/>
          <w:szCs w:val="24"/>
        </w:rPr>
        <w:tab/>
        <w:t>Le délégué de la c</w:t>
      </w:r>
      <w:r w:rsidR="003F5E5E" w:rsidRPr="00324547">
        <w:rPr>
          <w:rFonts w:ascii="Arial Narrow" w:hAnsi="Arial Narrow" w:cs="Arial"/>
          <w:sz w:val="24"/>
          <w:szCs w:val="24"/>
        </w:rPr>
        <w:t xml:space="preserve">ommission scolaire (institution privée, collégiale ou universitaire) ou répondant d’école (référé par le délégué) devra obligatoirement inscrire </w:t>
      </w:r>
      <w:r w:rsidR="003F5E5E">
        <w:rPr>
          <w:rFonts w:ascii="Arial Narrow" w:hAnsi="Arial Narrow" w:cs="Arial"/>
          <w:sz w:val="24"/>
          <w:szCs w:val="24"/>
        </w:rPr>
        <w:t>s</w:t>
      </w:r>
      <w:r w:rsidR="003F5E5E" w:rsidRPr="00324547">
        <w:rPr>
          <w:rFonts w:ascii="Arial Narrow" w:hAnsi="Arial Narrow" w:cs="Arial"/>
          <w:sz w:val="24"/>
          <w:szCs w:val="24"/>
        </w:rPr>
        <w:t>es</w:t>
      </w:r>
      <w:r w:rsidR="003F5E5E">
        <w:rPr>
          <w:rFonts w:ascii="Arial Narrow" w:hAnsi="Arial Narrow" w:cs="Arial"/>
          <w:sz w:val="24"/>
          <w:szCs w:val="24"/>
        </w:rPr>
        <w:t xml:space="preserve"> </w:t>
      </w:r>
      <w:r w:rsidR="003F5E5E" w:rsidRPr="00324547">
        <w:rPr>
          <w:rFonts w:ascii="Arial Narrow" w:hAnsi="Arial Narrow" w:cs="Arial"/>
          <w:sz w:val="24"/>
          <w:szCs w:val="24"/>
        </w:rPr>
        <w:t xml:space="preserve">athlètes-étudiants et ses équipes au plus tard le </w:t>
      </w:r>
      <w:r w:rsidR="003F5E5E" w:rsidRPr="009B387B">
        <w:rPr>
          <w:rFonts w:ascii="Arial Narrow" w:hAnsi="Arial Narrow" w:cs="Arial"/>
          <w:b/>
          <w:sz w:val="24"/>
          <w:szCs w:val="24"/>
          <w:u w:val="single"/>
        </w:rPr>
        <w:t>19 octobre</w:t>
      </w:r>
      <w:r w:rsidR="003F5E5E" w:rsidRPr="00324547">
        <w:rPr>
          <w:rFonts w:ascii="Arial Narrow" w:hAnsi="Arial Narrow" w:cs="Arial"/>
          <w:sz w:val="24"/>
          <w:szCs w:val="24"/>
        </w:rPr>
        <w:t xml:space="preserve"> sur le site S1 pour officialiser sa participation aux différents réseaux du R.S.E.Q. Est-du-Québec. Aucune équipe ne pourra participer aux activités du réseau si elle n’est pas inscrite sur le site. Les ajouts d’étudiants seront acceptés durant la saison et </w:t>
      </w:r>
      <w:r w:rsidR="003F5E5E">
        <w:rPr>
          <w:rFonts w:ascii="Arial Narrow" w:hAnsi="Arial Narrow" w:cs="Arial"/>
          <w:sz w:val="24"/>
          <w:szCs w:val="24"/>
        </w:rPr>
        <w:t xml:space="preserve">avant </w:t>
      </w:r>
      <w:r w:rsidR="003F5E5E" w:rsidRPr="00324547">
        <w:rPr>
          <w:rFonts w:ascii="Arial Narrow" w:hAnsi="Arial Narrow" w:cs="Arial"/>
          <w:sz w:val="24"/>
          <w:szCs w:val="24"/>
        </w:rPr>
        <w:t xml:space="preserve">les régionaux (ils </w:t>
      </w:r>
      <w:r w:rsidR="003F5E5E">
        <w:rPr>
          <w:rFonts w:ascii="Arial Narrow" w:hAnsi="Arial Narrow" w:cs="Arial"/>
          <w:sz w:val="24"/>
          <w:szCs w:val="24"/>
        </w:rPr>
        <w:t>devront être ajoutés sur la plate-forme</w:t>
      </w:r>
      <w:r w:rsidR="003F5E5E" w:rsidRPr="00324547">
        <w:rPr>
          <w:rFonts w:ascii="Arial Narrow" w:hAnsi="Arial Narrow" w:cs="Arial"/>
          <w:sz w:val="24"/>
          <w:szCs w:val="24"/>
        </w:rPr>
        <w:t>,</w:t>
      </w:r>
      <w:r w:rsidR="003F5E5E">
        <w:rPr>
          <w:rFonts w:ascii="Arial Narrow" w:hAnsi="Arial Narrow" w:cs="Arial"/>
          <w:sz w:val="24"/>
          <w:szCs w:val="24"/>
        </w:rPr>
        <w:t xml:space="preserve"> pour</w:t>
      </w:r>
      <w:r w:rsidR="003F5E5E" w:rsidRPr="00324547">
        <w:rPr>
          <w:rFonts w:ascii="Arial Narrow" w:hAnsi="Arial Narrow" w:cs="Arial"/>
          <w:sz w:val="24"/>
          <w:szCs w:val="24"/>
        </w:rPr>
        <w:t xml:space="preserve"> vérifier l’éligibilité de l’étudiant= lire 2.3) et le </w:t>
      </w:r>
      <w:r>
        <w:rPr>
          <w:rFonts w:ascii="Arial Narrow" w:hAnsi="Arial Narrow" w:cs="Arial"/>
          <w:sz w:val="24"/>
          <w:szCs w:val="24"/>
        </w:rPr>
        <w:t>réseau</w:t>
      </w:r>
      <w:r w:rsidR="003F5E5E" w:rsidRPr="00324547">
        <w:rPr>
          <w:rFonts w:ascii="Arial Narrow" w:hAnsi="Arial Narrow" w:cs="Arial"/>
          <w:sz w:val="24"/>
          <w:szCs w:val="24"/>
        </w:rPr>
        <w:t xml:space="preserve"> régional devra avoir été averti </w:t>
      </w:r>
      <w:r w:rsidR="003F5E5E">
        <w:rPr>
          <w:rFonts w:ascii="Arial Narrow" w:hAnsi="Arial Narrow" w:cs="Arial"/>
          <w:sz w:val="24"/>
          <w:szCs w:val="24"/>
        </w:rPr>
        <w:t>(par écrit) de</w:t>
      </w:r>
      <w:r w:rsidR="003F5E5E" w:rsidRPr="00324547">
        <w:rPr>
          <w:rFonts w:ascii="Arial Narrow" w:hAnsi="Arial Narrow" w:cs="Arial"/>
          <w:sz w:val="24"/>
          <w:szCs w:val="24"/>
        </w:rPr>
        <w:t xml:space="preserve"> cet ajout.</w:t>
      </w:r>
    </w:p>
    <w:p w:rsidR="00281E00" w:rsidRPr="0093532B" w:rsidRDefault="00281E00" w:rsidP="00281E00">
      <w:pPr>
        <w:tabs>
          <w:tab w:val="left" w:pos="-720"/>
          <w:tab w:val="left" w:pos="720"/>
        </w:tabs>
        <w:suppressAutoHyphens/>
        <w:spacing w:before="360"/>
        <w:ind w:left="709" w:hanging="709"/>
        <w:jc w:val="both"/>
        <w:rPr>
          <w:rFonts w:ascii="Arial Narrow" w:hAnsi="Arial Narrow" w:cs="Arial"/>
          <w:b/>
          <w:sz w:val="24"/>
          <w:szCs w:val="24"/>
        </w:rPr>
      </w:pPr>
      <w:r>
        <w:rPr>
          <w:rFonts w:ascii="Arial Narrow" w:hAnsi="Arial Narrow" w:cs="Arial"/>
          <w:sz w:val="24"/>
          <w:szCs w:val="24"/>
        </w:rPr>
        <w:t>4.3</w:t>
      </w:r>
      <w:r w:rsidR="00E34D47">
        <w:rPr>
          <w:rFonts w:ascii="Arial Narrow" w:hAnsi="Arial Narrow" w:cs="Arial"/>
          <w:sz w:val="24"/>
          <w:szCs w:val="24"/>
        </w:rPr>
        <w:t>.</w:t>
      </w:r>
      <w:r w:rsidR="00376BE4">
        <w:rPr>
          <w:rFonts w:ascii="Arial Narrow" w:hAnsi="Arial Narrow" w:cs="Arial"/>
          <w:sz w:val="24"/>
          <w:szCs w:val="24"/>
        </w:rPr>
        <w:t>5</w:t>
      </w:r>
      <w:r>
        <w:rPr>
          <w:rFonts w:ascii="Arial Narrow" w:hAnsi="Arial Narrow" w:cs="Arial"/>
          <w:sz w:val="24"/>
          <w:szCs w:val="24"/>
        </w:rPr>
        <w:tab/>
      </w:r>
      <w:r>
        <w:rPr>
          <w:rFonts w:ascii="Arial Narrow" w:hAnsi="Arial Narrow" w:cs="Arial"/>
          <w:b/>
          <w:sz w:val="24"/>
          <w:szCs w:val="24"/>
        </w:rPr>
        <w:t xml:space="preserve">Lors des championnats, le c.o. </w:t>
      </w:r>
      <w:r w:rsidRPr="0093532B">
        <w:rPr>
          <w:rFonts w:ascii="Arial Narrow" w:hAnsi="Arial Narrow" w:cs="Arial"/>
          <w:b/>
          <w:sz w:val="24"/>
          <w:szCs w:val="24"/>
        </w:rPr>
        <w:t xml:space="preserve">aura en sa possession les listes des étudiants-athlètes </w:t>
      </w:r>
      <w:r>
        <w:rPr>
          <w:rFonts w:ascii="Arial Narrow" w:hAnsi="Arial Narrow" w:cs="Arial"/>
          <w:b/>
          <w:sz w:val="24"/>
          <w:szCs w:val="24"/>
        </w:rPr>
        <w:t>par</w:t>
      </w:r>
      <w:r w:rsidRPr="0093532B">
        <w:rPr>
          <w:rFonts w:ascii="Arial Narrow" w:hAnsi="Arial Narrow" w:cs="Arial"/>
          <w:b/>
          <w:sz w:val="24"/>
          <w:szCs w:val="24"/>
        </w:rPr>
        <w:t xml:space="preserve"> équipe ayant été enregistrées sur S1 qui lui aur</w:t>
      </w:r>
      <w:r>
        <w:rPr>
          <w:rFonts w:ascii="Arial Narrow" w:hAnsi="Arial Narrow" w:cs="Arial"/>
          <w:b/>
          <w:sz w:val="24"/>
          <w:szCs w:val="24"/>
        </w:rPr>
        <w:t>ont</w:t>
      </w:r>
      <w:r w:rsidRPr="0093532B">
        <w:rPr>
          <w:rFonts w:ascii="Arial Narrow" w:hAnsi="Arial Narrow" w:cs="Arial"/>
          <w:b/>
          <w:sz w:val="24"/>
          <w:szCs w:val="24"/>
        </w:rPr>
        <w:t xml:space="preserve"> été transmise</w:t>
      </w:r>
      <w:r>
        <w:rPr>
          <w:rFonts w:ascii="Arial Narrow" w:hAnsi="Arial Narrow" w:cs="Arial"/>
          <w:b/>
          <w:sz w:val="24"/>
          <w:szCs w:val="24"/>
        </w:rPr>
        <w:t>s</w:t>
      </w:r>
      <w:r w:rsidRPr="0093532B">
        <w:rPr>
          <w:rFonts w:ascii="Arial Narrow" w:hAnsi="Arial Narrow" w:cs="Arial"/>
          <w:b/>
          <w:sz w:val="24"/>
          <w:szCs w:val="24"/>
        </w:rPr>
        <w:t xml:space="preserve"> </w:t>
      </w:r>
      <w:r>
        <w:rPr>
          <w:rFonts w:ascii="Arial Narrow" w:hAnsi="Arial Narrow" w:cs="Arial"/>
          <w:b/>
          <w:sz w:val="24"/>
          <w:szCs w:val="24"/>
        </w:rPr>
        <w:t xml:space="preserve">par le délégué (responsable d’école) ou </w:t>
      </w:r>
      <w:r w:rsidRPr="0093532B">
        <w:rPr>
          <w:rFonts w:ascii="Arial Narrow" w:hAnsi="Arial Narrow" w:cs="Arial"/>
          <w:b/>
          <w:sz w:val="24"/>
          <w:szCs w:val="24"/>
        </w:rPr>
        <w:t xml:space="preserve">par le réseau régional. Il n’y aura aucune modification fait à la main lors des championnats. Ces modifications devront avoir été effectuées </w:t>
      </w:r>
      <w:r>
        <w:rPr>
          <w:rFonts w:ascii="Arial Narrow" w:hAnsi="Arial Narrow" w:cs="Arial"/>
          <w:b/>
          <w:sz w:val="24"/>
          <w:szCs w:val="24"/>
        </w:rPr>
        <w:t>et imprimées</w:t>
      </w:r>
      <w:r w:rsidRPr="0093532B">
        <w:rPr>
          <w:rFonts w:ascii="Arial Narrow" w:hAnsi="Arial Narrow" w:cs="Arial"/>
          <w:b/>
          <w:sz w:val="24"/>
          <w:szCs w:val="24"/>
        </w:rPr>
        <w:t xml:space="preserve"> </w:t>
      </w:r>
      <w:r>
        <w:rPr>
          <w:rFonts w:ascii="Arial Narrow" w:hAnsi="Arial Narrow" w:cs="Arial"/>
          <w:b/>
          <w:sz w:val="24"/>
          <w:szCs w:val="24"/>
        </w:rPr>
        <w:t xml:space="preserve">via la </w:t>
      </w:r>
      <w:r w:rsidRPr="0093532B">
        <w:rPr>
          <w:rFonts w:ascii="Arial Narrow" w:hAnsi="Arial Narrow" w:cs="Arial"/>
          <w:b/>
          <w:sz w:val="24"/>
          <w:szCs w:val="24"/>
        </w:rPr>
        <w:t>plate-forme S1</w:t>
      </w:r>
      <w:r>
        <w:rPr>
          <w:rFonts w:ascii="Arial Narrow" w:hAnsi="Arial Narrow" w:cs="Arial"/>
          <w:b/>
          <w:sz w:val="24"/>
          <w:szCs w:val="24"/>
        </w:rPr>
        <w:t>, ce qui en principe</w:t>
      </w:r>
      <w:r w:rsidRPr="0093532B">
        <w:rPr>
          <w:rFonts w:ascii="Arial Narrow" w:hAnsi="Arial Narrow" w:cs="Arial"/>
          <w:b/>
          <w:sz w:val="24"/>
          <w:szCs w:val="24"/>
        </w:rPr>
        <w:t xml:space="preserve"> </w:t>
      </w:r>
      <w:r>
        <w:rPr>
          <w:rFonts w:ascii="Arial Narrow" w:hAnsi="Arial Narrow" w:cs="Arial"/>
          <w:b/>
          <w:sz w:val="24"/>
          <w:szCs w:val="24"/>
        </w:rPr>
        <w:t xml:space="preserve">respecte </w:t>
      </w:r>
      <w:r w:rsidRPr="0093532B">
        <w:rPr>
          <w:rFonts w:ascii="Arial Narrow" w:hAnsi="Arial Narrow" w:cs="Arial"/>
          <w:b/>
          <w:sz w:val="24"/>
          <w:szCs w:val="24"/>
        </w:rPr>
        <w:t>l’entité-école.</w:t>
      </w:r>
    </w:p>
    <w:p w:rsidR="00281E00" w:rsidRPr="0093532B" w:rsidRDefault="00281E00" w:rsidP="00281E00">
      <w:pPr>
        <w:tabs>
          <w:tab w:val="left" w:pos="-720"/>
          <w:tab w:val="left" w:pos="720"/>
        </w:tabs>
        <w:suppressAutoHyphens/>
        <w:spacing w:before="360"/>
        <w:ind w:left="709" w:hanging="709"/>
        <w:jc w:val="both"/>
        <w:rPr>
          <w:rFonts w:ascii="Arial Narrow" w:hAnsi="Arial Narrow" w:cs="Arial"/>
          <w:strike/>
          <w:sz w:val="24"/>
          <w:szCs w:val="24"/>
          <w:lang w:eastAsia="fr-CA"/>
        </w:rPr>
      </w:pPr>
      <w:r w:rsidRPr="0093532B">
        <w:rPr>
          <w:rFonts w:ascii="Arial Narrow" w:hAnsi="Arial Narrow" w:cs="Arial"/>
          <w:strike/>
          <w:sz w:val="24"/>
          <w:szCs w:val="24"/>
        </w:rPr>
        <w:t>3.3</w:t>
      </w:r>
      <w:r w:rsidRPr="0093532B">
        <w:rPr>
          <w:rFonts w:ascii="Arial Narrow" w:hAnsi="Arial Narrow" w:cs="Arial"/>
          <w:strike/>
          <w:sz w:val="24"/>
          <w:szCs w:val="24"/>
        </w:rPr>
        <w:tab/>
        <w:t>Lors de l'accréditation sur les lieux du championnat, le responsable de la délégation devra présenter sa liste d'inscription de joueurs validée par le délégué de l’institution concernée et ce, dans un but de vérification du respect du principe d'entité-école dans les sports collectifs seulement. Les modifications aux listes de joueurs seront acceptées à l’accréditation ou jusqu’à la première partie s’il n’y a pas d’accréditation à condition d’avoir été validée selon l’article 2.5.</w:t>
      </w:r>
    </w:p>
    <w:p w:rsidR="00281E00" w:rsidRPr="00574D2E" w:rsidRDefault="00281E00" w:rsidP="00281E00">
      <w:pPr>
        <w:tabs>
          <w:tab w:val="left" w:pos="-720"/>
          <w:tab w:val="left" w:pos="720"/>
        </w:tabs>
        <w:suppressAutoHyphens/>
        <w:spacing w:before="360"/>
        <w:ind w:left="709" w:hanging="709"/>
        <w:jc w:val="both"/>
        <w:rPr>
          <w:rFonts w:ascii="Arial Narrow" w:hAnsi="Arial Narrow" w:cs="Arial"/>
          <w:sz w:val="24"/>
          <w:szCs w:val="24"/>
          <w:lang w:eastAsia="fr-CA"/>
        </w:rPr>
      </w:pPr>
      <w:r>
        <w:rPr>
          <w:rFonts w:ascii="Arial Narrow" w:hAnsi="Arial Narrow" w:cs="Arial"/>
          <w:sz w:val="24"/>
          <w:szCs w:val="24"/>
        </w:rPr>
        <w:t>4</w:t>
      </w:r>
      <w:r w:rsidRPr="00C869E5">
        <w:rPr>
          <w:rFonts w:ascii="Arial Narrow" w:hAnsi="Arial Narrow" w:cs="Arial"/>
          <w:sz w:val="24"/>
          <w:szCs w:val="24"/>
        </w:rPr>
        <w:t>.4</w:t>
      </w:r>
      <w:r w:rsidRPr="00C869E5">
        <w:rPr>
          <w:rFonts w:ascii="Arial Narrow" w:hAnsi="Arial Narrow" w:cs="Arial"/>
          <w:sz w:val="24"/>
          <w:szCs w:val="24"/>
        </w:rPr>
        <w:tab/>
        <w:t xml:space="preserve">Toute équipe fautive sur les articles </w:t>
      </w:r>
      <w:r>
        <w:rPr>
          <w:rFonts w:ascii="Arial Narrow" w:hAnsi="Arial Narrow" w:cs="Arial"/>
          <w:sz w:val="24"/>
          <w:szCs w:val="24"/>
        </w:rPr>
        <w:t>4</w:t>
      </w:r>
      <w:r w:rsidRPr="00C869E5">
        <w:rPr>
          <w:rFonts w:ascii="Arial Narrow" w:hAnsi="Arial Narrow" w:cs="Arial"/>
          <w:sz w:val="24"/>
          <w:szCs w:val="24"/>
        </w:rPr>
        <w:t xml:space="preserve">.2 et </w:t>
      </w:r>
      <w:r>
        <w:rPr>
          <w:rFonts w:ascii="Arial Narrow" w:hAnsi="Arial Narrow" w:cs="Arial"/>
          <w:sz w:val="24"/>
          <w:szCs w:val="24"/>
        </w:rPr>
        <w:t>4</w:t>
      </w:r>
      <w:r w:rsidRPr="00C869E5">
        <w:rPr>
          <w:rFonts w:ascii="Arial Narrow" w:hAnsi="Arial Narrow" w:cs="Arial"/>
          <w:sz w:val="24"/>
          <w:szCs w:val="24"/>
        </w:rPr>
        <w:t>.3 sera exclue du championnat régional scolaire.</w:t>
      </w:r>
    </w:p>
    <w:p w:rsidR="00281E00" w:rsidRPr="00574D2E" w:rsidRDefault="00281E00" w:rsidP="00281E00">
      <w:pPr>
        <w:tabs>
          <w:tab w:val="left" w:pos="-720"/>
          <w:tab w:val="left" w:pos="720"/>
        </w:tabs>
        <w:suppressAutoHyphens/>
        <w:spacing w:before="360"/>
        <w:ind w:left="709" w:hanging="709"/>
        <w:jc w:val="both"/>
        <w:rPr>
          <w:rFonts w:ascii="Arial Narrow" w:hAnsi="Arial Narrow" w:cs="Arial"/>
          <w:sz w:val="24"/>
          <w:szCs w:val="24"/>
          <w:lang w:eastAsia="fr-CA"/>
        </w:rPr>
      </w:pPr>
      <w:r>
        <w:rPr>
          <w:rFonts w:ascii="Arial Narrow" w:hAnsi="Arial Narrow" w:cs="Arial"/>
          <w:sz w:val="24"/>
          <w:szCs w:val="24"/>
        </w:rPr>
        <w:t>4</w:t>
      </w:r>
      <w:r w:rsidRPr="00574D2E">
        <w:rPr>
          <w:rFonts w:ascii="Arial Narrow" w:hAnsi="Arial Narrow" w:cs="Arial"/>
          <w:sz w:val="24"/>
          <w:szCs w:val="24"/>
        </w:rPr>
        <w:t>.5</w:t>
      </w:r>
      <w:r>
        <w:rPr>
          <w:rFonts w:ascii="Arial Narrow" w:hAnsi="Arial Narrow" w:cs="Arial"/>
          <w:sz w:val="24"/>
          <w:szCs w:val="24"/>
        </w:rPr>
        <w:tab/>
      </w:r>
      <w:r w:rsidRPr="00574D2E">
        <w:rPr>
          <w:rFonts w:ascii="Arial Narrow" w:hAnsi="Arial Narrow" w:cs="Arial"/>
          <w:sz w:val="24"/>
          <w:szCs w:val="24"/>
        </w:rPr>
        <w:t>Pour qu'il y ait championnat, il devra y avoir au moins deux (2) équipes.</w:t>
      </w:r>
    </w:p>
    <w:p w:rsidR="00937DC9" w:rsidRDefault="00281E00" w:rsidP="00281E00">
      <w:pPr>
        <w:tabs>
          <w:tab w:val="left" w:pos="-720"/>
          <w:tab w:val="left" w:pos="720"/>
        </w:tabs>
        <w:suppressAutoHyphens/>
        <w:spacing w:before="360"/>
        <w:ind w:left="709" w:hanging="709"/>
        <w:jc w:val="both"/>
        <w:rPr>
          <w:rFonts w:ascii="Arial Narrow" w:hAnsi="Arial Narrow" w:cs="Arial"/>
          <w:spacing w:val="-3"/>
          <w:sz w:val="24"/>
          <w:szCs w:val="24"/>
        </w:rPr>
      </w:pPr>
      <w:r>
        <w:rPr>
          <w:rFonts w:ascii="Arial Narrow" w:hAnsi="Arial Narrow" w:cs="Arial"/>
          <w:sz w:val="24"/>
          <w:szCs w:val="24"/>
        </w:rPr>
        <w:t>4</w:t>
      </w:r>
      <w:r w:rsidRPr="00574D2E">
        <w:rPr>
          <w:rFonts w:ascii="Arial Narrow" w:hAnsi="Arial Narrow" w:cs="Arial"/>
          <w:sz w:val="24"/>
          <w:szCs w:val="24"/>
        </w:rPr>
        <w:t>.6</w:t>
      </w:r>
      <w:r w:rsidRPr="00574D2E">
        <w:rPr>
          <w:rFonts w:ascii="Arial Narrow" w:hAnsi="Arial Narrow" w:cs="Arial"/>
          <w:sz w:val="24"/>
          <w:szCs w:val="24"/>
        </w:rPr>
        <w:tab/>
      </w:r>
      <w:r w:rsidRPr="00574D2E">
        <w:rPr>
          <w:rFonts w:ascii="Arial Narrow" w:hAnsi="Arial Narrow" w:cs="Arial"/>
          <w:spacing w:val="-3"/>
          <w:sz w:val="24"/>
          <w:szCs w:val="24"/>
        </w:rPr>
        <w:t>Si</w:t>
      </w:r>
      <w:r w:rsidRPr="00324547">
        <w:rPr>
          <w:rFonts w:ascii="Arial Narrow" w:hAnsi="Arial Narrow" w:cs="Arial"/>
          <w:spacing w:val="-3"/>
          <w:sz w:val="24"/>
          <w:szCs w:val="24"/>
        </w:rPr>
        <w:t xml:space="preserve"> une école à deux équipes ou plus dans un réseau dans la même catégorie/sexe, il n’y aura aucun changement de joueur d’une équipe à l’autre. Elles devront rester intégrales (autant au présaison, en saison qu’aux régionaux). Si une équipe d’une école dans cette situation ne participe pas au régional par manque de joueurs, les joueurs restants pourront être répartis dans les équipes inscrites. Advenant le cas, le semage de ces équipes pour le championnat sera revu en tenant compte du classement de la saison (le plus haut résultat).</w:t>
      </w:r>
    </w:p>
    <w:p w:rsidR="00937DC9" w:rsidRDefault="00937DC9">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841530" w:rsidRDefault="00447791" w:rsidP="00841530">
      <w:pPr>
        <w:tabs>
          <w:tab w:val="left" w:pos="-720"/>
          <w:tab w:val="left" w:pos="720"/>
        </w:tabs>
        <w:suppressAutoHyphens/>
        <w:spacing w:before="480"/>
        <w:ind w:left="709" w:hanging="709"/>
        <w:jc w:val="both"/>
        <w:rPr>
          <w:rFonts w:ascii="Arial Narrow" w:hAnsi="Arial Narrow" w:cs="Arial"/>
          <w:b/>
          <w:sz w:val="24"/>
          <w:szCs w:val="24"/>
        </w:rPr>
      </w:pPr>
      <w:r>
        <w:rPr>
          <w:rFonts w:ascii="Arial Narrow" w:hAnsi="Arial Narrow"/>
          <w:b/>
          <w:sz w:val="24"/>
          <w:szCs w:val="24"/>
        </w:rPr>
        <w:lastRenderedPageBreak/>
        <w:t xml:space="preserve">ARTICLE </w:t>
      </w:r>
      <w:r w:rsidR="00E34D47">
        <w:rPr>
          <w:rFonts w:ascii="Arial Narrow" w:hAnsi="Arial Narrow"/>
          <w:b/>
          <w:sz w:val="24"/>
          <w:szCs w:val="24"/>
        </w:rPr>
        <w:t>5</w:t>
      </w:r>
      <w:r>
        <w:rPr>
          <w:rFonts w:ascii="Arial Narrow" w:hAnsi="Arial Narrow"/>
          <w:b/>
          <w:sz w:val="24"/>
          <w:szCs w:val="24"/>
        </w:rPr>
        <w:t xml:space="preserve"> – </w:t>
      </w:r>
      <w:r w:rsidR="00F6284F" w:rsidRPr="00324547">
        <w:rPr>
          <w:rFonts w:ascii="Arial Narrow" w:hAnsi="Arial Narrow"/>
          <w:b/>
          <w:sz w:val="24"/>
          <w:szCs w:val="24"/>
        </w:rPr>
        <w:t>RECRUTEMENT ET MARAUDAGE</w:t>
      </w:r>
    </w:p>
    <w:p w:rsidR="00841530" w:rsidRDefault="00E34D47" w:rsidP="00841530">
      <w:pPr>
        <w:tabs>
          <w:tab w:val="left" w:pos="-720"/>
          <w:tab w:val="left" w:pos="720"/>
        </w:tabs>
        <w:suppressAutoHyphens/>
        <w:spacing w:before="120"/>
        <w:ind w:left="709" w:hanging="709"/>
        <w:jc w:val="both"/>
        <w:rPr>
          <w:rFonts w:ascii="Arial Narrow" w:hAnsi="Arial Narrow" w:cs="Arial"/>
          <w:b/>
          <w:sz w:val="24"/>
          <w:szCs w:val="24"/>
        </w:rPr>
      </w:pPr>
      <w:r>
        <w:rPr>
          <w:rFonts w:ascii="Arial Narrow" w:hAnsi="Arial Narrow" w:cs="Arial"/>
          <w:sz w:val="24"/>
          <w:szCs w:val="24"/>
        </w:rPr>
        <w:t>5</w:t>
      </w:r>
      <w:r w:rsidR="00C900FC" w:rsidRPr="00841530">
        <w:rPr>
          <w:rFonts w:ascii="Arial Narrow" w:hAnsi="Arial Narrow" w:cs="Arial"/>
          <w:sz w:val="24"/>
          <w:szCs w:val="24"/>
        </w:rPr>
        <w:t>.1</w:t>
      </w:r>
      <w:r w:rsidR="00C900FC" w:rsidRPr="00841530">
        <w:rPr>
          <w:rFonts w:ascii="Arial Narrow" w:hAnsi="Arial Narrow" w:cs="Arial"/>
          <w:sz w:val="24"/>
          <w:szCs w:val="24"/>
        </w:rPr>
        <w:tab/>
      </w:r>
      <w:r w:rsidR="00841530">
        <w:rPr>
          <w:rFonts w:ascii="Arial Narrow" w:hAnsi="Arial Narrow" w:cs="Arial"/>
          <w:sz w:val="24"/>
          <w:szCs w:val="24"/>
          <w:u w:val="single"/>
        </w:rPr>
        <w:t>Restriction</w:t>
      </w:r>
    </w:p>
    <w:p w:rsidR="00841530" w:rsidRPr="009B0174" w:rsidRDefault="00841530" w:rsidP="00841530">
      <w:pPr>
        <w:tabs>
          <w:tab w:val="left" w:pos="-720"/>
          <w:tab w:val="left" w:pos="720"/>
        </w:tabs>
        <w:suppressAutoHyphens/>
        <w:spacing w:before="60"/>
        <w:ind w:left="709" w:hanging="709"/>
        <w:jc w:val="both"/>
        <w:rPr>
          <w:rFonts w:ascii="Arial Narrow" w:hAnsi="Arial Narrow" w:cs="Arial"/>
          <w:b/>
          <w:sz w:val="24"/>
          <w:szCs w:val="24"/>
        </w:rPr>
      </w:pPr>
      <w:r>
        <w:rPr>
          <w:rFonts w:ascii="Arial Narrow" w:hAnsi="Arial Narrow" w:cs="Arial"/>
          <w:sz w:val="24"/>
          <w:szCs w:val="24"/>
        </w:rPr>
        <w:tab/>
      </w:r>
      <w:r w:rsidR="00F6284F" w:rsidRPr="005D5FE1">
        <w:rPr>
          <w:rFonts w:ascii="Arial Narrow" w:hAnsi="Arial Narrow" w:cs="Arial"/>
          <w:sz w:val="24"/>
          <w:szCs w:val="24"/>
        </w:rPr>
        <w:t xml:space="preserve">Un </w:t>
      </w:r>
      <w:r w:rsidR="00E34D47" w:rsidRPr="005D5FE1">
        <w:rPr>
          <w:rFonts w:ascii="Arial Narrow" w:hAnsi="Arial Narrow" w:cs="Arial"/>
          <w:sz w:val="24"/>
          <w:szCs w:val="24"/>
        </w:rPr>
        <w:t>étudiant</w:t>
      </w:r>
      <w:r w:rsidR="00F6284F" w:rsidRPr="005D5FE1">
        <w:rPr>
          <w:rFonts w:ascii="Arial Narrow" w:hAnsi="Arial Narrow" w:cs="Arial"/>
          <w:sz w:val="24"/>
          <w:szCs w:val="24"/>
        </w:rPr>
        <w:t xml:space="preserve"> inscrit </w:t>
      </w:r>
      <w:r w:rsidR="00BC0FD8" w:rsidRPr="005D5FE1">
        <w:rPr>
          <w:rFonts w:ascii="Arial Narrow" w:hAnsi="Arial Narrow" w:cs="Arial"/>
          <w:sz w:val="24"/>
          <w:szCs w:val="24"/>
        </w:rPr>
        <w:t xml:space="preserve">dans </w:t>
      </w:r>
      <w:r w:rsidR="00F6284F" w:rsidRPr="005D5FE1">
        <w:rPr>
          <w:rFonts w:ascii="Arial Narrow" w:hAnsi="Arial Narrow" w:cs="Arial"/>
          <w:sz w:val="24"/>
          <w:szCs w:val="24"/>
        </w:rPr>
        <w:t xml:space="preserve">une équipe </w:t>
      </w:r>
      <w:r w:rsidR="00BC0FD8" w:rsidRPr="005D5FE1">
        <w:rPr>
          <w:rFonts w:ascii="Arial Narrow" w:hAnsi="Arial Narrow" w:cs="Arial"/>
          <w:sz w:val="24"/>
          <w:szCs w:val="24"/>
        </w:rPr>
        <w:t>d’</w:t>
      </w:r>
      <w:r w:rsidR="00F6284F" w:rsidRPr="005D5FE1">
        <w:rPr>
          <w:rFonts w:ascii="Arial Narrow" w:hAnsi="Arial Narrow" w:cs="Arial"/>
          <w:sz w:val="24"/>
          <w:szCs w:val="24"/>
        </w:rPr>
        <w:t>une institution secon</w:t>
      </w:r>
      <w:r w:rsidR="00BC0FD8" w:rsidRPr="005D5FE1">
        <w:rPr>
          <w:rFonts w:ascii="Arial Narrow" w:hAnsi="Arial Narrow" w:cs="Arial"/>
          <w:sz w:val="24"/>
          <w:szCs w:val="24"/>
        </w:rPr>
        <w:t>daire</w:t>
      </w:r>
      <w:r w:rsidR="00F6284F" w:rsidRPr="005D5FE1">
        <w:rPr>
          <w:rFonts w:ascii="Arial Narrow" w:hAnsi="Arial Narrow" w:cs="Arial"/>
          <w:sz w:val="24"/>
          <w:szCs w:val="24"/>
        </w:rPr>
        <w:t xml:space="preserve"> </w:t>
      </w:r>
      <w:r w:rsidR="00E34D47" w:rsidRPr="005D5FE1">
        <w:rPr>
          <w:rFonts w:ascii="Arial Narrow" w:hAnsi="Arial Narrow" w:cs="Arial"/>
          <w:sz w:val="24"/>
          <w:szCs w:val="24"/>
        </w:rPr>
        <w:t xml:space="preserve">sur la plate-forme S1 </w:t>
      </w:r>
      <w:r w:rsidR="00F6284F" w:rsidRPr="005D5FE1">
        <w:rPr>
          <w:rFonts w:ascii="Arial Narrow" w:hAnsi="Arial Narrow" w:cs="Arial"/>
          <w:sz w:val="24"/>
          <w:szCs w:val="24"/>
        </w:rPr>
        <w:t>est lié à cette institution</w:t>
      </w:r>
      <w:r w:rsidR="009B0174" w:rsidRPr="005D5FE1">
        <w:rPr>
          <w:rFonts w:ascii="Arial Narrow" w:hAnsi="Arial Narrow" w:cs="Arial"/>
          <w:sz w:val="24"/>
          <w:szCs w:val="24"/>
        </w:rPr>
        <w:t>.</w:t>
      </w:r>
      <w:r w:rsidR="00F6284F" w:rsidRPr="005D5FE1">
        <w:rPr>
          <w:rFonts w:ascii="Arial Narrow" w:hAnsi="Arial Narrow" w:cs="Arial"/>
          <w:sz w:val="24"/>
          <w:szCs w:val="24"/>
        </w:rPr>
        <w:t xml:space="preserve"> </w:t>
      </w:r>
      <w:r w:rsidR="00F6284F" w:rsidRPr="005D5FE1">
        <w:rPr>
          <w:rFonts w:ascii="Arial Narrow" w:hAnsi="Arial Narrow" w:cs="Arial"/>
          <w:strike/>
          <w:sz w:val="24"/>
          <w:szCs w:val="24"/>
        </w:rPr>
        <w:t xml:space="preserve">pour une période supplémentaire équivalente à la moitié d’une saison sportive de sa discipline. </w:t>
      </w:r>
      <w:r w:rsidR="00F6284F" w:rsidRPr="005D5FE1">
        <w:rPr>
          <w:rFonts w:ascii="Arial Narrow" w:hAnsi="Arial Narrow" w:cs="Arial"/>
          <w:sz w:val="24"/>
          <w:szCs w:val="24"/>
        </w:rPr>
        <w:t xml:space="preserve">Durant cette période, </w:t>
      </w:r>
      <w:r w:rsidR="00E34D47" w:rsidRPr="005D5FE1">
        <w:rPr>
          <w:rFonts w:ascii="Arial Narrow" w:hAnsi="Arial Narrow" w:cs="Arial"/>
          <w:sz w:val="24"/>
          <w:szCs w:val="24"/>
        </w:rPr>
        <w:t>l’étudiant</w:t>
      </w:r>
      <w:r w:rsidR="00F6284F" w:rsidRPr="005D5FE1">
        <w:rPr>
          <w:rFonts w:ascii="Arial Narrow" w:hAnsi="Arial Narrow" w:cs="Arial"/>
          <w:sz w:val="24"/>
          <w:szCs w:val="24"/>
        </w:rPr>
        <w:t xml:space="preserve"> ne peut pas évoluer pour une équipe d’une autre institution </w:t>
      </w:r>
      <w:r w:rsidR="00F6284F" w:rsidRPr="005D5FE1">
        <w:rPr>
          <w:rFonts w:ascii="Arial Narrow" w:hAnsi="Arial Narrow" w:cs="Arial"/>
          <w:strike/>
          <w:sz w:val="24"/>
          <w:szCs w:val="24"/>
        </w:rPr>
        <w:t>dans la même discipline sportive sans l’approbation du responsable sportif de son institution d’origine</w:t>
      </w:r>
      <w:r w:rsidR="009B0174" w:rsidRPr="005D5FE1">
        <w:rPr>
          <w:rFonts w:ascii="Arial Narrow" w:hAnsi="Arial Narrow" w:cs="Arial"/>
          <w:sz w:val="24"/>
          <w:szCs w:val="24"/>
        </w:rPr>
        <w:t>.</w:t>
      </w:r>
    </w:p>
    <w:p w:rsidR="00841530" w:rsidRDefault="00841530" w:rsidP="00841530">
      <w:pPr>
        <w:tabs>
          <w:tab w:val="left" w:pos="-720"/>
          <w:tab w:val="left" w:pos="720"/>
        </w:tabs>
        <w:suppressAutoHyphens/>
        <w:spacing w:before="240"/>
        <w:ind w:left="709" w:hanging="709"/>
        <w:jc w:val="both"/>
        <w:rPr>
          <w:rFonts w:ascii="Arial Narrow" w:hAnsi="Arial Narrow" w:cs="Arial"/>
          <w:b/>
          <w:sz w:val="24"/>
          <w:szCs w:val="24"/>
        </w:rPr>
      </w:pPr>
      <w:r>
        <w:rPr>
          <w:rFonts w:ascii="Arial Narrow" w:hAnsi="Arial Narrow" w:cs="Arial"/>
          <w:b/>
          <w:sz w:val="24"/>
          <w:szCs w:val="24"/>
        </w:rPr>
        <w:tab/>
      </w:r>
      <w:r w:rsidR="00F6284F" w:rsidRPr="00841530">
        <w:rPr>
          <w:rFonts w:ascii="Arial Narrow" w:hAnsi="Arial Narrow" w:cs="Arial"/>
          <w:sz w:val="24"/>
          <w:szCs w:val="24"/>
        </w:rPr>
        <w:t>Lorsque le niveau de scolarité de l’étudiant n’est plus offert dans l’institution, le joueur est considéré poursuivre son cheminement sportif avec l’école prescrite par sa commission scolaire selon la règle du territoire, toutefois le responsable sportif de l’Institution d’origine ne change pas.</w:t>
      </w:r>
    </w:p>
    <w:p w:rsidR="00841530" w:rsidRDefault="00E34D47" w:rsidP="00841530">
      <w:pPr>
        <w:tabs>
          <w:tab w:val="left" w:pos="-720"/>
          <w:tab w:val="left" w:pos="720"/>
        </w:tabs>
        <w:suppressAutoHyphens/>
        <w:spacing w:before="360"/>
        <w:ind w:left="709" w:hanging="709"/>
        <w:jc w:val="both"/>
        <w:rPr>
          <w:rFonts w:ascii="Arial Narrow" w:hAnsi="Arial Narrow" w:cs="Arial"/>
          <w:b/>
          <w:sz w:val="24"/>
          <w:szCs w:val="24"/>
        </w:rPr>
      </w:pPr>
      <w:r>
        <w:rPr>
          <w:rFonts w:ascii="Arial Narrow" w:hAnsi="Arial Narrow" w:cs="Arial"/>
          <w:sz w:val="24"/>
          <w:szCs w:val="24"/>
        </w:rPr>
        <w:t>5</w:t>
      </w:r>
      <w:r w:rsidR="00B43055" w:rsidRPr="00841530">
        <w:rPr>
          <w:rFonts w:ascii="Arial Narrow" w:hAnsi="Arial Narrow" w:cs="Arial"/>
          <w:sz w:val="24"/>
          <w:szCs w:val="24"/>
        </w:rPr>
        <w:t>.2</w:t>
      </w:r>
      <w:r w:rsidR="00B43055" w:rsidRPr="00841530">
        <w:rPr>
          <w:rFonts w:ascii="Arial Narrow" w:hAnsi="Arial Narrow" w:cs="Arial"/>
          <w:sz w:val="24"/>
          <w:szCs w:val="24"/>
        </w:rPr>
        <w:tab/>
      </w:r>
      <w:r w:rsidR="00841530">
        <w:rPr>
          <w:rFonts w:ascii="Arial Narrow" w:hAnsi="Arial Narrow" w:cs="Arial"/>
          <w:sz w:val="24"/>
          <w:szCs w:val="24"/>
          <w:u w:val="single"/>
        </w:rPr>
        <w:t>Avis</w:t>
      </w:r>
    </w:p>
    <w:p w:rsidR="009D4445" w:rsidRDefault="00841530" w:rsidP="009D4445">
      <w:pPr>
        <w:tabs>
          <w:tab w:val="left" w:pos="-720"/>
          <w:tab w:val="left" w:pos="720"/>
        </w:tabs>
        <w:suppressAutoHyphens/>
        <w:spacing w:before="60"/>
        <w:ind w:left="709" w:hanging="709"/>
        <w:jc w:val="both"/>
        <w:rPr>
          <w:rFonts w:ascii="Arial Narrow" w:hAnsi="Arial Narrow" w:cs="Arial"/>
          <w:b/>
          <w:sz w:val="24"/>
          <w:szCs w:val="24"/>
        </w:rPr>
      </w:pPr>
      <w:r>
        <w:rPr>
          <w:rFonts w:ascii="Arial Narrow" w:hAnsi="Arial Narrow" w:cs="Arial"/>
          <w:sz w:val="24"/>
          <w:szCs w:val="24"/>
        </w:rPr>
        <w:tab/>
      </w:r>
      <w:r w:rsidR="00B43055" w:rsidRPr="00841530">
        <w:rPr>
          <w:rFonts w:ascii="Arial Narrow" w:hAnsi="Arial Narrow" w:cs="Arial"/>
          <w:sz w:val="24"/>
          <w:szCs w:val="24"/>
        </w:rPr>
        <w:t>Considérant le droit des parents de choisir le milieu éducationnel pour son enfant, l’inscription académique à une nouvelle institution demeure sous leurs responsabilités. Cependant, s’ils envisagent changer d’établissement d’enseignement durant la scolarité au secondaire, tout athlète, ses parents ou son entourage doivent être informés des conséquences d’un transfert contesté par le responsable sportif de son institution d’origine ainsi que des sanctions imputables à l’école d’accueil pour actes de maraudage suite à des actions faites à l’insu du responsable de son école d’origine.</w:t>
      </w:r>
    </w:p>
    <w:p w:rsidR="009D4445" w:rsidRDefault="00E34D47" w:rsidP="009D4445">
      <w:pPr>
        <w:tabs>
          <w:tab w:val="left" w:pos="-720"/>
          <w:tab w:val="left" w:pos="720"/>
        </w:tabs>
        <w:suppressAutoHyphens/>
        <w:spacing w:before="360"/>
        <w:ind w:left="709" w:hanging="709"/>
        <w:jc w:val="both"/>
        <w:rPr>
          <w:rFonts w:ascii="Arial Narrow" w:hAnsi="Arial Narrow" w:cs="Arial"/>
          <w:sz w:val="24"/>
          <w:szCs w:val="24"/>
          <w:u w:val="single"/>
        </w:rPr>
      </w:pPr>
      <w:r>
        <w:rPr>
          <w:rFonts w:ascii="Arial Narrow" w:hAnsi="Arial Narrow" w:cs="Arial"/>
          <w:sz w:val="24"/>
          <w:szCs w:val="24"/>
        </w:rPr>
        <w:t>5</w:t>
      </w:r>
      <w:r w:rsidR="00F3058C">
        <w:rPr>
          <w:rFonts w:ascii="Arial Narrow" w:hAnsi="Arial Narrow" w:cs="Arial"/>
          <w:sz w:val="24"/>
          <w:szCs w:val="24"/>
        </w:rPr>
        <w:t>.3</w:t>
      </w:r>
      <w:r w:rsidR="005E6748" w:rsidRPr="00841530">
        <w:rPr>
          <w:rFonts w:ascii="Arial Narrow" w:hAnsi="Arial Narrow" w:cs="Arial"/>
          <w:sz w:val="24"/>
          <w:szCs w:val="24"/>
        </w:rPr>
        <w:tab/>
      </w:r>
      <w:r w:rsidR="009D4445">
        <w:rPr>
          <w:rFonts w:ascii="Arial Narrow" w:hAnsi="Arial Narrow" w:cs="Arial"/>
          <w:sz w:val="24"/>
          <w:szCs w:val="24"/>
          <w:u w:val="single"/>
        </w:rPr>
        <w:t>Recrutement</w:t>
      </w:r>
    </w:p>
    <w:p w:rsidR="00F72D45" w:rsidRPr="006F64DE" w:rsidRDefault="009D4445" w:rsidP="006F64DE">
      <w:pPr>
        <w:tabs>
          <w:tab w:val="left" w:pos="-720"/>
          <w:tab w:val="left" w:pos="720"/>
        </w:tabs>
        <w:suppressAutoHyphens/>
        <w:spacing w:before="60"/>
        <w:ind w:left="709" w:hanging="709"/>
        <w:jc w:val="both"/>
        <w:rPr>
          <w:rFonts w:ascii="Arial Narrow" w:hAnsi="Arial Narrow" w:cs="Arial"/>
          <w:b/>
          <w:sz w:val="24"/>
          <w:szCs w:val="24"/>
        </w:rPr>
      </w:pPr>
      <w:r>
        <w:rPr>
          <w:rFonts w:ascii="Arial Narrow" w:hAnsi="Arial Narrow" w:cs="Arial"/>
          <w:sz w:val="24"/>
          <w:szCs w:val="24"/>
        </w:rPr>
        <w:tab/>
      </w:r>
      <w:r w:rsidR="005E6748" w:rsidRPr="00F3058C">
        <w:rPr>
          <w:rFonts w:ascii="Arial Narrow" w:hAnsi="Arial Narrow" w:cs="Arial"/>
          <w:b/>
          <w:sz w:val="24"/>
          <w:szCs w:val="24"/>
        </w:rPr>
        <w:t xml:space="preserve">Le recrutement des </w:t>
      </w:r>
      <w:r w:rsidR="00E34D47">
        <w:rPr>
          <w:rFonts w:ascii="Arial Narrow" w:hAnsi="Arial Narrow" w:cs="Arial"/>
          <w:b/>
          <w:sz w:val="24"/>
          <w:szCs w:val="24"/>
        </w:rPr>
        <w:t>athlètes-</w:t>
      </w:r>
      <w:r w:rsidR="006F64DE">
        <w:rPr>
          <w:rFonts w:ascii="Arial Narrow" w:hAnsi="Arial Narrow" w:cs="Arial"/>
          <w:b/>
          <w:sz w:val="24"/>
          <w:szCs w:val="24"/>
        </w:rPr>
        <w:t>étudiant</w:t>
      </w:r>
      <w:r w:rsidR="005E6748" w:rsidRPr="00F3058C">
        <w:rPr>
          <w:rFonts w:ascii="Arial Narrow" w:hAnsi="Arial Narrow" w:cs="Arial"/>
          <w:b/>
          <w:sz w:val="24"/>
          <w:szCs w:val="24"/>
        </w:rPr>
        <w:t>s par d’autres écoles est autorisé seulement à partir</w:t>
      </w:r>
      <w:r w:rsidR="009B0174" w:rsidRPr="00F3058C">
        <w:rPr>
          <w:rFonts w:ascii="Arial Narrow" w:hAnsi="Arial Narrow" w:cs="Arial"/>
          <w:b/>
          <w:sz w:val="24"/>
          <w:szCs w:val="24"/>
        </w:rPr>
        <w:t xml:space="preserve"> du 1</w:t>
      </w:r>
      <w:r w:rsidR="009B0174" w:rsidRPr="00F3058C">
        <w:rPr>
          <w:rFonts w:ascii="Arial Narrow" w:hAnsi="Arial Narrow" w:cs="Arial"/>
          <w:b/>
          <w:sz w:val="24"/>
          <w:szCs w:val="24"/>
          <w:vertAlign w:val="superscript"/>
        </w:rPr>
        <w:t>er</w:t>
      </w:r>
      <w:r w:rsidR="009B0174" w:rsidRPr="00F3058C">
        <w:rPr>
          <w:rFonts w:ascii="Arial Narrow" w:hAnsi="Arial Narrow" w:cs="Arial"/>
          <w:b/>
          <w:sz w:val="24"/>
          <w:szCs w:val="24"/>
        </w:rPr>
        <w:t xml:space="preserve"> mai au 1</w:t>
      </w:r>
      <w:r w:rsidR="009B0174" w:rsidRPr="00F3058C">
        <w:rPr>
          <w:rFonts w:ascii="Arial Narrow" w:hAnsi="Arial Narrow" w:cs="Arial"/>
          <w:b/>
          <w:sz w:val="24"/>
          <w:szCs w:val="24"/>
          <w:vertAlign w:val="superscript"/>
        </w:rPr>
        <w:t>er</w:t>
      </w:r>
      <w:r w:rsidR="006F64DE">
        <w:rPr>
          <w:rFonts w:ascii="Arial Narrow" w:hAnsi="Arial Narrow" w:cs="Arial"/>
          <w:b/>
          <w:sz w:val="24"/>
          <w:szCs w:val="24"/>
        </w:rPr>
        <w:t xml:space="preserve"> août</w:t>
      </w:r>
      <w:r w:rsidR="005E6748" w:rsidRPr="00F3058C">
        <w:rPr>
          <w:rFonts w:ascii="Arial Narrow" w:hAnsi="Arial Narrow" w:cs="Arial"/>
          <w:b/>
          <w:sz w:val="24"/>
          <w:szCs w:val="24"/>
        </w:rPr>
        <w:t xml:space="preserve"> </w:t>
      </w:r>
      <w:r w:rsidR="00937DC9">
        <w:rPr>
          <w:rFonts w:ascii="Arial Narrow" w:hAnsi="Arial Narrow" w:cs="Arial"/>
          <w:b/>
          <w:sz w:val="24"/>
          <w:szCs w:val="24"/>
        </w:rPr>
        <w:t xml:space="preserve">inclusivement </w:t>
      </w:r>
      <w:r w:rsidR="005E6748" w:rsidRPr="00F3058C">
        <w:rPr>
          <w:rFonts w:ascii="Arial Narrow" w:hAnsi="Arial Narrow" w:cs="Arial"/>
          <w:b/>
          <w:strike/>
          <w:sz w:val="24"/>
          <w:szCs w:val="24"/>
        </w:rPr>
        <w:t xml:space="preserve">de la fin de </w:t>
      </w:r>
      <w:r w:rsidRPr="00F3058C">
        <w:rPr>
          <w:rFonts w:ascii="Arial Narrow" w:hAnsi="Arial Narrow" w:cs="Arial"/>
          <w:b/>
          <w:strike/>
          <w:sz w:val="24"/>
          <w:szCs w:val="24"/>
        </w:rPr>
        <w:t xml:space="preserve">la saison jusqu’au </w:t>
      </w:r>
      <w:r w:rsidR="005E6748" w:rsidRPr="00F3058C">
        <w:rPr>
          <w:rFonts w:ascii="Arial Narrow" w:hAnsi="Arial Narrow" w:cs="Arial"/>
          <w:b/>
          <w:strike/>
          <w:sz w:val="24"/>
          <w:szCs w:val="24"/>
        </w:rPr>
        <w:t>début de l’année scolaire suivante</w:t>
      </w:r>
      <w:r w:rsidR="006F64DE">
        <w:rPr>
          <w:rFonts w:ascii="Arial Narrow" w:hAnsi="Arial Narrow" w:cs="Arial"/>
          <w:b/>
          <w:sz w:val="24"/>
          <w:szCs w:val="24"/>
        </w:rPr>
        <w:t>.</w:t>
      </w:r>
      <w:r w:rsidR="00F3058C" w:rsidRPr="00F3058C">
        <w:rPr>
          <w:rFonts w:ascii="Arial Narrow" w:hAnsi="Arial Narrow" w:cs="Arial"/>
          <w:b/>
          <w:sz w:val="24"/>
          <w:szCs w:val="24"/>
        </w:rPr>
        <w:t xml:space="preserve"> L’école qui recrute devra informer le responsable de l’école</w:t>
      </w:r>
      <w:r w:rsidR="00E34D47">
        <w:rPr>
          <w:rFonts w:ascii="Arial Narrow" w:hAnsi="Arial Narrow" w:cs="Arial"/>
          <w:b/>
          <w:sz w:val="24"/>
          <w:szCs w:val="24"/>
        </w:rPr>
        <w:t>-visée</w:t>
      </w:r>
      <w:r w:rsidR="00F3058C" w:rsidRPr="00F3058C">
        <w:rPr>
          <w:rFonts w:ascii="Arial Narrow" w:hAnsi="Arial Narrow" w:cs="Arial"/>
          <w:b/>
          <w:sz w:val="24"/>
          <w:szCs w:val="24"/>
        </w:rPr>
        <w:t xml:space="preserve"> en premier</w:t>
      </w:r>
      <w:r w:rsidR="00E34D47">
        <w:rPr>
          <w:rFonts w:ascii="Arial Narrow" w:hAnsi="Arial Narrow" w:cs="Arial"/>
          <w:b/>
          <w:sz w:val="24"/>
          <w:szCs w:val="24"/>
        </w:rPr>
        <w:t xml:space="preserve"> lieu</w:t>
      </w:r>
      <w:r w:rsidR="00F3058C" w:rsidRPr="00F3058C">
        <w:rPr>
          <w:rFonts w:ascii="Arial Narrow" w:hAnsi="Arial Narrow" w:cs="Arial"/>
          <w:b/>
          <w:sz w:val="24"/>
          <w:szCs w:val="24"/>
        </w:rPr>
        <w:t xml:space="preserve">, qui informera les parents et l’étudiant concerné </w:t>
      </w:r>
      <w:r w:rsidR="006F64DE">
        <w:rPr>
          <w:rFonts w:ascii="Arial Narrow" w:hAnsi="Arial Narrow" w:cs="Arial"/>
          <w:b/>
          <w:sz w:val="24"/>
          <w:szCs w:val="24"/>
        </w:rPr>
        <w:t xml:space="preserve">qu’une école voudrait </w:t>
      </w:r>
      <w:r w:rsidR="00E27FA6">
        <w:rPr>
          <w:rFonts w:ascii="Arial Narrow" w:hAnsi="Arial Narrow" w:cs="Arial"/>
          <w:b/>
          <w:sz w:val="24"/>
          <w:szCs w:val="24"/>
        </w:rPr>
        <w:t>lui présenter son programme</w:t>
      </w:r>
      <w:r w:rsidR="006F64DE">
        <w:rPr>
          <w:rFonts w:ascii="Arial Narrow" w:hAnsi="Arial Narrow" w:cs="Arial"/>
          <w:b/>
          <w:sz w:val="24"/>
          <w:szCs w:val="24"/>
        </w:rPr>
        <w:t>.</w:t>
      </w:r>
    </w:p>
    <w:p w:rsidR="009D4445" w:rsidRDefault="00E34D47" w:rsidP="009D4445">
      <w:pPr>
        <w:tabs>
          <w:tab w:val="left" w:pos="-72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5</w:t>
      </w:r>
      <w:r w:rsidR="000961F1" w:rsidRPr="00841530">
        <w:rPr>
          <w:rFonts w:ascii="Arial Narrow" w:hAnsi="Arial Narrow" w:cs="Arial"/>
          <w:sz w:val="24"/>
          <w:szCs w:val="24"/>
        </w:rPr>
        <w:t>.</w:t>
      </w:r>
      <w:r w:rsidR="005E6748" w:rsidRPr="00841530">
        <w:rPr>
          <w:rFonts w:ascii="Arial Narrow" w:hAnsi="Arial Narrow" w:cs="Arial"/>
          <w:sz w:val="24"/>
          <w:szCs w:val="24"/>
        </w:rPr>
        <w:t>4</w:t>
      </w:r>
      <w:r w:rsidR="000961F1" w:rsidRPr="00841530">
        <w:rPr>
          <w:rFonts w:ascii="Arial Narrow" w:hAnsi="Arial Narrow" w:cs="Arial"/>
          <w:sz w:val="24"/>
          <w:szCs w:val="24"/>
        </w:rPr>
        <w:tab/>
      </w:r>
      <w:r w:rsidR="009D4445">
        <w:rPr>
          <w:rFonts w:ascii="Arial Narrow" w:hAnsi="Arial Narrow" w:cs="Arial"/>
          <w:sz w:val="24"/>
          <w:szCs w:val="24"/>
          <w:u w:val="single"/>
        </w:rPr>
        <w:t>Actes de maraudage</w:t>
      </w:r>
    </w:p>
    <w:p w:rsidR="009D4445" w:rsidRDefault="009D4445" w:rsidP="009D4445">
      <w:pPr>
        <w:tabs>
          <w:tab w:val="left" w:pos="-720"/>
          <w:tab w:val="left" w:pos="720"/>
        </w:tabs>
        <w:suppressAutoHyphens/>
        <w:spacing w:before="60"/>
        <w:ind w:left="709" w:hanging="709"/>
        <w:jc w:val="both"/>
        <w:rPr>
          <w:rFonts w:ascii="Arial Narrow" w:hAnsi="Arial Narrow" w:cs="Arial"/>
          <w:sz w:val="24"/>
          <w:szCs w:val="24"/>
        </w:rPr>
      </w:pPr>
      <w:r>
        <w:rPr>
          <w:rFonts w:ascii="Arial Narrow" w:hAnsi="Arial Narrow" w:cs="Arial"/>
          <w:sz w:val="24"/>
          <w:szCs w:val="24"/>
        </w:rPr>
        <w:tab/>
      </w:r>
      <w:r w:rsidR="000961F1" w:rsidRPr="00841530">
        <w:rPr>
          <w:rFonts w:ascii="Arial Narrow" w:hAnsi="Arial Narrow" w:cs="Arial"/>
          <w:sz w:val="24"/>
          <w:szCs w:val="24"/>
        </w:rPr>
        <w:t xml:space="preserve">De plus, toute offre, invitation, avantage, sollicitation </w:t>
      </w:r>
      <w:r w:rsidR="005E6748" w:rsidRPr="00841530">
        <w:rPr>
          <w:rFonts w:ascii="Arial Narrow" w:hAnsi="Arial Narrow" w:cs="Arial"/>
          <w:sz w:val="24"/>
          <w:szCs w:val="24"/>
        </w:rPr>
        <w:t xml:space="preserve">(en dehors de la période autorisée) </w:t>
      </w:r>
      <w:r w:rsidR="000961F1" w:rsidRPr="00841530">
        <w:rPr>
          <w:rFonts w:ascii="Arial Narrow" w:hAnsi="Arial Narrow" w:cs="Arial"/>
          <w:sz w:val="24"/>
          <w:szCs w:val="24"/>
        </w:rPr>
        <w:t>ou incitation directe auprès d’un élève déjà actif au sein d’une équipe secondaire, de ses parents ou son entourage dans le but de poursuivre sa pratique sportive dans un autre établissement d’enseignement de niveau secondaire dans la même discipline, et ce, peu importe le niveau de jeu (AAA-AA-A-BB-CC-A-B-/Division 1-2-3), est considéré comme acte de maraudage.</w:t>
      </w:r>
    </w:p>
    <w:p w:rsidR="009D4445" w:rsidRDefault="00E34D47" w:rsidP="009D4445">
      <w:pPr>
        <w:tabs>
          <w:tab w:val="left" w:pos="-720"/>
          <w:tab w:val="left" w:pos="720"/>
        </w:tabs>
        <w:suppressAutoHyphens/>
        <w:spacing w:before="360"/>
        <w:ind w:left="709" w:hanging="709"/>
        <w:jc w:val="both"/>
        <w:rPr>
          <w:rFonts w:ascii="Arial Narrow" w:hAnsi="Arial Narrow" w:cs="Arial"/>
          <w:sz w:val="24"/>
          <w:szCs w:val="24"/>
        </w:rPr>
      </w:pPr>
      <w:r>
        <w:rPr>
          <w:rFonts w:ascii="Arial Narrow" w:hAnsi="Arial Narrow" w:cs="Arial"/>
          <w:sz w:val="24"/>
          <w:szCs w:val="24"/>
        </w:rPr>
        <w:t>5</w:t>
      </w:r>
      <w:r w:rsidR="000961F1" w:rsidRPr="00841530">
        <w:rPr>
          <w:rFonts w:ascii="Arial Narrow" w:hAnsi="Arial Narrow" w:cs="Arial"/>
          <w:sz w:val="24"/>
          <w:szCs w:val="24"/>
        </w:rPr>
        <w:t>.</w:t>
      </w:r>
      <w:r w:rsidR="004B350F" w:rsidRPr="00841530">
        <w:rPr>
          <w:rFonts w:ascii="Arial Narrow" w:hAnsi="Arial Narrow" w:cs="Arial"/>
          <w:sz w:val="24"/>
          <w:szCs w:val="24"/>
        </w:rPr>
        <w:t>5</w:t>
      </w:r>
      <w:r w:rsidR="000961F1" w:rsidRPr="00841530">
        <w:rPr>
          <w:rFonts w:ascii="Arial Narrow" w:hAnsi="Arial Narrow" w:cs="Arial"/>
          <w:sz w:val="24"/>
          <w:szCs w:val="24"/>
        </w:rPr>
        <w:tab/>
      </w:r>
      <w:r w:rsidR="009D4445">
        <w:rPr>
          <w:rFonts w:ascii="Arial Narrow" w:hAnsi="Arial Narrow" w:cs="Arial"/>
          <w:sz w:val="24"/>
          <w:szCs w:val="24"/>
          <w:u w:val="single"/>
        </w:rPr>
        <w:t>Contestation</w:t>
      </w:r>
    </w:p>
    <w:p w:rsidR="009D4445" w:rsidRDefault="009D4445" w:rsidP="009D4445">
      <w:pPr>
        <w:tabs>
          <w:tab w:val="left" w:pos="-720"/>
          <w:tab w:val="left" w:pos="720"/>
        </w:tabs>
        <w:suppressAutoHyphens/>
        <w:spacing w:before="60"/>
        <w:ind w:left="709" w:hanging="709"/>
        <w:jc w:val="both"/>
        <w:rPr>
          <w:rFonts w:ascii="Arial Narrow" w:hAnsi="Arial Narrow" w:cs="Arial"/>
          <w:sz w:val="24"/>
          <w:szCs w:val="24"/>
        </w:rPr>
      </w:pPr>
      <w:r>
        <w:rPr>
          <w:rFonts w:ascii="Arial Narrow" w:hAnsi="Arial Narrow" w:cs="Arial"/>
          <w:sz w:val="24"/>
          <w:szCs w:val="24"/>
        </w:rPr>
        <w:tab/>
      </w:r>
      <w:r w:rsidR="000961F1" w:rsidRPr="00841530">
        <w:rPr>
          <w:rFonts w:ascii="Arial Narrow" w:hAnsi="Arial Narrow" w:cs="Arial"/>
          <w:sz w:val="24"/>
          <w:szCs w:val="24"/>
        </w:rPr>
        <w:t>Seuls les transferts et/ou actes de maraudage contestés par écrit (annexe B- Formulaire de contestation d’un transfert) par le responsable sportif de l’institution d’origine sont sujet aux sanctions. Le responsable sportif qui conteste et/ou initie une plainte pour acte de maraudage doit :</w:t>
      </w:r>
    </w:p>
    <w:p w:rsidR="009D4445" w:rsidRDefault="000961F1" w:rsidP="00915456">
      <w:pPr>
        <w:pStyle w:val="Paragraphedeliste"/>
        <w:numPr>
          <w:ilvl w:val="0"/>
          <w:numId w:val="3"/>
        </w:numPr>
        <w:tabs>
          <w:tab w:val="left" w:pos="-72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Aviser le joueur et ses parents qu’Il contestera le changement de programme sportif et/ou initiera une plainte de maraudage.</w:t>
      </w:r>
    </w:p>
    <w:p w:rsidR="009D4445" w:rsidRDefault="000961F1" w:rsidP="00915456">
      <w:pPr>
        <w:pStyle w:val="Paragraphedeliste"/>
        <w:numPr>
          <w:ilvl w:val="0"/>
          <w:numId w:val="3"/>
        </w:numPr>
        <w:tabs>
          <w:tab w:val="left" w:pos="-72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Être disponible pour rencontrer le joueur et ses parents pour justifier les raisons de la contestation.</w:t>
      </w:r>
    </w:p>
    <w:p w:rsidR="00593B31" w:rsidRDefault="000961F1" w:rsidP="00915456">
      <w:pPr>
        <w:pStyle w:val="Paragraphedeliste"/>
        <w:numPr>
          <w:ilvl w:val="0"/>
          <w:numId w:val="3"/>
        </w:numPr>
        <w:tabs>
          <w:tab w:val="left" w:pos="-72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Acheminer au RSEQ-EQ le formulaire de contestation (Annexe B).</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0961F1" w:rsidRPr="00841530" w:rsidRDefault="009D4445" w:rsidP="000961F1">
      <w:pPr>
        <w:tabs>
          <w:tab w:val="left" w:pos="-720"/>
          <w:tab w:val="left" w:pos="0"/>
          <w:tab w:val="left" w:pos="720"/>
        </w:tabs>
        <w:suppressAutoHyphens/>
        <w:ind w:left="1440" w:hanging="1440"/>
        <w:jc w:val="both"/>
        <w:rPr>
          <w:rFonts w:ascii="Arial Narrow" w:hAnsi="Arial Narrow" w:cs="Arial"/>
          <w:sz w:val="24"/>
          <w:szCs w:val="24"/>
        </w:rPr>
      </w:pPr>
      <w:r>
        <w:rPr>
          <w:rFonts w:ascii="Arial Narrow" w:hAnsi="Arial Narrow" w:cs="Arial"/>
          <w:sz w:val="24"/>
          <w:szCs w:val="24"/>
        </w:rPr>
        <w:lastRenderedPageBreak/>
        <w:tab/>
      </w:r>
      <w:r w:rsidR="000961F1" w:rsidRPr="00841530">
        <w:rPr>
          <w:rFonts w:ascii="Arial Narrow" w:hAnsi="Arial Narrow" w:cs="Arial"/>
          <w:sz w:val="24"/>
          <w:szCs w:val="24"/>
        </w:rPr>
        <w:t>Le RSEQ-EQ traitera le dossier dans l’ordre et délais suivants :</w:t>
      </w:r>
    </w:p>
    <w:p w:rsidR="009D4445" w:rsidRDefault="000961F1" w:rsidP="00915456">
      <w:pPr>
        <w:pStyle w:val="Paragraphedeliste"/>
        <w:numPr>
          <w:ilvl w:val="0"/>
          <w:numId w:val="4"/>
        </w:numPr>
        <w:tabs>
          <w:tab w:val="left" w:pos="-720"/>
          <w:tab w:val="left" w:pos="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Achemine le formulaire de contestation au responsable de l’Institution fautive.</w:t>
      </w:r>
    </w:p>
    <w:p w:rsidR="009D4445" w:rsidRDefault="009D4445" w:rsidP="00915456">
      <w:pPr>
        <w:pStyle w:val="Paragraphedeliste"/>
        <w:numPr>
          <w:ilvl w:val="0"/>
          <w:numId w:val="4"/>
        </w:numPr>
        <w:tabs>
          <w:tab w:val="left" w:pos="-720"/>
          <w:tab w:val="left" w:pos="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C</w:t>
      </w:r>
      <w:r w:rsidR="000961F1" w:rsidRPr="009D4445">
        <w:rPr>
          <w:rFonts w:ascii="Arial Narrow" w:hAnsi="Arial Narrow" w:cs="Arial"/>
          <w:sz w:val="24"/>
          <w:szCs w:val="24"/>
        </w:rPr>
        <w:t>elui-ci doit répondre des conditions de transfert et/ou allégations d’actes de maraudage dans un délai de cinq jours.</w:t>
      </w:r>
    </w:p>
    <w:p w:rsidR="009D4445" w:rsidRDefault="000D31B4" w:rsidP="00915456">
      <w:pPr>
        <w:pStyle w:val="Paragraphedeliste"/>
        <w:numPr>
          <w:ilvl w:val="0"/>
          <w:numId w:val="4"/>
        </w:numPr>
        <w:tabs>
          <w:tab w:val="left" w:pos="-720"/>
          <w:tab w:val="left" w:pos="0"/>
          <w:tab w:val="left" w:pos="720"/>
        </w:tabs>
        <w:suppressAutoHyphens/>
        <w:spacing w:before="60"/>
        <w:ind w:left="1775" w:hanging="357"/>
        <w:contextualSpacing w:val="0"/>
        <w:jc w:val="both"/>
        <w:rPr>
          <w:rFonts w:ascii="Arial Narrow" w:hAnsi="Arial Narrow" w:cs="Arial"/>
          <w:sz w:val="24"/>
          <w:szCs w:val="24"/>
        </w:rPr>
      </w:pPr>
      <w:r w:rsidRPr="00841530">
        <w:rPr>
          <w:rFonts w:ascii="Arial Narrow" w:hAnsi="Arial Narrow" w:cs="Arial"/>
          <w:sz w:val="24"/>
          <w:szCs w:val="24"/>
        </w:rPr>
        <w:t>Le comité de vigilance déterminera si des sanctions supplémentaires pour actes de maraudage doivent être prises ainsi que la nature de celles-ci au plus tard, dans un délai de 15 jours suivant la date de réception de la demande de contestation.</w:t>
      </w:r>
    </w:p>
    <w:p w:rsidR="009D4445" w:rsidRDefault="000D31B4" w:rsidP="00915456">
      <w:pPr>
        <w:pStyle w:val="Paragraphedeliste"/>
        <w:numPr>
          <w:ilvl w:val="0"/>
          <w:numId w:val="4"/>
        </w:numPr>
        <w:tabs>
          <w:tab w:val="left" w:pos="-720"/>
          <w:tab w:val="left" w:pos="0"/>
          <w:tab w:val="left" w:pos="720"/>
        </w:tabs>
        <w:suppressAutoHyphens/>
        <w:spacing w:before="60"/>
        <w:ind w:left="1775" w:hanging="357"/>
        <w:contextualSpacing w:val="0"/>
        <w:jc w:val="both"/>
        <w:rPr>
          <w:rFonts w:ascii="Arial Narrow" w:hAnsi="Arial Narrow" w:cs="Arial"/>
          <w:sz w:val="24"/>
          <w:szCs w:val="24"/>
        </w:rPr>
      </w:pPr>
      <w:r w:rsidRPr="009D4445">
        <w:rPr>
          <w:rFonts w:ascii="Arial Narrow" w:hAnsi="Arial Narrow" w:cs="Arial"/>
          <w:sz w:val="24"/>
          <w:szCs w:val="24"/>
        </w:rPr>
        <w:t>Les sanctions s’il y a lieu, s’appliquent dès que le comité de vigilance a disposé du cas et que les responsables sportifs sont informés.</w:t>
      </w:r>
    </w:p>
    <w:p w:rsidR="009D4445" w:rsidRDefault="00E34D47" w:rsidP="009D4445">
      <w:pPr>
        <w:tabs>
          <w:tab w:val="left" w:pos="-720"/>
          <w:tab w:val="left" w:pos="0"/>
          <w:tab w:val="left" w:pos="720"/>
        </w:tabs>
        <w:suppressAutoHyphens/>
        <w:spacing w:before="360"/>
        <w:ind w:left="0" w:firstLine="0"/>
        <w:jc w:val="both"/>
        <w:rPr>
          <w:rFonts w:ascii="Arial Narrow" w:hAnsi="Arial Narrow" w:cs="Arial"/>
          <w:sz w:val="24"/>
          <w:szCs w:val="24"/>
        </w:rPr>
      </w:pPr>
      <w:r>
        <w:rPr>
          <w:rFonts w:ascii="Arial Narrow" w:hAnsi="Arial Narrow" w:cs="Arial"/>
          <w:sz w:val="24"/>
          <w:szCs w:val="24"/>
        </w:rPr>
        <w:t>5</w:t>
      </w:r>
      <w:r w:rsidR="000D31B4" w:rsidRPr="009D4445">
        <w:rPr>
          <w:rFonts w:ascii="Arial Narrow" w:hAnsi="Arial Narrow" w:cs="Arial"/>
          <w:sz w:val="24"/>
          <w:szCs w:val="24"/>
        </w:rPr>
        <w:t>.</w:t>
      </w:r>
      <w:r w:rsidR="004B350F" w:rsidRPr="009D4445">
        <w:rPr>
          <w:rFonts w:ascii="Arial Narrow" w:hAnsi="Arial Narrow" w:cs="Arial"/>
          <w:sz w:val="24"/>
          <w:szCs w:val="24"/>
        </w:rPr>
        <w:t>6</w:t>
      </w:r>
      <w:r w:rsidR="000D31B4" w:rsidRPr="009D4445">
        <w:rPr>
          <w:rFonts w:ascii="Arial Narrow" w:hAnsi="Arial Narrow" w:cs="Arial"/>
          <w:sz w:val="24"/>
          <w:szCs w:val="24"/>
        </w:rPr>
        <w:tab/>
      </w:r>
      <w:r w:rsidR="00CB5219" w:rsidRPr="009D4445">
        <w:rPr>
          <w:rFonts w:ascii="Arial Narrow" w:hAnsi="Arial Narrow" w:cs="Arial"/>
          <w:sz w:val="24"/>
          <w:szCs w:val="24"/>
          <w:u w:val="single"/>
        </w:rPr>
        <w:t>Transferts temporaires (saisonniers)</w:t>
      </w:r>
      <w:r w:rsidR="000D31B4" w:rsidRPr="009D4445">
        <w:rPr>
          <w:rFonts w:ascii="Arial Narrow" w:hAnsi="Arial Narrow" w:cs="Arial"/>
          <w:sz w:val="24"/>
          <w:szCs w:val="24"/>
        </w:rPr>
        <w:t xml:space="preserve"> </w:t>
      </w:r>
    </w:p>
    <w:p w:rsidR="009D4445" w:rsidRDefault="00CB5219" w:rsidP="009D4445">
      <w:pPr>
        <w:tabs>
          <w:tab w:val="left" w:pos="-720"/>
          <w:tab w:val="left" w:pos="0"/>
          <w:tab w:val="left" w:pos="720"/>
        </w:tabs>
        <w:suppressAutoHyphens/>
        <w:spacing w:before="60"/>
        <w:ind w:left="709" w:firstLine="0"/>
        <w:jc w:val="both"/>
        <w:rPr>
          <w:rFonts w:ascii="Arial Narrow" w:hAnsi="Arial Narrow" w:cs="Arial"/>
          <w:sz w:val="24"/>
          <w:szCs w:val="24"/>
        </w:rPr>
      </w:pPr>
      <w:r w:rsidRPr="00841530">
        <w:rPr>
          <w:rFonts w:ascii="Arial Narrow" w:hAnsi="Arial Narrow" w:cs="Arial"/>
          <w:sz w:val="24"/>
          <w:szCs w:val="24"/>
        </w:rPr>
        <w:t>Tout joueur inscrit avec une équipe sportive d’une institution et ayant évolué dans la même discipline sportive pour cette même institution l’année précédente, doit avoir fréquenté cette même institution durant toute la période scolaire entre les 2 saisons sportives de cette discipline.</w:t>
      </w:r>
    </w:p>
    <w:p w:rsidR="00930A1B" w:rsidRPr="00841530" w:rsidRDefault="00CB5219" w:rsidP="009D4445">
      <w:pPr>
        <w:tabs>
          <w:tab w:val="left" w:pos="-720"/>
          <w:tab w:val="left" w:pos="0"/>
          <w:tab w:val="left" w:pos="720"/>
        </w:tabs>
        <w:suppressAutoHyphens/>
        <w:spacing w:before="240"/>
        <w:ind w:left="709" w:firstLine="0"/>
        <w:jc w:val="both"/>
        <w:rPr>
          <w:rFonts w:ascii="Arial Narrow" w:hAnsi="Arial Narrow" w:cs="Arial"/>
          <w:sz w:val="24"/>
          <w:szCs w:val="24"/>
        </w:rPr>
      </w:pPr>
      <w:r w:rsidRPr="00841530">
        <w:rPr>
          <w:rFonts w:ascii="Arial Narrow" w:hAnsi="Arial Narrow" w:cs="Arial"/>
          <w:sz w:val="24"/>
          <w:szCs w:val="24"/>
        </w:rPr>
        <w:t>Tout contrevenant à cette règle est considéré comme un transfert irrégulier et sujet à la suspension maximale de joueur prévue.</w:t>
      </w:r>
    </w:p>
    <w:p w:rsidR="006B3B8B" w:rsidRPr="00841530" w:rsidRDefault="00E34D47" w:rsidP="00FB69EA">
      <w:pPr>
        <w:overflowPunct/>
        <w:autoSpaceDE/>
        <w:autoSpaceDN/>
        <w:adjustRightInd/>
        <w:spacing w:before="360"/>
        <w:ind w:left="0" w:firstLine="0"/>
        <w:textAlignment w:val="auto"/>
        <w:rPr>
          <w:rFonts w:ascii="Arial Narrow" w:hAnsi="Arial Narrow" w:cs="Arial"/>
          <w:sz w:val="24"/>
          <w:szCs w:val="24"/>
        </w:rPr>
      </w:pPr>
      <w:r>
        <w:rPr>
          <w:rFonts w:ascii="Arial Narrow" w:hAnsi="Arial Narrow" w:cs="Arial"/>
          <w:sz w:val="24"/>
          <w:szCs w:val="24"/>
        </w:rPr>
        <w:t>5</w:t>
      </w:r>
      <w:r w:rsidR="006B3B8B" w:rsidRPr="00841530">
        <w:rPr>
          <w:rFonts w:ascii="Arial Narrow" w:hAnsi="Arial Narrow" w:cs="Arial"/>
          <w:sz w:val="24"/>
          <w:szCs w:val="24"/>
        </w:rPr>
        <w:t>.7</w:t>
      </w:r>
      <w:r w:rsidR="006B3B8B" w:rsidRPr="00841530">
        <w:rPr>
          <w:rFonts w:ascii="Arial Narrow" w:hAnsi="Arial Narrow" w:cs="Arial"/>
          <w:sz w:val="24"/>
          <w:szCs w:val="24"/>
        </w:rPr>
        <w:tab/>
      </w:r>
      <w:r w:rsidR="006B3B8B" w:rsidRPr="00841530">
        <w:rPr>
          <w:rFonts w:ascii="Arial Narrow" w:hAnsi="Arial Narrow" w:cs="Arial"/>
          <w:sz w:val="24"/>
          <w:szCs w:val="24"/>
          <w:u w:val="single"/>
        </w:rPr>
        <w:t>Sanction minimale automa</w:t>
      </w:r>
      <w:r w:rsidR="00FB69EA">
        <w:rPr>
          <w:rFonts w:ascii="Arial Narrow" w:hAnsi="Arial Narrow" w:cs="Arial"/>
          <w:sz w:val="24"/>
          <w:szCs w:val="24"/>
          <w:u w:val="single"/>
        </w:rPr>
        <w:t>tique (pour actes de maraudage)</w:t>
      </w:r>
    </w:p>
    <w:p w:rsidR="006B3B8B" w:rsidRPr="00FB69EA" w:rsidRDefault="006B3B8B" w:rsidP="00FB69EA">
      <w:pPr>
        <w:tabs>
          <w:tab w:val="left" w:pos="-720"/>
          <w:tab w:val="left" w:pos="0"/>
          <w:tab w:val="left" w:pos="720"/>
        </w:tabs>
        <w:suppressAutoHyphens/>
        <w:spacing w:before="60"/>
        <w:ind w:left="2835" w:hanging="2835"/>
        <w:jc w:val="both"/>
        <w:rPr>
          <w:rFonts w:ascii="Arial Narrow" w:hAnsi="Arial Narrow" w:cs="Arial"/>
          <w:sz w:val="24"/>
          <w:szCs w:val="24"/>
        </w:rPr>
      </w:pPr>
      <w:r w:rsidRPr="00841530">
        <w:rPr>
          <w:rFonts w:ascii="Arial Narrow" w:hAnsi="Arial Narrow" w:cs="Arial"/>
          <w:sz w:val="24"/>
          <w:szCs w:val="24"/>
        </w:rPr>
        <w:tab/>
      </w:r>
      <w:r w:rsidR="00FB69EA" w:rsidRPr="00FB69EA">
        <w:rPr>
          <w:rFonts w:ascii="Arial Narrow" w:hAnsi="Arial Narrow" w:cs="Arial"/>
          <w:sz w:val="24"/>
          <w:szCs w:val="24"/>
        </w:rPr>
        <w:t xml:space="preserve">Joueur : </w:t>
      </w:r>
      <w:r w:rsidR="00FB69EA">
        <w:rPr>
          <w:rFonts w:ascii="Arial Narrow" w:hAnsi="Arial Narrow" w:cs="Arial"/>
          <w:sz w:val="24"/>
          <w:szCs w:val="24"/>
        </w:rPr>
        <w:t>i</w:t>
      </w:r>
      <w:r w:rsidRPr="00FB69EA">
        <w:rPr>
          <w:rFonts w:ascii="Arial Narrow" w:hAnsi="Arial Narrow" w:cs="Arial"/>
          <w:sz w:val="24"/>
          <w:szCs w:val="24"/>
        </w:rPr>
        <w:t>nadmissibilité pour une ½ saison de sa discipline et éliminatoires.</w:t>
      </w:r>
    </w:p>
    <w:p w:rsidR="006B3B8B" w:rsidRPr="00FB69EA" w:rsidRDefault="006B3B8B" w:rsidP="00FB69EA">
      <w:pPr>
        <w:tabs>
          <w:tab w:val="left" w:pos="-720"/>
          <w:tab w:val="left" w:pos="0"/>
          <w:tab w:val="left" w:pos="720"/>
        </w:tabs>
        <w:suppressAutoHyphens/>
        <w:spacing w:before="60"/>
        <w:ind w:left="1440" w:hanging="1440"/>
        <w:jc w:val="both"/>
        <w:rPr>
          <w:rFonts w:ascii="Arial Narrow" w:hAnsi="Arial Narrow" w:cs="Arial"/>
          <w:sz w:val="24"/>
          <w:szCs w:val="24"/>
        </w:rPr>
      </w:pPr>
      <w:r w:rsidRPr="00FB69EA">
        <w:rPr>
          <w:rFonts w:ascii="Arial Narrow" w:hAnsi="Arial Narrow" w:cs="Arial"/>
          <w:sz w:val="24"/>
          <w:szCs w:val="24"/>
        </w:rPr>
        <w:tab/>
        <w:t>Entraîneurs :</w:t>
      </w:r>
      <w:r w:rsidR="00FB69EA" w:rsidRPr="00FB69EA">
        <w:rPr>
          <w:rFonts w:ascii="Arial Narrow" w:hAnsi="Arial Narrow" w:cs="Arial"/>
          <w:sz w:val="24"/>
          <w:szCs w:val="24"/>
        </w:rPr>
        <w:t xml:space="preserve"> </w:t>
      </w:r>
      <w:r w:rsidR="00FB69EA">
        <w:rPr>
          <w:rFonts w:ascii="Arial Narrow" w:hAnsi="Arial Narrow" w:cs="Arial"/>
          <w:sz w:val="24"/>
          <w:szCs w:val="24"/>
        </w:rPr>
        <w:t>s</w:t>
      </w:r>
      <w:r w:rsidRPr="00FB69EA">
        <w:rPr>
          <w:rFonts w:ascii="Arial Narrow" w:hAnsi="Arial Narrow" w:cs="Arial"/>
          <w:sz w:val="24"/>
          <w:szCs w:val="24"/>
        </w:rPr>
        <w:t>uspension d’un an de toutes activités du RSEQ-EQ</w:t>
      </w:r>
    </w:p>
    <w:p w:rsidR="006B3B8B" w:rsidRPr="00FB69EA" w:rsidRDefault="006B3B8B" w:rsidP="00FB69EA">
      <w:pPr>
        <w:tabs>
          <w:tab w:val="left" w:pos="-720"/>
          <w:tab w:val="left" w:pos="0"/>
          <w:tab w:val="left" w:pos="720"/>
        </w:tabs>
        <w:suppressAutoHyphens/>
        <w:spacing w:before="60"/>
        <w:ind w:left="1440" w:hanging="1440"/>
        <w:jc w:val="both"/>
        <w:rPr>
          <w:rFonts w:ascii="Arial Narrow" w:hAnsi="Arial Narrow" w:cs="Arial"/>
          <w:sz w:val="24"/>
          <w:szCs w:val="24"/>
        </w:rPr>
      </w:pPr>
      <w:r w:rsidRPr="00FB69EA">
        <w:rPr>
          <w:rFonts w:ascii="Arial Narrow" w:hAnsi="Arial Narrow" w:cs="Arial"/>
          <w:sz w:val="24"/>
          <w:szCs w:val="24"/>
        </w:rPr>
        <w:tab/>
        <w:t xml:space="preserve">Administrateur, institution ou autre : </w:t>
      </w:r>
      <w:r w:rsidR="00FB69EA">
        <w:rPr>
          <w:rFonts w:ascii="Arial Narrow" w:hAnsi="Arial Narrow" w:cs="Arial"/>
          <w:sz w:val="24"/>
          <w:szCs w:val="24"/>
        </w:rPr>
        <w:t>a</w:t>
      </w:r>
      <w:r w:rsidRPr="00FB69EA">
        <w:rPr>
          <w:rFonts w:ascii="Arial Narrow" w:hAnsi="Arial Narrow" w:cs="Arial"/>
          <w:sz w:val="24"/>
          <w:szCs w:val="24"/>
        </w:rPr>
        <w:t>mende jusqu’à 1 000$ (par athlète).</w:t>
      </w:r>
    </w:p>
    <w:p w:rsidR="00F72D45" w:rsidRDefault="006B3B8B" w:rsidP="00FB69EA">
      <w:pPr>
        <w:tabs>
          <w:tab w:val="left" w:pos="-720"/>
          <w:tab w:val="left" w:pos="0"/>
          <w:tab w:val="left" w:pos="720"/>
        </w:tabs>
        <w:suppressAutoHyphens/>
        <w:spacing w:before="240"/>
        <w:ind w:left="1440" w:hanging="1440"/>
        <w:jc w:val="both"/>
        <w:rPr>
          <w:rFonts w:ascii="Arial Narrow" w:hAnsi="Arial Narrow" w:cs="Arial"/>
          <w:sz w:val="24"/>
          <w:szCs w:val="24"/>
        </w:rPr>
      </w:pPr>
      <w:r w:rsidRPr="00841530">
        <w:rPr>
          <w:rFonts w:ascii="Arial Narrow" w:hAnsi="Arial Narrow" w:cs="Arial"/>
          <w:sz w:val="24"/>
          <w:szCs w:val="24"/>
        </w:rPr>
        <w:tab/>
        <w:t>Les sanctions s’appliquent séparément et/ou conjointement</w:t>
      </w:r>
      <w:r w:rsidR="00454F63" w:rsidRPr="00841530">
        <w:rPr>
          <w:rFonts w:ascii="Arial Narrow" w:hAnsi="Arial Narrow" w:cs="Arial"/>
          <w:sz w:val="24"/>
          <w:szCs w:val="24"/>
        </w:rPr>
        <w:t xml:space="preserve"> selon la</w:t>
      </w:r>
      <w:r w:rsidR="00FB69EA">
        <w:rPr>
          <w:rFonts w:ascii="Arial Narrow" w:hAnsi="Arial Narrow" w:cs="Arial"/>
          <w:sz w:val="24"/>
          <w:szCs w:val="24"/>
        </w:rPr>
        <w:t xml:space="preserve"> </w:t>
      </w:r>
      <w:r w:rsidR="00454F63" w:rsidRPr="00841530">
        <w:rPr>
          <w:rFonts w:ascii="Arial Narrow" w:hAnsi="Arial Narrow" w:cs="Arial"/>
          <w:sz w:val="24"/>
          <w:szCs w:val="24"/>
        </w:rPr>
        <w:t>gravité des cas.</w:t>
      </w:r>
    </w:p>
    <w:p w:rsidR="00F9054B" w:rsidRPr="00FB69EA" w:rsidRDefault="00F9054B" w:rsidP="00FB69EA">
      <w:pPr>
        <w:tabs>
          <w:tab w:val="left" w:pos="-720"/>
          <w:tab w:val="left" w:pos="0"/>
          <w:tab w:val="left" w:pos="720"/>
        </w:tabs>
        <w:suppressAutoHyphens/>
        <w:spacing w:before="480"/>
        <w:ind w:left="1440" w:hanging="1440"/>
        <w:jc w:val="both"/>
        <w:rPr>
          <w:rFonts w:ascii="Arial Narrow" w:hAnsi="Arial Narrow" w:cs="Arial"/>
          <w:b/>
          <w:sz w:val="24"/>
          <w:szCs w:val="24"/>
        </w:rPr>
      </w:pPr>
      <w:r w:rsidRPr="00FB69EA">
        <w:rPr>
          <w:rFonts w:ascii="Arial Narrow" w:hAnsi="Arial Narrow"/>
          <w:b/>
          <w:sz w:val="24"/>
          <w:szCs w:val="24"/>
        </w:rPr>
        <w:t xml:space="preserve">ARTICLE </w:t>
      </w:r>
      <w:r w:rsidR="00BC0FD8" w:rsidRPr="00FB69EA">
        <w:rPr>
          <w:rFonts w:ascii="Arial Narrow" w:hAnsi="Arial Narrow"/>
          <w:b/>
          <w:sz w:val="24"/>
          <w:szCs w:val="24"/>
        </w:rPr>
        <w:t>6</w:t>
      </w:r>
      <w:r w:rsidR="00447791">
        <w:rPr>
          <w:rFonts w:ascii="Arial Narrow" w:hAnsi="Arial Narrow"/>
          <w:b/>
          <w:sz w:val="24"/>
          <w:szCs w:val="24"/>
        </w:rPr>
        <w:t xml:space="preserve"> – </w:t>
      </w:r>
      <w:r w:rsidRPr="00FB69EA">
        <w:rPr>
          <w:rFonts w:ascii="Arial Narrow" w:hAnsi="Arial Narrow"/>
          <w:b/>
          <w:sz w:val="24"/>
          <w:szCs w:val="24"/>
        </w:rPr>
        <w:t>PREUVE D'IDENTITÉ</w:t>
      </w:r>
    </w:p>
    <w:p w:rsidR="00F94EF4" w:rsidRPr="00B66825" w:rsidRDefault="00BC0FD8" w:rsidP="00F94EF4">
      <w:pPr>
        <w:tabs>
          <w:tab w:val="left" w:pos="-720"/>
          <w:tab w:val="left" w:pos="720"/>
        </w:tabs>
        <w:suppressAutoHyphens/>
        <w:spacing w:before="120"/>
        <w:ind w:left="709" w:hanging="709"/>
        <w:jc w:val="both"/>
        <w:rPr>
          <w:rFonts w:ascii="Arial Narrow" w:hAnsi="Arial Narrow" w:cs="Arial"/>
          <w:b/>
          <w:sz w:val="24"/>
          <w:szCs w:val="24"/>
        </w:rPr>
      </w:pPr>
      <w:r w:rsidRPr="00FB69EA">
        <w:rPr>
          <w:rFonts w:ascii="Arial Narrow" w:hAnsi="Arial Narrow" w:cs="Arial"/>
          <w:sz w:val="24"/>
          <w:szCs w:val="24"/>
        </w:rPr>
        <w:t>6</w:t>
      </w:r>
      <w:r w:rsidR="00B66825">
        <w:rPr>
          <w:rFonts w:ascii="Arial Narrow" w:hAnsi="Arial Narrow" w:cs="Arial"/>
          <w:sz w:val="24"/>
          <w:szCs w:val="24"/>
        </w:rPr>
        <w:t>.1</w:t>
      </w:r>
      <w:r w:rsidR="00B66825">
        <w:rPr>
          <w:rFonts w:ascii="Arial Narrow" w:hAnsi="Arial Narrow" w:cs="Arial"/>
          <w:sz w:val="24"/>
          <w:szCs w:val="24"/>
        </w:rPr>
        <w:tab/>
      </w:r>
      <w:r w:rsidR="00B66825" w:rsidRPr="00B66825">
        <w:rPr>
          <w:rFonts w:ascii="Arial Narrow" w:hAnsi="Arial Narrow" w:cs="Arial"/>
          <w:b/>
          <w:sz w:val="24"/>
          <w:szCs w:val="24"/>
        </w:rPr>
        <w:t>Lors du déroulement</w:t>
      </w:r>
      <w:r w:rsidR="00F9054B" w:rsidRPr="00B66825">
        <w:rPr>
          <w:rFonts w:ascii="Arial Narrow" w:hAnsi="Arial Narrow" w:cs="Arial"/>
          <w:b/>
          <w:sz w:val="24"/>
          <w:szCs w:val="24"/>
        </w:rPr>
        <w:t xml:space="preserve"> de</w:t>
      </w:r>
      <w:r w:rsidR="00FB69EA" w:rsidRPr="00B66825">
        <w:rPr>
          <w:rFonts w:ascii="Arial Narrow" w:hAnsi="Arial Narrow" w:cs="Arial"/>
          <w:b/>
          <w:sz w:val="24"/>
          <w:szCs w:val="24"/>
        </w:rPr>
        <w:t>s tournois de ligue</w:t>
      </w:r>
      <w:r w:rsidR="00B66825" w:rsidRPr="00B66825">
        <w:rPr>
          <w:rFonts w:ascii="Arial Narrow" w:hAnsi="Arial Narrow" w:cs="Arial"/>
          <w:b/>
          <w:sz w:val="24"/>
          <w:szCs w:val="24"/>
        </w:rPr>
        <w:t xml:space="preserve"> ou </w:t>
      </w:r>
      <w:r w:rsidR="00B66825">
        <w:rPr>
          <w:rFonts w:ascii="Arial Narrow" w:hAnsi="Arial Narrow" w:cs="Arial"/>
          <w:b/>
          <w:sz w:val="24"/>
          <w:szCs w:val="24"/>
        </w:rPr>
        <w:t>de</w:t>
      </w:r>
      <w:r w:rsidR="0068060C">
        <w:rPr>
          <w:rFonts w:ascii="Arial Narrow" w:hAnsi="Arial Narrow" w:cs="Arial"/>
          <w:b/>
          <w:sz w:val="24"/>
          <w:szCs w:val="24"/>
        </w:rPr>
        <w:t>s</w:t>
      </w:r>
      <w:r w:rsidR="00B66825">
        <w:rPr>
          <w:rFonts w:ascii="Arial Narrow" w:hAnsi="Arial Narrow" w:cs="Arial"/>
          <w:b/>
          <w:sz w:val="24"/>
          <w:szCs w:val="24"/>
        </w:rPr>
        <w:t xml:space="preserve"> </w:t>
      </w:r>
      <w:r w:rsidR="00B66825" w:rsidRPr="00B66825">
        <w:rPr>
          <w:rFonts w:ascii="Arial Narrow" w:hAnsi="Arial Narrow" w:cs="Arial"/>
          <w:b/>
          <w:sz w:val="24"/>
          <w:szCs w:val="24"/>
        </w:rPr>
        <w:t>championnat</w:t>
      </w:r>
      <w:r w:rsidR="0068060C">
        <w:rPr>
          <w:rFonts w:ascii="Arial Narrow" w:hAnsi="Arial Narrow" w:cs="Arial"/>
          <w:b/>
          <w:sz w:val="24"/>
          <w:szCs w:val="24"/>
        </w:rPr>
        <w:t>s</w:t>
      </w:r>
      <w:r w:rsidR="00B66825">
        <w:rPr>
          <w:rFonts w:ascii="Arial Narrow" w:hAnsi="Arial Narrow" w:cs="Arial"/>
          <w:sz w:val="24"/>
          <w:szCs w:val="24"/>
        </w:rPr>
        <w:t>,</w:t>
      </w:r>
      <w:r w:rsidR="00FB69EA">
        <w:rPr>
          <w:rFonts w:ascii="Arial Narrow" w:hAnsi="Arial Narrow" w:cs="Arial"/>
          <w:sz w:val="24"/>
          <w:szCs w:val="24"/>
        </w:rPr>
        <w:t xml:space="preserve"> tout élève </w:t>
      </w:r>
      <w:r w:rsidR="00F9054B" w:rsidRPr="00FB69EA">
        <w:rPr>
          <w:rFonts w:ascii="Arial Narrow" w:hAnsi="Arial Narrow" w:cs="Arial"/>
          <w:sz w:val="24"/>
          <w:szCs w:val="24"/>
        </w:rPr>
        <w:t xml:space="preserve">devra présenter sur demande, une preuve </w:t>
      </w:r>
      <w:r w:rsidR="00B66825">
        <w:rPr>
          <w:rFonts w:ascii="Arial Narrow" w:hAnsi="Arial Narrow" w:cs="Arial"/>
          <w:sz w:val="24"/>
          <w:szCs w:val="24"/>
        </w:rPr>
        <w:t xml:space="preserve">d’identité </w:t>
      </w:r>
      <w:r w:rsidR="00F9054B" w:rsidRPr="00FB69EA">
        <w:rPr>
          <w:rFonts w:ascii="Arial Narrow" w:hAnsi="Arial Narrow" w:cs="Arial"/>
          <w:sz w:val="24"/>
          <w:szCs w:val="24"/>
        </w:rPr>
        <w:t>dûment signée. Toutefois, en cas de litige ou de doute, une preuve supplémentaire pourra lui être demandée (carte assurance-maladie, sa carte d’identité de l’école ou dans les derniers cas, toutes autres pièces justificative</w:t>
      </w:r>
      <w:r w:rsidR="00CD2B6A" w:rsidRPr="00FB69EA">
        <w:rPr>
          <w:rFonts w:ascii="Arial Narrow" w:hAnsi="Arial Narrow" w:cs="Arial"/>
          <w:sz w:val="24"/>
          <w:szCs w:val="24"/>
        </w:rPr>
        <w:t>s</w:t>
      </w:r>
      <w:r w:rsidR="00F9054B" w:rsidRPr="00FB69EA">
        <w:rPr>
          <w:rFonts w:ascii="Arial Narrow" w:hAnsi="Arial Narrow" w:cs="Arial"/>
          <w:sz w:val="24"/>
          <w:szCs w:val="24"/>
        </w:rPr>
        <w:t xml:space="preserve">). </w:t>
      </w:r>
    </w:p>
    <w:p w:rsidR="00EC1C23" w:rsidRPr="00FB69EA" w:rsidRDefault="00BC0FD8" w:rsidP="00F94EF4">
      <w:pPr>
        <w:tabs>
          <w:tab w:val="left" w:pos="-720"/>
          <w:tab w:val="left" w:pos="720"/>
        </w:tabs>
        <w:suppressAutoHyphens/>
        <w:spacing w:before="360"/>
        <w:ind w:left="709" w:hanging="709"/>
        <w:jc w:val="both"/>
        <w:rPr>
          <w:rFonts w:ascii="Arial Narrow" w:hAnsi="Arial Narrow" w:cs="Arial"/>
          <w:sz w:val="24"/>
          <w:szCs w:val="24"/>
        </w:rPr>
      </w:pPr>
      <w:r w:rsidRPr="00FB69EA">
        <w:rPr>
          <w:rFonts w:ascii="Arial Narrow" w:hAnsi="Arial Narrow" w:cs="Arial"/>
          <w:sz w:val="24"/>
          <w:szCs w:val="24"/>
        </w:rPr>
        <w:t>6</w:t>
      </w:r>
      <w:r w:rsidR="00B66825">
        <w:rPr>
          <w:rFonts w:ascii="Arial Narrow" w:hAnsi="Arial Narrow" w:cs="Arial"/>
          <w:sz w:val="24"/>
          <w:szCs w:val="24"/>
        </w:rPr>
        <w:t>.2</w:t>
      </w:r>
      <w:r w:rsidR="00B66825">
        <w:rPr>
          <w:rFonts w:ascii="Arial Narrow" w:hAnsi="Arial Narrow" w:cs="Arial"/>
          <w:sz w:val="24"/>
          <w:szCs w:val="24"/>
        </w:rPr>
        <w:tab/>
      </w:r>
      <w:r w:rsidR="00F9054B" w:rsidRPr="00FB69EA">
        <w:rPr>
          <w:rFonts w:ascii="Arial Narrow" w:hAnsi="Arial Narrow" w:cs="Arial"/>
          <w:sz w:val="24"/>
          <w:szCs w:val="24"/>
        </w:rPr>
        <w:t xml:space="preserve">Le non-respect de ce règlement </w:t>
      </w:r>
      <w:r w:rsidR="00445C22" w:rsidRPr="00FB69EA">
        <w:rPr>
          <w:rFonts w:ascii="Arial Narrow" w:hAnsi="Arial Narrow" w:cs="Arial"/>
          <w:sz w:val="24"/>
          <w:szCs w:val="24"/>
        </w:rPr>
        <w:t>entraînera</w:t>
      </w:r>
      <w:r w:rsidR="00F9054B" w:rsidRPr="00FB69EA">
        <w:rPr>
          <w:rFonts w:ascii="Arial Narrow" w:hAnsi="Arial Narrow" w:cs="Arial"/>
          <w:sz w:val="24"/>
          <w:szCs w:val="24"/>
        </w:rPr>
        <w:t xml:space="preserve"> la disqualification de l'athlète fautif. L’équipe fautive perdra la ou les parties où le nom du joueur fautif apparaissait sur la ou les feuilles de parties.</w:t>
      </w:r>
    </w:p>
    <w:p w:rsidR="00F9054B" w:rsidRPr="00F94EF4" w:rsidRDefault="00F9054B" w:rsidP="004A0602">
      <w:pPr>
        <w:tabs>
          <w:tab w:val="left" w:pos="-720"/>
          <w:tab w:val="left" w:pos="0"/>
          <w:tab w:val="left" w:pos="720"/>
        </w:tabs>
        <w:suppressAutoHyphens/>
        <w:spacing w:before="480"/>
        <w:ind w:left="0" w:firstLine="0"/>
        <w:jc w:val="both"/>
        <w:rPr>
          <w:rFonts w:ascii="Arial Narrow" w:hAnsi="Arial Narrow" w:cs="Arial"/>
          <w:b/>
          <w:sz w:val="24"/>
          <w:szCs w:val="24"/>
        </w:rPr>
      </w:pPr>
      <w:r w:rsidRPr="00F94EF4">
        <w:rPr>
          <w:rFonts w:ascii="Arial Narrow" w:hAnsi="Arial Narrow"/>
          <w:b/>
          <w:sz w:val="24"/>
          <w:szCs w:val="24"/>
        </w:rPr>
        <w:t xml:space="preserve">ARTICLE </w:t>
      </w:r>
      <w:r w:rsidR="00BC0FD8" w:rsidRPr="00F94EF4">
        <w:rPr>
          <w:rFonts w:ascii="Arial Narrow" w:hAnsi="Arial Narrow"/>
          <w:b/>
          <w:sz w:val="24"/>
          <w:szCs w:val="24"/>
        </w:rPr>
        <w:t>7</w:t>
      </w:r>
      <w:r w:rsidR="00447791">
        <w:rPr>
          <w:rFonts w:ascii="Arial Narrow" w:hAnsi="Arial Narrow"/>
          <w:b/>
          <w:sz w:val="24"/>
          <w:szCs w:val="24"/>
        </w:rPr>
        <w:t xml:space="preserve"> – </w:t>
      </w:r>
      <w:r w:rsidRPr="00F94EF4">
        <w:rPr>
          <w:rFonts w:ascii="Arial Narrow" w:hAnsi="Arial Narrow"/>
          <w:b/>
          <w:sz w:val="24"/>
          <w:szCs w:val="24"/>
        </w:rPr>
        <w:t>PROTÊT</w:t>
      </w:r>
    </w:p>
    <w:p w:rsidR="00593B31" w:rsidRDefault="00BC0FD8" w:rsidP="00F94EF4">
      <w:pPr>
        <w:tabs>
          <w:tab w:val="left" w:pos="-720"/>
          <w:tab w:val="left" w:pos="0"/>
          <w:tab w:val="left" w:pos="720"/>
        </w:tabs>
        <w:suppressAutoHyphens/>
        <w:spacing w:before="120"/>
        <w:ind w:left="709" w:hanging="709"/>
        <w:jc w:val="both"/>
        <w:rPr>
          <w:rFonts w:ascii="Arial Narrow" w:hAnsi="Arial Narrow" w:cs="Arial"/>
          <w:sz w:val="24"/>
          <w:szCs w:val="24"/>
        </w:rPr>
      </w:pPr>
      <w:r w:rsidRPr="00F94EF4">
        <w:rPr>
          <w:rFonts w:ascii="Arial Narrow" w:hAnsi="Arial Narrow" w:cs="Arial"/>
          <w:sz w:val="24"/>
          <w:szCs w:val="24"/>
        </w:rPr>
        <w:t>7</w:t>
      </w:r>
      <w:r w:rsidR="00376BE4">
        <w:rPr>
          <w:rFonts w:ascii="Arial Narrow" w:hAnsi="Arial Narrow" w:cs="Arial"/>
          <w:sz w:val="24"/>
          <w:szCs w:val="24"/>
        </w:rPr>
        <w:t>.1</w:t>
      </w:r>
      <w:r w:rsidR="00376BE4">
        <w:rPr>
          <w:rFonts w:ascii="Arial Narrow" w:hAnsi="Arial Narrow" w:cs="Arial"/>
          <w:sz w:val="24"/>
          <w:szCs w:val="24"/>
        </w:rPr>
        <w:tab/>
      </w:r>
      <w:r w:rsidR="00F9054B" w:rsidRPr="00F94EF4">
        <w:rPr>
          <w:rFonts w:ascii="Arial Narrow" w:hAnsi="Arial Narrow" w:cs="Arial"/>
          <w:sz w:val="24"/>
          <w:szCs w:val="24"/>
        </w:rPr>
        <w:t>Un entraîneur ou responsable doit prévenir l'organisation ou l'arbitre de son intention de déposer un protêt. La compétition ou la partie</w:t>
      </w:r>
      <w:r w:rsidR="0099292F" w:rsidRPr="00F94EF4">
        <w:rPr>
          <w:rFonts w:ascii="Arial Narrow" w:hAnsi="Arial Narrow" w:cs="Arial"/>
          <w:sz w:val="24"/>
          <w:szCs w:val="24"/>
        </w:rPr>
        <w:t xml:space="preserve"> </w:t>
      </w:r>
      <w:r w:rsidR="00F9054B" w:rsidRPr="00F94EF4">
        <w:rPr>
          <w:rFonts w:ascii="Arial Narrow" w:hAnsi="Arial Narrow" w:cs="Arial"/>
          <w:sz w:val="24"/>
          <w:szCs w:val="24"/>
        </w:rPr>
        <w:t>se déroule alors sous protêt.</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F9054B" w:rsidRPr="00F94EF4" w:rsidRDefault="00BC0FD8" w:rsidP="00F94EF4">
      <w:pPr>
        <w:tabs>
          <w:tab w:val="left" w:pos="-720"/>
          <w:tab w:val="left" w:pos="0"/>
          <w:tab w:val="left" w:pos="720"/>
        </w:tabs>
        <w:suppressAutoHyphens/>
        <w:spacing w:before="360"/>
        <w:ind w:left="709" w:hanging="709"/>
        <w:jc w:val="both"/>
        <w:rPr>
          <w:rFonts w:ascii="Arial Narrow" w:hAnsi="Arial Narrow" w:cs="Arial"/>
          <w:sz w:val="24"/>
          <w:szCs w:val="24"/>
        </w:rPr>
      </w:pPr>
      <w:r w:rsidRPr="00F94EF4">
        <w:rPr>
          <w:rFonts w:ascii="Arial Narrow" w:hAnsi="Arial Narrow" w:cs="Arial"/>
          <w:sz w:val="24"/>
          <w:szCs w:val="24"/>
        </w:rPr>
        <w:lastRenderedPageBreak/>
        <w:t>7</w:t>
      </w:r>
      <w:r w:rsidR="00593B31">
        <w:rPr>
          <w:rFonts w:ascii="Arial Narrow" w:hAnsi="Arial Narrow" w:cs="Arial"/>
          <w:sz w:val="24"/>
          <w:szCs w:val="24"/>
        </w:rPr>
        <w:t>.2</w:t>
      </w:r>
      <w:r w:rsidR="00593B31">
        <w:rPr>
          <w:rFonts w:ascii="Arial Narrow" w:hAnsi="Arial Narrow" w:cs="Arial"/>
          <w:sz w:val="24"/>
          <w:szCs w:val="24"/>
        </w:rPr>
        <w:tab/>
      </w:r>
      <w:r w:rsidR="00F9054B" w:rsidRPr="00F94EF4">
        <w:rPr>
          <w:rFonts w:ascii="Arial Narrow" w:hAnsi="Arial Narrow" w:cs="Arial"/>
          <w:sz w:val="24"/>
          <w:szCs w:val="24"/>
        </w:rPr>
        <w:t xml:space="preserve">Le protêt, accompagné d'une somme de 50.00 $, doit être </w:t>
      </w:r>
      <w:r w:rsidR="000E732C" w:rsidRPr="00F94EF4">
        <w:rPr>
          <w:rFonts w:ascii="Arial Narrow" w:hAnsi="Arial Narrow" w:cs="Arial"/>
          <w:sz w:val="24"/>
          <w:szCs w:val="24"/>
        </w:rPr>
        <w:t xml:space="preserve">inscrit </w:t>
      </w:r>
      <w:r w:rsidR="00F9054B" w:rsidRPr="00F94EF4">
        <w:rPr>
          <w:rFonts w:ascii="Arial Narrow" w:hAnsi="Arial Narrow" w:cs="Arial"/>
          <w:sz w:val="24"/>
          <w:szCs w:val="24"/>
        </w:rPr>
        <w:t>sur la</w:t>
      </w:r>
      <w:r w:rsidR="000E732C" w:rsidRPr="00F94EF4">
        <w:rPr>
          <w:rFonts w:ascii="Arial Narrow" w:hAnsi="Arial Narrow" w:cs="Arial"/>
          <w:sz w:val="24"/>
          <w:szCs w:val="24"/>
        </w:rPr>
        <w:t xml:space="preserve"> </w:t>
      </w:r>
      <w:r w:rsidR="00F9054B" w:rsidRPr="00F94EF4">
        <w:rPr>
          <w:rFonts w:ascii="Arial Narrow" w:hAnsi="Arial Narrow" w:cs="Arial"/>
          <w:sz w:val="24"/>
          <w:szCs w:val="24"/>
        </w:rPr>
        <w:t xml:space="preserve">feuille de match </w:t>
      </w:r>
      <w:r w:rsidR="006B3CD6" w:rsidRPr="00F94EF4">
        <w:rPr>
          <w:rFonts w:ascii="Arial Narrow" w:hAnsi="Arial Narrow" w:cs="Arial"/>
          <w:sz w:val="24"/>
          <w:szCs w:val="24"/>
        </w:rPr>
        <w:t xml:space="preserve">et </w:t>
      </w:r>
      <w:r w:rsidR="00F9054B" w:rsidRPr="00F94EF4">
        <w:rPr>
          <w:rFonts w:ascii="Arial Narrow" w:hAnsi="Arial Narrow" w:cs="Arial"/>
          <w:sz w:val="24"/>
          <w:szCs w:val="24"/>
        </w:rPr>
        <w:t>déposé par écrit au coordonnateur de l'événement</w:t>
      </w:r>
      <w:r w:rsidRPr="00F94EF4">
        <w:rPr>
          <w:rFonts w:ascii="Arial Narrow" w:hAnsi="Arial Narrow" w:cs="Arial"/>
          <w:sz w:val="24"/>
          <w:szCs w:val="24"/>
        </w:rPr>
        <w:t xml:space="preserve"> </w:t>
      </w:r>
      <w:r w:rsidR="00F9054B" w:rsidRPr="00F94EF4">
        <w:rPr>
          <w:rFonts w:ascii="Arial Narrow" w:hAnsi="Arial Narrow" w:cs="Arial"/>
          <w:sz w:val="24"/>
          <w:szCs w:val="24"/>
        </w:rPr>
        <w:t>dans l'heure suivant le match ou l'épreuve. La somme de 50.00 $ sera</w:t>
      </w:r>
      <w:r w:rsidR="006B3CD6" w:rsidRPr="00F94EF4">
        <w:rPr>
          <w:rFonts w:ascii="Arial Narrow" w:hAnsi="Arial Narrow" w:cs="Arial"/>
          <w:sz w:val="24"/>
          <w:szCs w:val="24"/>
        </w:rPr>
        <w:t xml:space="preserve"> </w:t>
      </w:r>
      <w:r w:rsidR="00F9054B" w:rsidRPr="00F94EF4">
        <w:rPr>
          <w:rFonts w:ascii="Arial Narrow" w:hAnsi="Arial Narrow" w:cs="Arial"/>
          <w:sz w:val="24"/>
          <w:szCs w:val="24"/>
        </w:rPr>
        <w:t>remboursée si le protêt est recevable. Si non, ce montant sera remis au comité organisateur.</w:t>
      </w:r>
      <w:r w:rsidR="00C021CE" w:rsidRPr="00F94EF4">
        <w:rPr>
          <w:rFonts w:ascii="Arial Narrow" w:hAnsi="Arial Narrow" w:cs="Arial"/>
          <w:sz w:val="24"/>
          <w:szCs w:val="24"/>
        </w:rPr>
        <w:t xml:space="preserve"> Voici l’ordre d’utilisation des règlements</w:t>
      </w:r>
      <w:r w:rsidR="00787DFE" w:rsidRPr="00F94EF4">
        <w:rPr>
          <w:rFonts w:ascii="Arial Narrow" w:hAnsi="Arial Narrow" w:cs="Arial"/>
          <w:sz w:val="24"/>
          <w:szCs w:val="24"/>
        </w:rPr>
        <w:t xml:space="preserve"> </w:t>
      </w:r>
      <w:r w:rsidR="00C021CE" w:rsidRPr="00F94EF4">
        <w:rPr>
          <w:rFonts w:ascii="Arial Narrow" w:hAnsi="Arial Narrow" w:cs="Arial"/>
          <w:sz w:val="24"/>
          <w:szCs w:val="24"/>
        </w:rPr>
        <w:t>pour rendre une décision lors d’un protêt :</w:t>
      </w:r>
    </w:p>
    <w:p w:rsidR="00F94EF4" w:rsidRDefault="00C021CE" w:rsidP="00915456">
      <w:pPr>
        <w:pStyle w:val="Paragraphedeliste"/>
        <w:numPr>
          <w:ilvl w:val="2"/>
          <w:numId w:val="5"/>
        </w:numPr>
        <w:tabs>
          <w:tab w:val="left" w:pos="0"/>
          <w:tab w:val="left" w:pos="720"/>
          <w:tab w:val="left" w:pos="1440"/>
          <w:tab w:val="left" w:pos="1985"/>
          <w:tab w:val="left" w:pos="2880"/>
          <w:tab w:val="left" w:pos="3600"/>
          <w:tab w:val="left" w:pos="4320"/>
          <w:tab w:val="left" w:pos="5040"/>
          <w:tab w:val="left" w:pos="5760"/>
          <w:tab w:val="left" w:pos="6480"/>
          <w:tab w:val="left" w:pos="7200"/>
        </w:tabs>
        <w:suppressAutoHyphens/>
        <w:spacing w:before="60" w:line="288" w:lineRule="auto"/>
        <w:ind w:left="1843" w:hanging="709"/>
        <w:jc w:val="both"/>
        <w:rPr>
          <w:rFonts w:ascii="Arial Narrow" w:hAnsi="Arial Narrow" w:cs="Arial"/>
          <w:spacing w:val="-3"/>
          <w:sz w:val="24"/>
          <w:szCs w:val="24"/>
        </w:rPr>
      </w:pPr>
      <w:r w:rsidRPr="00F94EF4">
        <w:rPr>
          <w:rFonts w:ascii="Arial Narrow" w:hAnsi="Arial Narrow" w:cs="Arial"/>
          <w:spacing w:val="-3"/>
          <w:sz w:val="24"/>
          <w:szCs w:val="24"/>
        </w:rPr>
        <w:t xml:space="preserve">Les règlements spécifiques </w:t>
      </w:r>
      <w:r w:rsidR="000E732C" w:rsidRPr="00F94EF4">
        <w:rPr>
          <w:rFonts w:ascii="Arial Narrow" w:hAnsi="Arial Narrow" w:cs="Arial"/>
          <w:spacing w:val="-3"/>
          <w:sz w:val="24"/>
          <w:szCs w:val="24"/>
        </w:rPr>
        <w:t>du</w:t>
      </w:r>
      <w:r w:rsidR="002E12D7" w:rsidRPr="00F94EF4">
        <w:rPr>
          <w:rFonts w:ascii="Arial Narrow" w:hAnsi="Arial Narrow" w:cs="Arial"/>
          <w:spacing w:val="-3"/>
          <w:sz w:val="24"/>
          <w:szCs w:val="24"/>
        </w:rPr>
        <w:t xml:space="preserve"> </w:t>
      </w:r>
      <w:r w:rsidR="004B237B">
        <w:rPr>
          <w:rFonts w:ascii="Arial Narrow" w:hAnsi="Arial Narrow" w:cs="Arial"/>
          <w:spacing w:val="-3"/>
          <w:sz w:val="24"/>
          <w:szCs w:val="24"/>
        </w:rPr>
        <w:t>RSEQ Est-du-Québec</w:t>
      </w:r>
      <w:r w:rsidRPr="00F94EF4">
        <w:rPr>
          <w:rFonts w:ascii="Arial Narrow" w:hAnsi="Arial Narrow" w:cs="Arial"/>
          <w:spacing w:val="-3"/>
          <w:sz w:val="24"/>
          <w:szCs w:val="24"/>
        </w:rPr>
        <w:t>;</w:t>
      </w:r>
    </w:p>
    <w:p w:rsidR="00F94EF4" w:rsidRDefault="00C021CE" w:rsidP="00915456">
      <w:pPr>
        <w:pStyle w:val="Paragraphedeliste"/>
        <w:numPr>
          <w:ilvl w:val="2"/>
          <w:numId w:val="5"/>
        </w:numPr>
        <w:tabs>
          <w:tab w:val="left" w:pos="0"/>
          <w:tab w:val="left" w:pos="720"/>
          <w:tab w:val="left" w:pos="1440"/>
          <w:tab w:val="left" w:pos="1985"/>
          <w:tab w:val="left" w:pos="2880"/>
          <w:tab w:val="left" w:pos="3600"/>
          <w:tab w:val="left" w:pos="4320"/>
          <w:tab w:val="left" w:pos="5040"/>
          <w:tab w:val="left" w:pos="5760"/>
          <w:tab w:val="left" w:pos="6480"/>
          <w:tab w:val="left" w:pos="7200"/>
        </w:tabs>
        <w:suppressAutoHyphens/>
        <w:spacing w:line="288" w:lineRule="auto"/>
        <w:ind w:left="1843" w:hanging="709"/>
        <w:jc w:val="both"/>
        <w:rPr>
          <w:rFonts w:ascii="Arial Narrow" w:hAnsi="Arial Narrow" w:cs="Arial"/>
          <w:spacing w:val="-3"/>
          <w:sz w:val="24"/>
          <w:szCs w:val="24"/>
        </w:rPr>
      </w:pPr>
      <w:r w:rsidRPr="00F94EF4">
        <w:rPr>
          <w:rFonts w:ascii="Arial Narrow" w:hAnsi="Arial Narrow" w:cs="Arial"/>
          <w:spacing w:val="-3"/>
          <w:sz w:val="24"/>
          <w:szCs w:val="24"/>
        </w:rPr>
        <w:t xml:space="preserve">Les règlements administratifs </w:t>
      </w:r>
      <w:r w:rsidR="002E12D7" w:rsidRPr="00F94EF4">
        <w:rPr>
          <w:rFonts w:ascii="Arial Narrow" w:hAnsi="Arial Narrow" w:cs="Arial"/>
          <w:spacing w:val="-3"/>
          <w:sz w:val="24"/>
          <w:szCs w:val="24"/>
        </w:rPr>
        <w:t xml:space="preserve">du </w:t>
      </w:r>
      <w:r w:rsidR="004B237B">
        <w:rPr>
          <w:rFonts w:ascii="Arial Narrow" w:hAnsi="Arial Narrow" w:cs="Arial"/>
          <w:spacing w:val="-3"/>
          <w:sz w:val="24"/>
          <w:szCs w:val="24"/>
        </w:rPr>
        <w:t>RSEQ Est-du-Québec</w:t>
      </w:r>
      <w:r w:rsidRPr="00F94EF4">
        <w:rPr>
          <w:rFonts w:ascii="Arial Narrow" w:hAnsi="Arial Narrow" w:cs="Arial"/>
          <w:spacing w:val="-3"/>
          <w:sz w:val="24"/>
          <w:szCs w:val="24"/>
        </w:rPr>
        <w:t>;</w:t>
      </w:r>
    </w:p>
    <w:p w:rsidR="00F94EF4" w:rsidRPr="00F94EF4" w:rsidRDefault="00C021CE" w:rsidP="00593B31">
      <w:pPr>
        <w:pStyle w:val="Paragraphedeliste"/>
        <w:numPr>
          <w:ilvl w:val="2"/>
          <w:numId w:val="5"/>
        </w:numPr>
        <w:tabs>
          <w:tab w:val="left" w:pos="0"/>
          <w:tab w:val="left" w:pos="720"/>
          <w:tab w:val="left" w:pos="1440"/>
          <w:tab w:val="left" w:pos="1985"/>
          <w:tab w:val="left" w:pos="2880"/>
          <w:tab w:val="left" w:pos="3600"/>
          <w:tab w:val="left" w:pos="4320"/>
          <w:tab w:val="left" w:pos="5040"/>
          <w:tab w:val="left" w:pos="5760"/>
          <w:tab w:val="left" w:pos="6480"/>
          <w:tab w:val="left" w:pos="7200"/>
        </w:tabs>
        <w:suppressAutoHyphens/>
        <w:spacing w:before="240" w:line="288" w:lineRule="auto"/>
        <w:ind w:left="1843" w:hanging="709"/>
        <w:jc w:val="both"/>
        <w:rPr>
          <w:rFonts w:ascii="Arial Narrow" w:hAnsi="Arial Narrow" w:cs="Arial"/>
          <w:spacing w:val="-3"/>
          <w:sz w:val="24"/>
          <w:szCs w:val="24"/>
        </w:rPr>
      </w:pPr>
      <w:r w:rsidRPr="00F94EF4">
        <w:rPr>
          <w:rFonts w:ascii="Arial Narrow" w:hAnsi="Arial Narrow" w:cs="Arial"/>
          <w:spacing w:val="-3"/>
          <w:sz w:val="24"/>
          <w:szCs w:val="24"/>
        </w:rPr>
        <w:t>Les règlements des fédérations Uni-sports.</w:t>
      </w:r>
    </w:p>
    <w:p w:rsidR="00F94EF4" w:rsidRDefault="00BC0FD8" w:rsidP="00593B31">
      <w:pPr>
        <w:tabs>
          <w:tab w:val="left" w:pos="0"/>
          <w:tab w:val="left" w:pos="720"/>
          <w:tab w:val="left" w:pos="1440"/>
          <w:tab w:val="left" w:pos="2880"/>
          <w:tab w:val="left" w:pos="3600"/>
          <w:tab w:val="left" w:pos="4320"/>
          <w:tab w:val="left" w:pos="5040"/>
          <w:tab w:val="left" w:pos="5760"/>
          <w:tab w:val="left" w:pos="6480"/>
          <w:tab w:val="left" w:pos="7200"/>
        </w:tabs>
        <w:suppressAutoHyphens/>
        <w:spacing w:before="240" w:line="288" w:lineRule="auto"/>
        <w:ind w:left="709" w:hanging="709"/>
        <w:jc w:val="both"/>
        <w:rPr>
          <w:rFonts w:ascii="Arial Narrow" w:hAnsi="Arial Narrow" w:cs="Arial"/>
          <w:spacing w:val="-3"/>
          <w:sz w:val="24"/>
          <w:szCs w:val="24"/>
        </w:rPr>
      </w:pPr>
      <w:r w:rsidRPr="00F94EF4">
        <w:rPr>
          <w:rFonts w:ascii="Arial Narrow" w:hAnsi="Arial Narrow" w:cs="Arial"/>
          <w:sz w:val="24"/>
          <w:szCs w:val="24"/>
        </w:rPr>
        <w:t>7</w:t>
      </w:r>
      <w:r w:rsidR="00F9054B" w:rsidRPr="00F94EF4">
        <w:rPr>
          <w:rFonts w:ascii="Arial Narrow" w:hAnsi="Arial Narrow" w:cs="Arial"/>
          <w:sz w:val="24"/>
          <w:szCs w:val="24"/>
        </w:rPr>
        <w:t>.3</w:t>
      </w:r>
      <w:r w:rsidR="00F9054B" w:rsidRPr="00F94EF4">
        <w:rPr>
          <w:rFonts w:ascii="Arial Narrow" w:hAnsi="Arial Narrow" w:cs="Arial"/>
          <w:sz w:val="24"/>
          <w:szCs w:val="24"/>
        </w:rPr>
        <w:tab/>
        <w:t>Aucun protêt ne peut être déposé à la suite du jugement d'un arbitre concernant une règle de jeu.</w:t>
      </w:r>
    </w:p>
    <w:p w:rsidR="00F94EF4" w:rsidRDefault="00BC0FD8" w:rsidP="00593B31">
      <w:pPr>
        <w:tabs>
          <w:tab w:val="left" w:pos="0"/>
          <w:tab w:val="left" w:pos="720"/>
          <w:tab w:val="left" w:pos="1440"/>
          <w:tab w:val="left" w:pos="2880"/>
          <w:tab w:val="left" w:pos="3600"/>
          <w:tab w:val="left" w:pos="4320"/>
          <w:tab w:val="left" w:pos="5040"/>
          <w:tab w:val="left" w:pos="5760"/>
          <w:tab w:val="left" w:pos="6480"/>
          <w:tab w:val="left" w:pos="7200"/>
        </w:tabs>
        <w:suppressAutoHyphens/>
        <w:spacing w:before="240" w:line="288" w:lineRule="auto"/>
        <w:ind w:left="709" w:hanging="709"/>
        <w:jc w:val="both"/>
        <w:rPr>
          <w:rFonts w:ascii="Arial Narrow" w:hAnsi="Arial Narrow" w:cs="Arial"/>
          <w:spacing w:val="-3"/>
          <w:sz w:val="24"/>
          <w:szCs w:val="24"/>
        </w:rPr>
      </w:pPr>
      <w:r w:rsidRPr="00F94EF4">
        <w:rPr>
          <w:rFonts w:ascii="Arial Narrow" w:hAnsi="Arial Narrow" w:cs="Arial"/>
          <w:sz w:val="24"/>
          <w:szCs w:val="24"/>
        </w:rPr>
        <w:t>7</w:t>
      </w:r>
      <w:r w:rsidR="00F9054B" w:rsidRPr="00F94EF4">
        <w:rPr>
          <w:rFonts w:ascii="Arial Narrow" w:hAnsi="Arial Narrow" w:cs="Arial"/>
          <w:sz w:val="24"/>
          <w:szCs w:val="24"/>
        </w:rPr>
        <w:t>.4</w:t>
      </w:r>
      <w:r w:rsidR="00F9054B" w:rsidRPr="00F94EF4">
        <w:rPr>
          <w:rFonts w:ascii="Arial Narrow" w:hAnsi="Arial Narrow" w:cs="Arial"/>
          <w:sz w:val="24"/>
          <w:szCs w:val="24"/>
        </w:rPr>
        <w:tab/>
      </w:r>
      <w:r w:rsidR="00F94EF4">
        <w:rPr>
          <w:rFonts w:ascii="Arial Narrow" w:hAnsi="Arial Narrow" w:cs="Arial"/>
          <w:sz w:val="24"/>
          <w:szCs w:val="24"/>
          <w:u w:val="single"/>
        </w:rPr>
        <w:t>Protêt</w:t>
      </w:r>
    </w:p>
    <w:p w:rsidR="00F9054B" w:rsidRPr="00F94EF4" w:rsidRDefault="00F94EF4" w:rsidP="00385512">
      <w:pPr>
        <w:tabs>
          <w:tab w:val="left" w:pos="0"/>
          <w:tab w:val="left" w:pos="720"/>
          <w:tab w:val="left" w:pos="1440"/>
          <w:tab w:val="left" w:pos="2880"/>
          <w:tab w:val="left" w:pos="3600"/>
          <w:tab w:val="left" w:pos="4320"/>
          <w:tab w:val="left" w:pos="5040"/>
          <w:tab w:val="left" w:pos="5760"/>
          <w:tab w:val="left" w:pos="6480"/>
          <w:tab w:val="left" w:pos="7200"/>
        </w:tabs>
        <w:suppressAutoHyphens/>
        <w:spacing w:line="288" w:lineRule="auto"/>
        <w:ind w:left="709" w:hanging="709"/>
        <w:jc w:val="both"/>
        <w:rPr>
          <w:rFonts w:ascii="Arial Narrow" w:hAnsi="Arial Narrow" w:cs="Arial"/>
          <w:spacing w:val="-3"/>
          <w:sz w:val="24"/>
          <w:szCs w:val="24"/>
        </w:rPr>
      </w:pPr>
      <w:r>
        <w:rPr>
          <w:rFonts w:ascii="Arial Narrow" w:hAnsi="Arial Narrow" w:cs="Arial"/>
          <w:sz w:val="24"/>
          <w:szCs w:val="24"/>
        </w:rPr>
        <w:tab/>
      </w:r>
      <w:r w:rsidR="00F9054B" w:rsidRPr="00F94EF4">
        <w:rPr>
          <w:rFonts w:ascii="Arial Narrow" w:hAnsi="Arial Narrow" w:cs="Arial"/>
          <w:sz w:val="24"/>
          <w:szCs w:val="24"/>
        </w:rPr>
        <w:t>Un protêt peut être logé pour les raisons suivantes :</w:t>
      </w:r>
    </w:p>
    <w:p w:rsidR="00F94EF4" w:rsidRDefault="00F9054B" w:rsidP="00915456">
      <w:pPr>
        <w:pStyle w:val="Paragraphedeliste"/>
        <w:numPr>
          <w:ilvl w:val="0"/>
          <w:numId w:val="6"/>
        </w:numPr>
        <w:tabs>
          <w:tab w:val="left" w:pos="-720"/>
          <w:tab w:val="left" w:pos="0"/>
          <w:tab w:val="left" w:pos="720"/>
          <w:tab w:val="left" w:pos="1440"/>
        </w:tabs>
        <w:suppressAutoHyphens/>
        <w:spacing w:before="60"/>
        <w:ind w:left="1843" w:hanging="709"/>
        <w:contextualSpacing w:val="0"/>
        <w:jc w:val="both"/>
        <w:rPr>
          <w:rFonts w:ascii="Arial Narrow" w:hAnsi="Arial Narrow" w:cs="Arial"/>
          <w:sz w:val="24"/>
          <w:szCs w:val="24"/>
        </w:rPr>
      </w:pPr>
      <w:r w:rsidRPr="00F94EF4">
        <w:rPr>
          <w:rFonts w:ascii="Arial Narrow" w:hAnsi="Arial Narrow" w:cs="Arial"/>
          <w:sz w:val="24"/>
          <w:szCs w:val="24"/>
        </w:rPr>
        <w:t xml:space="preserve">Infraction avec un règlement </w:t>
      </w:r>
      <w:r w:rsidR="00BC0FD8" w:rsidRPr="00F94EF4">
        <w:rPr>
          <w:rFonts w:ascii="Arial Narrow" w:hAnsi="Arial Narrow" w:cs="Arial"/>
          <w:sz w:val="24"/>
          <w:szCs w:val="24"/>
        </w:rPr>
        <w:t>du réseau</w:t>
      </w:r>
      <w:r w:rsidRPr="00F94EF4">
        <w:rPr>
          <w:rFonts w:ascii="Arial Narrow" w:hAnsi="Arial Narrow" w:cs="Arial"/>
          <w:sz w:val="24"/>
          <w:szCs w:val="24"/>
        </w:rPr>
        <w:t xml:space="preserve"> ou de la compétition.</w:t>
      </w:r>
    </w:p>
    <w:p w:rsidR="004A0602" w:rsidRDefault="00F9054B" w:rsidP="00915456">
      <w:pPr>
        <w:pStyle w:val="Paragraphedeliste"/>
        <w:numPr>
          <w:ilvl w:val="0"/>
          <w:numId w:val="6"/>
        </w:numPr>
        <w:tabs>
          <w:tab w:val="left" w:pos="-720"/>
          <w:tab w:val="left" w:pos="0"/>
          <w:tab w:val="left" w:pos="720"/>
          <w:tab w:val="left" w:pos="1440"/>
        </w:tabs>
        <w:suppressAutoHyphens/>
        <w:ind w:left="1843" w:hanging="709"/>
        <w:contextualSpacing w:val="0"/>
        <w:jc w:val="both"/>
        <w:rPr>
          <w:rFonts w:ascii="Arial Narrow" w:hAnsi="Arial Narrow" w:cs="Arial"/>
          <w:sz w:val="24"/>
          <w:szCs w:val="24"/>
        </w:rPr>
      </w:pPr>
      <w:r w:rsidRPr="00F94EF4">
        <w:rPr>
          <w:rFonts w:ascii="Arial Narrow" w:hAnsi="Arial Narrow" w:cs="Arial"/>
          <w:sz w:val="24"/>
          <w:szCs w:val="24"/>
        </w:rPr>
        <w:t>Mauvaise interprétation des règlements du jeu.</w:t>
      </w:r>
    </w:p>
    <w:p w:rsidR="00F72D45" w:rsidRDefault="00F9054B" w:rsidP="00915456">
      <w:pPr>
        <w:pStyle w:val="Paragraphedeliste"/>
        <w:numPr>
          <w:ilvl w:val="0"/>
          <w:numId w:val="6"/>
        </w:numPr>
        <w:tabs>
          <w:tab w:val="left" w:pos="-720"/>
          <w:tab w:val="left" w:pos="0"/>
          <w:tab w:val="left" w:pos="720"/>
          <w:tab w:val="left" w:pos="1440"/>
        </w:tabs>
        <w:suppressAutoHyphens/>
        <w:ind w:left="1843" w:hanging="709"/>
        <w:contextualSpacing w:val="0"/>
        <w:jc w:val="both"/>
        <w:rPr>
          <w:rFonts w:ascii="Arial Narrow" w:hAnsi="Arial Narrow" w:cs="Arial"/>
          <w:sz w:val="24"/>
          <w:szCs w:val="24"/>
        </w:rPr>
      </w:pPr>
      <w:r w:rsidRPr="004A0602">
        <w:rPr>
          <w:rFonts w:ascii="Arial Narrow" w:hAnsi="Arial Narrow" w:cs="Arial"/>
          <w:sz w:val="24"/>
          <w:szCs w:val="24"/>
        </w:rPr>
        <w:t>Irrégularité dans l'organisation d'une compétition.</w:t>
      </w:r>
    </w:p>
    <w:p w:rsidR="00F9054B" w:rsidRPr="00F94EF4" w:rsidRDefault="00F9054B" w:rsidP="00F94EF4">
      <w:pPr>
        <w:tabs>
          <w:tab w:val="left" w:pos="-720"/>
          <w:tab w:val="left" w:pos="0"/>
          <w:tab w:val="left" w:pos="720"/>
          <w:tab w:val="left" w:pos="1440"/>
        </w:tabs>
        <w:suppressAutoHyphens/>
        <w:spacing w:before="480"/>
        <w:ind w:left="2160" w:hanging="2160"/>
        <w:jc w:val="both"/>
        <w:rPr>
          <w:rFonts w:ascii="Arial Narrow" w:hAnsi="Arial Narrow" w:cs="Arial"/>
          <w:b/>
          <w:sz w:val="24"/>
          <w:szCs w:val="24"/>
        </w:rPr>
      </w:pPr>
      <w:r w:rsidRPr="00F94EF4">
        <w:rPr>
          <w:rFonts w:ascii="Arial Narrow" w:hAnsi="Arial Narrow"/>
          <w:b/>
          <w:sz w:val="24"/>
          <w:szCs w:val="24"/>
        </w:rPr>
        <w:t xml:space="preserve">ARTICLE </w:t>
      </w:r>
      <w:r w:rsidR="00BC0FD8" w:rsidRPr="00F94EF4">
        <w:rPr>
          <w:rFonts w:ascii="Arial Narrow" w:hAnsi="Arial Narrow"/>
          <w:b/>
          <w:sz w:val="24"/>
          <w:szCs w:val="24"/>
        </w:rPr>
        <w:t>8</w:t>
      </w:r>
      <w:r w:rsidR="00447791">
        <w:rPr>
          <w:rFonts w:ascii="Arial Narrow" w:hAnsi="Arial Narrow"/>
          <w:b/>
          <w:sz w:val="24"/>
          <w:szCs w:val="24"/>
        </w:rPr>
        <w:t xml:space="preserve"> – </w:t>
      </w:r>
      <w:r w:rsidRPr="00F94EF4">
        <w:rPr>
          <w:rFonts w:ascii="Arial Narrow" w:hAnsi="Arial Narrow"/>
          <w:b/>
          <w:sz w:val="24"/>
          <w:szCs w:val="24"/>
        </w:rPr>
        <w:t>COMITÉ DE PROTÊTS</w:t>
      </w:r>
    </w:p>
    <w:p w:rsidR="004A0602" w:rsidRDefault="00BC0FD8" w:rsidP="004A0602">
      <w:pPr>
        <w:tabs>
          <w:tab w:val="left" w:pos="-720"/>
          <w:tab w:val="left" w:pos="0"/>
          <w:tab w:val="left" w:pos="720"/>
        </w:tabs>
        <w:suppressAutoHyphens/>
        <w:spacing w:before="120"/>
        <w:ind w:left="709" w:hanging="709"/>
        <w:jc w:val="both"/>
        <w:rPr>
          <w:rFonts w:ascii="Arial Narrow" w:hAnsi="Arial Narrow" w:cs="Arial"/>
          <w:sz w:val="24"/>
          <w:szCs w:val="24"/>
        </w:rPr>
      </w:pPr>
      <w:r w:rsidRPr="00F94EF4">
        <w:rPr>
          <w:rFonts w:ascii="Arial Narrow" w:hAnsi="Arial Narrow" w:cs="Arial"/>
          <w:sz w:val="24"/>
          <w:szCs w:val="24"/>
        </w:rPr>
        <w:t>8</w:t>
      </w:r>
      <w:r w:rsidR="00F9054B" w:rsidRPr="00F94EF4">
        <w:rPr>
          <w:rFonts w:ascii="Arial Narrow" w:hAnsi="Arial Narrow" w:cs="Arial"/>
          <w:sz w:val="24"/>
          <w:szCs w:val="24"/>
        </w:rPr>
        <w:t>.1</w:t>
      </w:r>
      <w:r w:rsidR="00F9054B" w:rsidRPr="00F94EF4">
        <w:rPr>
          <w:rFonts w:ascii="Arial Narrow" w:hAnsi="Arial Narrow" w:cs="Arial"/>
          <w:sz w:val="24"/>
          <w:szCs w:val="24"/>
        </w:rPr>
        <w:tab/>
      </w:r>
      <w:r w:rsidR="004A0602" w:rsidRPr="004A0602">
        <w:rPr>
          <w:rFonts w:ascii="Arial Narrow" w:hAnsi="Arial Narrow" w:cs="Arial"/>
          <w:sz w:val="24"/>
          <w:szCs w:val="24"/>
          <w:u w:val="single"/>
        </w:rPr>
        <w:t>Formation</w:t>
      </w:r>
    </w:p>
    <w:p w:rsidR="00F9054B" w:rsidRPr="00F94EF4" w:rsidRDefault="004A0602" w:rsidP="004A0602">
      <w:pPr>
        <w:tabs>
          <w:tab w:val="left" w:pos="-720"/>
          <w:tab w:val="left" w:pos="0"/>
          <w:tab w:val="left" w:pos="720"/>
        </w:tabs>
        <w:suppressAutoHyphens/>
        <w:spacing w:before="60"/>
        <w:ind w:left="709" w:hanging="709"/>
        <w:jc w:val="both"/>
        <w:rPr>
          <w:rFonts w:ascii="Arial Narrow" w:hAnsi="Arial Narrow" w:cs="Arial"/>
          <w:sz w:val="24"/>
          <w:szCs w:val="24"/>
        </w:rPr>
      </w:pPr>
      <w:r>
        <w:rPr>
          <w:rFonts w:ascii="Arial Narrow" w:hAnsi="Arial Narrow" w:cs="Arial"/>
          <w:sz w:val="24"/>
          <w:szCs w:val="24"/>
        </w:rPr>
        <w:tab/>
      </w:r>
      <w:r w:rsidR="00F9054B" w:rsidRPr="00F94EF4">
        <w:rPr>
          <w:rFonts w:ascii="Arial Narrow" w:hAnsi="Arial Narrow" w:cs="Arial"/>
          <w:sz w:val="24"/>
          <w:szCs w:val="24"/>
        </w:rPr>
        <w:t>Le comité de protêts sera formé de trois (3) personnes.</w:t>
      </w:r>
    </w:p>
    <w:p w:rsidR="004A0602" w:rsidRPr="004A0602" w:rsidRDefault="00F9054B" w:rsidP="00915456">
      <w:pPr>
        <w:pStyle w:val="Paragraphedeliste"/>
        <w:numPr>
          <w:ilvl w:val="0"/>
          <w:numId w:val="7"/>
        </w:numPr>
        <w:tabs>
          <w:tab w:val="left" w:pos="-720"/>
          <w:tab w:val="left" w:pos="0"/>
          <w:tab w:val="left" w:pos="1134"/>
        </w:tabs>
        <w:suppressAutoHyphens/>
        <w:spacing w:before="60"/>
        <w:ind w:left="1418" w:hanging="284"/>
        <w:contextualSpacing w:val="0"/>
        <w:jc w:val="both"/>
        <w:rPr>
          <w:rFonts w:ascii="Arial Narrow" w:hAnsi="Arial Narrow" w:cs="Arial"/>
          <w:i/>
          <w:iCs/>
          <w:sz w:val="24"/>
          <w:szCs w:val="24"/>
          <w:u w:val="single"/>
        </w:rPr>
      </w:pPr>
      <w:r w:rsidRPr="004A0602">
        <w:rPr>
          <w:rFonts w:ascii="Arial Narrow" w:hAnsi="Arial Narrow" w:cs="Arial"/>
          <w:sz w:val="24"/>
          <w:szCs w:val="24"/>
        </w:rPr>
        <w:t>Une personne impartiale ayant des</w:t>
      </w:r>
      <w:r w:rsidR="00930A1B" w:rsidRPr="004A0602">
        <w:rPr>
          <w:rFonts w:ascii="Arial Narrow" w:hAnsi="Arial Narrow" w:cs="Arial"/>
          <w:sz w:val="24"/>
          <w:szCs w:val="24"/>
        </w:rPr>
        <w:t xml:space="preserve"> </w:t>
      </w:r>
      <w:r w:rsidRPr="004A0602">
        <w:rPr>
          <w:rFonts w:ascii="Arial Narrow" w:hAnsi="Arial Narrow" w:cs="Arial"/>
          <w:sz w:val="24"/>
          <w:szCs w:val="24"/>
        </w:rPr>
        <w:t>connaissances reconnues dans la discipline</w:t>
      </w:r>
    </w:p>
    <w:p w:rsidR="004A0602" w:rsidRPr="004A0602" w:rsidRDefault="00F9054B" w:rsidP="00915456">
      <w:pPr>
        <w:pStyle w:val="Paragraphedeliste"/>
        <w:numPr>
          <w:ilvl w:val="0"/>
          <w:numId w:val="7"/>
        </w:numPr>
        <w:tabs>
          <w:tab w:val="left" w:pos="-720"/>
          <w:tab w:val="left" w:pos="0"/>
          <w:tab w:val="left" w:pos="1134"/>
        </w:tabs>
        <w:suppressAutoHyphens/>
        <w:ind w:left="1418" w:hanging="284"/>
        <w:contextualSpacing w:val="0"/>
        <w:jc w:val="both"/>
        <w:rPr>
          <w:rFonts w:ascii="Arial Narrow" w:hAnsi="Arial Narrow" w:cs="Arial"/>
          <w:i/>
          <w:iCs/>
          <w:sz w:val="24"/>
          <w:szCs w:val="24"/>
          <w:u w:val="single"/>
        </w:rPr>
      </w:pPr>
      <w:r w:rsidRPr="004A0602">
        <w:rPr>
          <w:rFonts w:ascii="Arial Narrow" w:hAnsi="Arial Narrow" w:cs="Arial"/>
          <w:sz w:val="24"/>
          <w:szCs w:val="24"/>
        </w:rPr>
        <w:t>Le coordonnateur de la compétition</w:t>
      </w:r>
    </w:p>
    <w:p w:rsidR="00F9054B" w:rsidRPr="004A0602" w:rsidRDefault="00F9054B" w:rsidP="00915456">
      <w:pPr>
        <w:pStyle w:val="Paragraphedeliste"/>
        <w:numPr>
          <w:ilvl w:val="0"/>
          <w:numId w:val="7"/>
        </w:numPr>
        <w:tabs>
          <w:tab w:val="left" w:pos="-720"/>
          <w:tab w:val="left" w:pos="0"/>
          <w:tab w:val="left" w:pos="1134"/>
        </w:tabs>
        <w:suppressAutoHyphens/>
        <w:ind w:left="1418" w:hanging="284"/>
        <w:contextualSpacing w:val="0"/>
        <w:jc w:val="both"/>
        <w:rPr>
          <w:rFonts w:ascii="Arial Narrow" w:hAnsi="Arial Narrow" w:cs="Arial"/>
          <w:i/>
          <w:iCs/>
          <w:sz w:val="24"/>
          <w:szCs w:val="24"/>
          <w:u w:val="single"/>
        </w:rPr>
      </w:pPr>
      <w:r w:rsidRPr="004A0602">
        <w:rPr>
          <w:rFonts w:ascii="Arial Narrow" w:hAnsi="Arial Narrow" w:cs="Arial"/>
          <w:sz w:val="24"/>
          <w:szCs w:val="24"/>
        </w:rPr>
        <w:t>L'officiel</w:t>
      </w:r>
      <w:r w:rsidR="0024197F" w:rsidRPr="004A0602">
        <w:rPr>
          <w:rFonts w:ascii="Arial Narrow" w:hAnsi="Arial Narrow" w:cs="Arial"/>
          <w:sz w:val="24"/>
          <w:szCs w:val="24"/>
        </w:rPr>
        <w:t xml:space="preserve"> </w:t>
      </w:r>
      <w:r w:rsidRPr="004A0602">
        <w:rPr>
          <w:rFonts w:ascii="Arial Narrow" w:hAnsi="Arial Narrow" w:cs="Arial"/>
          <w:sz w:val="24"/>
          <w:szCs w:val="24"/>
        </w:rPr>
        <w:t>(le) en chef de l'événement</w:t>
      </w:r>
    </w:p>
    <w:p w:rsidR="00BC0FD8" w:rsidRPr="00F94EF4" w:rsidRDefault="004A0602" w:rsidP="00385512">
      <w:pPr>
        <w:tabs>
          <w:tab w:val="left" w:pos="-720"/>
          <w:tab w:val="left" w:pos="0"/>
          <w:tab w:val="left" w:pos="720"/>
          <w:tab w:val="left" w:pos="1440"/>
        </w:tabs>
        <w:suppressAutoHyphens/>
        <w:spacing w:before="240"/>
        <w:ind w:left="709" w:hanging="709"/>
        <w:jc w:val="both"/>
        <w:rPr>
          <w:rFonts w:ascii="Arial Narrow" w:hAnsi="Arial Narrow" w:cs="Arial"/>
          <w:sz w:val="24"/>
          <w:szCs w:val="24"/>
        </w:rPr>
      </w:pPr>
      <w:r>
        <w:rPr>
          <w:rFonts w:ascii="Arial Narrow" w:hAnsi="Arial Narrow" w:cs="Arial"/>
          <w:sz w:val="24"/>
          <w:szCs w:val="24"/>
        </w:rPr>
        <w:tab/>
      </w:r>
      <w:r w:rsidR="00BC0FD8" w:rsidRPr="00F94EF4">
        <w:rPr>
          <w:rFonts w:ascii="Arial Narrow" w:hAnsi="Arial Narrow" w:cs="Arial"/>
          <w:sz w:val="24"/>
          <w:szCs w:val="24"/>
        </w:rPr>
        <w:t>N.B. Une personne en conflit d’intérêt ne peut siéger sur le comité.</w:t>
      </w:r>
    </w:p>
    <w:p w:rsidR="00F9054B" w:rsidRPr="00F94EF4" w:rsidRDefault="00BC0FD8" w:rsidP="004A0602">
      <w:pPr>
        <w:tabs>
          <w:tab w:val="left" w:pos="-720"/>
        </w:tabs>
        <w:suppressAutoHyphens/>
        <w:spacing w:before="360"/>
        <w:ind w:left="709" w:hanging="709"/>
        <w:jc w:val="both"/>
        <w:rPr>
          <w:rFonts w:ascii="Arial Narrow" w:hAnsi="Arial Narrow" w:cs="Arial"/>
          <w:sz w:val="24"/>
          <w:szCs w:val="24"/>
        </w:rPr>
      </w:pPr>
      <w:r w:rsidRPr="00F94EF4">
        <w:rPr>
          <w:rFonts w:ascii="Arial Narrow" w:hAnsi="Arial Narrow" w:cs="Arial"/>
          <w:sz w:val="24"/>
          <w:szCs w:val="24"/>
        </w:rPr>
        <w:t>8</w:t>
      </w:r>
      <w:r w:rsidR="00F9054B" w:rsidRPr="00F94EF4">
        <w:rPr>
          <w:rFonts w:ascii="Arial Narrow" w:hAnsi="Arial Narrow" w:cs="Arial"/>
          <w:sz w:val="24"/>
          <w:szCs w:val="24"/>
        </w:rPr>
        <w:t>.2</w:t>
      </w:r>
      <w:r w:rsidR="00F9054B" w:rsidRPr="00F94EF4">
        <w:rPr>
          <w:rFonts w:ascii="Arial Narrow" w:hAnsi="Arial Narrow" w:cs="Arial"/>
          <w:sz w:val="24"/>
          <w:szCs w:val="24"/>
        </w:rPr>
        <w:tab/>
      </w:r>
      <w:r w:rsidR="004A0602">
        <w:rPr>
          <w:rFonts w:ascii="Arial Narrow" w:hAnsi="Arial Narrow" w:cs="Arial"/>
          <w:sz w:val="24"/>
          <w:szCs w:val="24"/>
          <w:u w:val="single"/>
        </w:rPr>
        <w:t>Fonctions</w:t>
      </w:r>
    </w:p>
    <w:p w:rsidR="004A0602" w:rsidRDefault="004A0602" w:rsidP="004A0602">
      <w:pPr>
        <w:tabs>
          <w:tab w:val="left" w:pos="-720"/>
          <w:tab w:val="left" w:pos="0"/>
          <w:tab w:val="left" w:pos="720"/>
          <w:tab w:val="left" w:pos="1440"/>
        </w:tabs>
        <w:suppressAutoHyphens/>
        <w:ind w:left="709" w:hanging="709"/>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F9054B" w:rsidRPr="00F94EF4">
        <w:rPr>
          <w:rFonts w:ascii="Arial Narrow" w:hAnsi="Arial Narrow" w:cs="Arial"/>
          <w:sz w:val="24"/>
          <w:szCs w:val="24"/>
        </w:rPr>
        <w:t>Le comité a pour tâche de juger tous les protêts concernant la tenue et le d</w:t>
      </w:r>
      <w:r>
        <w:rPr>
          <w:rFonts w:ascii="Arial Narrow" w:hAnsi="Arial Narrow" w:cs="Arial"/>
          <w:sz w:val="24"/>
          <w:szCs w:val="24"/>
        </w:rPr>
        <w:t xml:space="preserve">éroulement d'un tournoi ou d’un </w:t>
      </w:r>
      <w:r w:rsidR="00F9054B" w:rsidRPr="00F94EF4">
        <w:rPr>
          <w:rFonts w:ascii="Arial Narrow" w:hAnsi="Arial Narrow" w:cs="Arial"/>
          <w:sz w:val="24"/>
          <w:szCs w:val="24"/>
        </w:rPr>
        <w:t>championnat.</w:t>
      </w:r>
    </w:p>
    <w:p w:rsidR="004A0602" w:rsidRDefault="004A0602" w:rsidP="004A0602">
      <w:pPr>
        <w:tabs>
          <w:tab w:val="left" w:pos="-720"/>
          <w:tab w:val="left" w:pos="0"/>
          <w:tab w:val="left" w:pos="720"/>
          <w:tab w:val="left" w:pos="1440"/>
        </w:tabs>
        <w:suppressAutoHyphens/>
        <w:spacing w:before="240"/>
        <w:ind w:left="709" w:hanging="709"/>
        <w:jc w:val="both"/>
        <w:rPr>
          <w:rFonts w:ascii="Arial Narrow" w:hAnsi="Arial Narrow" w:cs="Arial"/>
          <w:sz w:val="24"/>
          <w:szCs w:val="24"/>
        </w:rPr>
      </w:pPr>
      <w:r>
        <w:rPr>
          <w:rFonts w:ascii="Arial Narrow" w:hAnsi="Arial Narrow" w:cs="Arial"/>
          <w:sz w:val="24"/>
          <w:szCs w:val="24"/>
        </w:rPr>
        <w:tab/>
      </w:r>
      <w:r w:rsidR="00F9054B" w:rsidRPr="00F94EF4">
        <w:rPr>
          <w:rFonts w:ascii="Arial Narrow" w:hAnsi="Arial Narrow" w:cs="Arial"/>
          <w:sz w:val="24"/>
          <w:szCs w:val="24"/>
        </w:rPr>
        <w:t>Le comité peut consulter toute personne susceptible de l'aider à rendre un jugement juste et équitable.</w:t>
      </w:r>
    </w:p>
    <w:p w:rsidR="00F9054B" w:rsidRPr="00F94EF4" w:rsidRDefault="004A0602" w:rsidP="004A0602">
      <w:pPr>
        <w:tabs>
          <w:tab w:val="left" w:pos="-720"/>
          <w:tab w:val="left" w:pos="0"/>
          <w:tab w:val="left" w:pos="720"/>
          <w:tab w:val="left" w:pos="1440"/>
        </w:tabs>
        <w:suppressAutoHyphens/>
        <w:spacing w:before="240"/>
        <w:ind w:left="709" w:hanging="709"/>
        <w:jc w:val="both"/>
        <w:rPr>
          <w:rFonts w:ascii="Arial Narrow" w:hAnsi="Arial Narrow" w:cs="Arial"/>
          <w:sz w:val="24"/>
          <w:szCs w:val="24"/>
        </w:rPr>
      </w:pPr>
      <w:r>
        <w:rPr>
          <w:rFonts w:ascii="Arial Narrow" w:hAnsi="Arial Narrow" w:cs="Arial"/>
          <w:sz w:val="24"/>
          <w:szCs w:val="24"/>
        </w:rPr>
        <w:tab/>
      </w:r>
      <w:r w:rsidR="00F9054B" w:rsidRPr="00F94EF4">
        <w:rPr>
          <w:rFonts w:ascii="Arial Narrow" w:hAnsi="Arial Narrow" w:cs="Arial"/>
          <w:sz w:val="24"/>
          <w:szCs w:val="24"/>
        </w:rPr>
        <w:t>Le comité de protêts peut disqualifier un joueur ou une équipe en tout temps.</w:t>
      </w:r>
    </w:p>
    <w:p w:rsidR="00F9054B" w:rsidRPr="00F94EF4" w:rsidRDefault="00BC0FD8" w:rsidP="00385512">
      <w:pPr>
        <w:tabs>
          <w:tab w:val="left" w:pos="-720"/>
          <w:tab w:val="left" w:pos="0"/>
          <w:tab w:val="left" w:pos="720"/>
        </w:tabs>
        <w:suppressAutoHyphens/>
        <w:spacing w:before="360"/>
        <w:ind w:left="709" w:hanging="709"/>
        <w:jc w:val="both"/>
        <w:rPr>
          <w:rFonts w:ascii="Arial Narrow" w:hAnsi="Arial Narrow" w:cs="Arial"/>
          <w:sz w:val="24"/>
          <w:szCs w:val="24"/>
        </w:rPr>
      </w:pPr>
      <w:r w:rsidRPr="00F94EF4">
        <w:rPr>
          <w:rFonts w:ascii="Arial Narrow" w:hAnsi="Arial Narrow" w:cs="Arial"/>
          <w:sz w:val="24"/>
          <w:szCs w:val="24"/>
        </w:rPr>
        <w:t>8</w:t>
      </w:r>
      <w:r w:rsidR="00F9054B" w:rsidRPr="00F94EF4">
        <w:rPr>
          <w:rFonts w:ascii="Arial Narrow" w:hAnsi="Arial Narrow" w:cs="Arial"/>
          <w:sz w:val="24"/>
          <w:szCs w:val="24"/>
        </w:rPr>
        <w:t>.3</w:t>
      </w:r>
      <w:r w:rsidR="00F9054B" w:rsidRPr="00F94EF4">
        <w:rPr>
          <w:rFonts w:ascii="Arial Narrow" w:hAnsi="Arial Narrow" w:cs="Arial"/>
          <w:sz w:val="24"/>
          <w:szCs w:val="24"/>
        </w:rPr>
        <w:tab/>
      </w:r>
      <w:r w:rsidR="004A0602" w:rsidRPr="004A0602">
        <w:rPr>
          <w:rFonts w:ascii="Arial Narrow" w:hAnsi="Arial Narrow" w:cs="Arial"/>
          <w:sz w:val="24"/>
          <w:szCs w:val="24"/>
          <w:u w:val="single"/>
        </w:rPr>
        <w:t>Jugement</w:t>
      </w:r>
    </w:p>
    <w:p w:rsidR="006A40FE" w:rsidRPr="00F94EF4" w:rsidRDefault="00F9054B" w:rsidP="004A0602">
      <w:pPr>
        <w:pStyle w:val="Retraitcorpsdetexte3"/>
        <w:spacing w:before="60"/>
        <w:ind w:left="709" w:hanging="709"/>
        <w:rPr>
          <w:rFonts w:ascii="Arial Narrow" w:hAnsi="Arial Narrow" w:cs="Arial"/>
          <w:b w:val="0"/>
          <w:szCs w:val="24"/>
        </w:rPr>
      </w:pPr>
      <w:r w:rsidRPr="00F94EF4">
        <w:rPr>
          <w:rFonts w:ascii="Arial Narrow" w:hAnsi="Arial Narrow" w:cs="Arial"/>
          <w:b w:val="0"/>
          <w:szCs w:val="24"/>
        </w:rPr>
        <w:tab/>
      </w:r>
      <w:r w:rsidRPr="00F94EF4">
        <w:rPr>
          <w:rFonts w:ascii="Arial Narrow" w:hAnsi="Arial Narrow" w:cs="Arial"/>
          <w:b w:val="0"/>
          <w:szCs w:val="24"/>
        </w:rPr>
        <w:tab/>
        <w:t>Le jugement doit être rendu sur place dans l'heure qui suit le dépôt. Il est final et sans appel.</w:t>
      </w:r>
    </w:p>
    <w:p w:rsidR="00F9054B" w:rsidRPr="00F94EF4" w:rsidRDefault="00BC0FD8" w:rsidP="00593B31">
      <w:pPr>
        <w:pStyle w:val="Retraitcorpsdetexte3"/>
        <w:spacing w:before="240"/>
        <w:rPr>
          <w:rFonts w:ascii="Arial Narrow" w:hAnsi="Arial Narrow" w:cs="Arial"/>
          <w:b w:val="0"/>
          <w:szCs w:val="24"/>
        </w:rPr>
      </w:pPr>
      <w:r w:rsidRPr="00F94EF4">
        <w:rPr>
          <w:rFonts w:ascii="Arial Narrow" w:hAnsi="Arial Narrow" w:cs="Arial"/>
          <w:b w:val="0"/>
          <w:szCs w:val="24"/>
        </w:rPr>
        <w:t>8</w:t>
      </w:r>
      <w:r w:rsidR="00F9054B" w:rsidRPr="00F94EF4">
        <w:rPr>
          <w:rFonts w:ascii="Arial Narrow" w:hAnsi="Arial Narrow" w:cs="Arial"/>
          <w:b w:val="0"/>
          <w:szCs w:val="24"/>
        </w:rPr>
        <w:t>.4</w:t>
      </w:r>
      <w:r w:rsidR="00F9054B" w:rsidRPr="00F94EF4">
        <w:rPr>
          <w:rFonts w:ascii="Arial Narrow" w:hAnsi="Arial Narrow" w:cs="Arial"/>
          <w:b w:val="0"/>
          <w:szCs w:val="24"/>
        </w:rPr>
        <w:tab/>
      </w:r>
      <w:r w:rsidR="004A0602" w:rsidRPr="004A0602">
        <w:rPr>
          <w:rFonts w:ascii="Arial Narrow" w:hAnsi="Arial Narrow" w:cs="Arial"/>
          <w:b w:val="0"/>
          <w:szCs w:val="24"/>
          <w:u w:val="single"/>
        </w:rPr>
        <w:t>Sanctions</w:t>
      </w:r>
    </w:p>
    <w:p w:rsidR="000E732C" w:rsidRPr="00F94EF4" w:rsidRDefault="00F9054B" w:rsidP="00593B31">
      <w:pPr>
        <w:tabs>
          <w:tab w:val="left" w:pos="-720"/>
          <w:tab w:val="left" w:pos="0"/>
          <w:tab w:val="left" w:pos="720"/>
        </w:tabs>
        <w:suppressAutoHyphens/>
        <w:spacing w:before="240"/>
        <w:ind w:left="1440" w:hanging="1440"/>
        <w:jc w:val="both"/>
        <w:rPr>
          <w:rFonts w:ascii="Arial Narrow" w:hAnsi="Arial Narrow" w:cs="Arial"/>
          <w:sz w:val="24"/>
          <w:szCs w:val="24"/>
        </w:rPr>
      </w:pPr>
      <w:r w:rsidRPr="00F94EF4">
        <w:rPr>
          <w:rFonts w:ascii="Arial Narrow" w:hAnsi="Arial Narrow" w:cs="Arial"/>
          <w:sz w:val="24"/>
          <w:szCs w:val="24"/>
        </w:rPr>
        <w:tab/>
        <w:t>Le comité impose les sanctions qu'il juge adéquates et justes pour les parties impliquées.</w:t>
      </w:r>
    </w:p>
    <w:p w:rsidR="00F9054B" w:rsidRPr="004B237B" w:rsidRDefault="00F9054B" w:rsidP="00593B31">
      <w:pPr>
        <w:tabs>
          <w:tab w:val="left" w:pos="-720"/>
          <w:tab w:val="left" w:pos="0"/>
          <w:tab w:val="left" w:pos="720"/>
        </w:tabs>
        <w:suppressAutoHyphens/>
        <w:spacing w:before="240"/>
        <w:ind w:left="1440" w:hanging="1440"/>
        <w:jc w:val="both"/>
        <w:rPr>
          <w:rFonts w:ascii="Arial Narrow" w:hAnsi="Arial Narrow"/>
          <w:b/>
          <w:sz w:val="24"/>
          <w:szCs w:val="24"/>
        </w:rPr>
      </w:pPr>
      <w:r w:rsidRPr="004B237B">
        <w:rPr>
          <w:rFonts w:ascii="Arial Narrow" w:hAnsi="Arial Narrow"/>
          <w:b/>
          <w:sz w:val="24"/>
          <w:szCs w:val="24"/>
        </w:rPr>
        <w:t xml:space="preserve">ARTICLE </w:t>
      </w:r>
      <w:r w:rsidR="00BC0FD8" w:rsidRPr="004B237B">
        <w:rPr>
          <w:rFonts w:ascii="Arial Narrow" w:hAnsi="Arial Narrow"/>
          <w:b/>
          <w:sz w:val="24"/>
          <w:szCs w:val="24"/>
        </w:rPr>
        <w:t>9</w:t>
      </w:r>
      <w:r w:rsidR="00447791">
        <w:rPr>
          <w:rFonts w:ascii="Arial Narrow" w:hAnsi="Arial Narrow"/>
          <w:b/>
          <w:sz w:val="24"/>
          <w:szCs w:val="24"/>
        </w:rPr>
        <w:t xml:space="preserve"> – </w:t>
      </w:r>
      <w:r w:rsidRPr="004B237B">
        <w:rPr>
          <w:rFonts w:ascii="Arial Narrow" w:hAnsi="Arial Narrow"/>
          <w:b/>
          <w:sz w:val="24"/>
          <w:szCs w:val="24"/>
        </w:rPr>
        <w:t>TERRAINS ET MATÉRIELS</w:t>
      </w:r>
    </w:p>
    <w:p w:rsidR="00593B31" w:rsidRDefault="00BC0FD8" w:rsidP="004B237B">
      <w:pPr>
        <w:pStyle w:val="Retraitcorpsdetexte3"/>
        <w:spacing w:before="120"/>
        <w:ind w:left="709" w:hanging="709"/>
        <w:rPr>
          <w:rFonts w:ascii="Arial Narrow" w:hAnsi="Arial Narrow" w:cs="Arial"/>
          <w:b w:val="0"/>
          <w:szCs w:val="24"/>
        </w:rPr>
      </w:pPr>
      <w:r w:rsidRPr="004B237B">
        <w:rPr>
          <w:rFonts w:ascii="Arial Narrow" w:hAnsi="Arial Narrow" w:cs="Arial"/>
          <w:b w:val="0"/>
          <w:szCs w:val="24"/>
        </w:rPr>
        <w:t>9</w:t>
      </w:r>
      <w:r w:rsidR="001A52B6">
        <w:rPr>
          <w:rFonts w:ascii="Arial Narrow" w:hAnsi="Arial Narrow" w:cs="Arial"/>
          <w:b w:val="0"/>
          <w:szCs w:val="24"/>
        </w:rPr>
        <w:t>.1</w:t>
      </w:r>
      <w:r w:rsidR="001A52B6">
        <w:rPr>
          <w:rFonts w:ascii="Arial Narrow" w:hAnsi="Arial Narrow" w:cs="Arial"/>
          <w:b w:val="0"/>
          <w:szCs w:val="24"/>
        </w:rPr>
        <w:tab/>
      </w:r>
      <w:r w:rsidR="00F9054B" w:rsidRPr="004B237B">
        <w:rPr>
          <w:rFonts w:ascii="Arial Narrow" w:hAnsi="Arial Narrow" w:cs="Arial"/>
          <w:b w:val="0"/>
          <w:szCs w:val="24"/>
        </w:rPr>
        <w:t xml:space="preserve">Les terrains et les matériels utilisés devront être officiels et/ou reconnus par les </w:t>
      </w:r>
      <w:r w:rsidR="0024197F" w:rsidRPr="004B237B">
        <w:rPr>
          <w:rFonts w:ascii="Arial Narrow" w:hAnsi="Arial Narrow" w:cs="Arial"/>
          <w:b w:val="0"/>
          <w:szCs w:val="24"/>
        </w:rPr>
        <w:t>Fédérations</w:t>
      </w:r>
      <w:r w:rsidR="00F9054B" w:rsidRPr="004B237B">
        <w:rPr>
          <w:rFonts w:ascii="Arial Narrow" w:hAnsi="Arial Narrow" w:cs="Arial"/>
          <w:b w:val="0"/>
          <w:szCs w:val="24"/>
        </w:rPr>
        <w:t xml:space="preserve"> uni-sports concernées ou par </w:t>
      </w:r>
      <w:r w:rsidR="002E12D7" w:rsidRPr="004B237B">
        <w:rPr>
          <w:rFonts w:ascii="Arial Narrow" w:hAnsi="Arial Narrow" w:cs="Arial"/>
          <w:b w:val="0"/>
          <w:szCs w:val="24"/>
        </w:rPr>
        <w:t>le RSEQ-</w:t>
      </w:r>
      <w:r w:rsidR="00937DC9">
        <w:rPr>
          <w:rFonts w:ascii="Arial Narrow" w:hAnsi="Arial Narrow" w:cs="Arial"/>
          <w:b w:val="0"/>
          <w:szCs w:val="24"/>
        </w:rPr>
        <w:t>Est-du-</w:t>
      </w:r>
      <w:r w:rsidR="000E732C" w:rsidRPr="004B237B">
        <w:rPr>
          <w:rFonts w:ascii="Arial Narrow" w:hAnsi="Arial Narrow" w:cs="Arial"/>
          <w:b w:val="0"/>
          <w:szCs w:val="24"/>
        </w:rPr>
        <w:t>Québec.</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b/>
          <w:szCs w:val="24"/>
        </w:rPr>
        <w:br w:type="page"/>
      </w:r>
    </w:p>
    <w:p w:rsidR="00F9054B" w:rsidRPr="004B237B" w:rsidRDefault="00F9054B" w:rsidP="004B237B">
      <w:pPr>
        <w:overflowPunct/>
        <w:autoSpaceDE/>
        <w:autoSpaceDN/>
        <w:adjustRightInd/>
        <w:spacing w:before="480"/>
        <w:ind w:left="0" w:firstLine="0"/>
        <w:textAlignment w:val="auto"/>
        <w:rPr>
          <w:rFonts w:ascii="Arial Narrow" w:hAnsi="Arial Narrow"/>
          <w:b/>
          <w:sz w:val="24"/>
          <w:szCs w:val="24"/>
        </w:rPr>
      </w:pPr>
      <w:r w:rsidRPr="004B237B">
        <w:rPr>
          <w:rFonts w:ascii="Arial Narrow" w:hAnsi="Arial Narrow"/>
          <w:b/>
          <w:sz w:val="24"/>
          <w:szCs w:val="24"/>
        </w:rPr>
        <w:lastRenderedPageBreak/>
        <w:t xml:space="preserve">ARTICLE </w:t>
      </w:r>
      <w:r w:rsidR="00BC0FD8" w:rsidRPr="004B237B">
        <w:rPr>
          <w:rFonts w:ascii="Arial Narrow" w:hAnsi="Arial Narrow"/>
          <w:b/>
          <w:sz w:val="24"/>
          <w:szCs w:val="24"/>
        </w:rPr>
        <w:t>10</w:t>
      </w:r>
      <w:r w:rsidR="00447791">
        <w:rPr>
          <w:rFonts w:ascii="Arial Narrow" w:hAnsi="Arial Narrow"/>
          <w:b/>
          <w:sz w:val="24"/>
          <w:szCs w:val="24"/>
        </w:rPr>
        <w:t xml:space="preserve"> – </w:t>
      </w:r>
      <w:r w:rsidRPr="004B237B">
        <w:rPr>
          <w:rFonts w:ascii="Arial Narrow" w:hAnsi="Arial Narrow"/>
          <w:b/>
          <w:sz w:val="24"/>
          <w:szCs w:val="24"/>
        </w:rPr>
        <w:t xml:space="preserve">INSCRIPTION </w:t>
      </w:r>
      <w:r w:rsidR="0068060C">
        <w:rPr>
          <w:rFonts w:ascii="Arial Narrow" w:hAnsi="Arial Narrow"/>
          <w:b/>
          <w:sz w:val="24"/>
          <w:szCs w:val="24"/>
        </w:rPr>
        <w:t>D’UNE ÉQUIPE</w:t>
      </w:r>
      <w:r w:rsidR="004B237B">
        <w:rPr>
          <w:rFonts w:ascii="Arial Narrow" w:hAnsi="Arial Narrow"/>
          <w:b/>
          <w:sz w:val="24"/>
          <w:szCs w:val="24"/>
        </w:rPr>
        <w:t xml:space="preserve"> </w:t>
      </w:r>
      <w:r w:rsidRPr="004B237B">
        <w:rPr>
          <w:rFonts w:ascii="Arial Narrow" w:hAnsi="Arial Narrow"/>
          <w:b/>
          <w:sz w:val="24"/>
          <w:szCs w:val="24"/>
        </w:rPr>
        <w:t>A</w:t>
      </w:r>
      <w:r w:rsidR="004B237B">
        <w:rPr>
          <w:rFonts w:ascii="Arial Narrow" w:hAnsi="Arial Narrow"/>
          <w:b/>
          <w:sz w:val="24"/>
          <w:szCs w:val="24"/>
        </w:rPr>
        <w:t xml:space="preserve">UX </w:t>
      </w:r>
      <w:r w:rsidRPr="004B237B">
        <w:rPr>
          <w:rFonts w:ascii="Arial Narrow" w:hAnsi="Arial Narrow"/>
          <w:b/>
          <w:sz w:val="24"/>
          <w:szCs w:val="24"/>
        </w:rPr>
        <w:t>CH</w:t>
      </w:r>
      <w:r w:rsidR="00A71C15" w:rsidRPr="004B237B">
        <w:rPr>
          <w:rFonts w:ascii="Arial Narrow" w:hAnsi="Arial Narrow"/>
          <w:b/>
          <w:sz w:val="24"/>
          <w:szCs w:val="24"/>
        </w:rPr>
        <w:t xml:space="preserve">AMPIONNATS </w:t>
      </w:r>
      <w:r w:rsidRPr="004B237B">
        <w:rPr>
          <w:rFonts w:ascii="Arial Narrow" w:hAnsi="Arial Narrow"/>
          <w:b/>
          <w:sz w:val="24"/>
          <w:szCs w:val="24"/>
        </w:rPr>
        <w:t>RÉGIONAUX</w:t>
      </w:r>
      <w:r w:rsidR="00A71C15" w:rsidRPr="004B237B">
        <w:rPr>
          <w:rFonts w:ascii="Arial Narrow" w:hAnsi="Arial Narrow"/>
          <w:b/>
          <w:sz w:val="24"/>
          <w:szCs w:val="24"/>
        </w:rPr>
        <w:t xml:space="preserve"> SCOLAIRES</w:t>
      </w:r>
    </w:p>
    <w:p w:rsidR="004B237B" w:rsidRDefault="00BC0FD8" w:rsidP="004B237B">
      <w:pPr>
        <w:pStyle w:val="Retraitcorpsdetexte3"/>
        <w:spacing w:before="120"/>
        <w:ind w:left="709" w:hanging="709"/>
        <w:rPr>
          <w:rFonts w:ascii="Arial Narrow" w:hAnsi="Arial Narrow" w:cs="Arial"/>
          <w:b w:val="0"/>
        </w:rPr>
      </w:pPr>
      <w:r w:rsidRPr="004B237B">
        <w:rPr>
          <w:rFonts w:ascii="Arial Narrow" w:hAnsi="Arial Narrow" w:cs="Arial"/>
          <w:b w:val="0"/>
        </w:rPr>
        <w:t>10</w:t>
      </w:r>
      <w:r w:rsidR="00B40C5D">
        <w:rPr>
          <w:rFonts w:ascii="Arial Narrow" w:hAnsi="Arial Narrow" w:cs="Arial"/>
          <w:b w:val="0"/>
        </w:rPr>
        <w:t>.1</w:t>
      </w:r>
      <w:r w:rsidR="00B40C5D">
        <w:rPr>
          <w:rFonts w:ascii="Arial Narrow" w:hAnsi="Arial Narrow" w:cs="Arial"/>
          <w:b w:val="0"/>
        </w:rPr>
        <w:tab/>
      </w:r>
      <w:r w:rsidR="00E04BCC" w:rsidRPr="004B237B">
        <w:rPr>
          <w:rFonts w:ascii="Arial Narrow" w:hAnsi="Arial Narrow" w:cs="Arial"/>
          <w:b w:val="0"/>
        </w:rPr>
        <w:t xml:space="preserve">Le </w:t>
      </w:r>
      <w:r w:rsidR="004B237B">
        <w:rPr>
          <w:rFonts w:ascii="Arial Narrow" w:hAnsi="Arial Narrow" w:cs="Arial"/>
          <w:b w:val="0"/>
        </w:rPr>
        <w:t>RSEQ Est-du-Québec</w:t>
      </w:r>
      <w:r w:rsidR="000E732C" w:rsidRPr="004B237B">
        <w:rPr>
          <w:rFonts w:ascii="Arial Narrow" w:hAnsi="Arial Narrow" w:cs="Arial"/>
          <w:b w:val="0"/>
        </w:rPr>
        <w:t xml:space="preserve"> </w:t>
      </w:r>
      <w:r w:rsidR="00C66BDA" w:rsidRPr="004B237B">
        <w:rPr>
          <w:rFonts w:ascii="Arial Narrow" w:hAnsi="Arial Narrow" w:cs="Arial"/>
          <w:b w:val="0"/>
        </w:rPr>
        <w:t xml:space="preserve">fera parvenir à chaque organisateur un canevas de document d’organisation pour son Championnat </w:t>
      </w:r>
      <w:r w:rsidR="000E732C" w:rsidRPr="004B237B">
        <w:rPr>
          <w:rFonts w:ascii="Arial Narrow" w:hAnsi="Arial Narrow" w:cs="Arial"/>
          <w:b w:val="0"/>
        </w:rPr>
        <w:t>régional scolaire</w:t>
      </w:r>
      <w:r w:rsidR="00242165" w:rsidRPr="004B237B">
        <w:rPr>
          <w:rFonts w:ascii="Arial Narrow" w:hAnsi="Arial Narrow" w:cs="Arial"/>
          <w:b w:val="0"/>
        </w:rPr>
        <w:t xml:space="preserve"> </w:t>
      </w:r>
      <w:r w:rsidR="00242165" w:rsidRPr="004B237B">
        <w:rPr>
          <w:rFonts w:ascii="Arial Narrow" w:hAnsi="Arial Narrow" w:cs="Arial"/>
          <w:b w:val="0"/>
          <w:szCs w:val="24"/>
        </w:rPr>
        <w:t>(</w:t>
      </w:r>
      <w:r w:rsidR="00EC1C23" w:rsidRPr="004B237B">
        <w:rPr>
          <w:rFonts w:ascii="Arial Narrow" w:hAnsi="Arial Narrow" w:cs="Arial"/>
          <w:b w:val="0"/>
          <w:szCs w:val="24"/>
        </w:rPr>
        <w:t>six</w:t>
      </w:r>
      <w:r w:rsidR="00242165" w:rsidRPr="004B237B">
        <w:rPr>
          <w:rFonts w:ascii="Arial Narrow" w:hAnsi="Arial Narrow" w:cs="Arial"/>
          <w:b w:val="0"/>
          <w:szCs w:val="24"/>
        </w:rPr>
        <w:t xml:space="preserve"> semaines avant l’évènement)</w:t>
      </w:r>
      <w:r w:rsidR="00C66BDA" w:rsidRPr="004B237B">
        <w:rPr>
          <w:rFonts w:ascii="Arial Narrow" w:hAnsi="Arial Narrow" w:cs="Arial"/>
          <w:b w:val="0"/>
          <w:szCs w:val="24"/>
        </w:rPr>
        <w:t>.</w:t>
      </w:r>
      <w:r w:rsidR="00C66BDA" w:rsidRPr="004B237B">
        <w:rPr>
          <w:rFonts w:ascii="Arial Narrow" w:hAnsi="Arial Narrow" w:cs="Arial"/>
          <w:b w:val="0"/>
        </w:rPr>
        <w:t xml:space="preserve"> Le document sera séparé en </w:t>
      </w:r>
      <w:r w:rsidR="00861BE0" w:rsidRPr="004B237B">
        <w:rPr>
          <w:rFonts w:ascii="Arial Narrow" w:hAnsi="Arial Narrow" w:cs="Arial"/>
          <w:b w:val="0"/>
        </w:rPr>
        <w:t>deux</w:t>
      </w:r>
      <w:r w:rsidR="00C66BDA" w:rsidRPr="004B237B">
        <w:rPr>
          <w:rFonts w:ascii="Arial Narrow" w:hAnsi="Arial Narrow" w:cs="Arial"/>
          <w:b w:val="0"/>
        </w:rPr>
        <w:t xml:space="preserve"> parties :</w:t>
      </w:r>
      <w:r w:rsidR="004B237B">
        <w:rPr>
          <w:rFonts w:ascii="Arial Narrow" w:hAnsi="Arial Narrow" w:cs="Arial"/>
          <w:b w:val="0"/>
        </w:rPr>
        <w:t xml:space="preserve"> </w:t>
      </w:r>
    </w:p>
    <w:p w:rsidR="004B237B" w:rsidRDefault="004B237B" w:rsidP="00915456">
      <w:pPr>
        <w:pStyle w:val="Retraitcorpsdetexte3"/>
        <w:numPr>
          <w:ilvl w:val="0"/>
          <w:numId w:val="8"/>
        </w:numPr>
        <w:spacing w:before="60"/>
        <w:rPr>
          <w:rFonts w:ascii="Arial Narrow" w:hAnsi="Arial Narrow" w:cs="Arial"/>
          <w:b w:val="0"/>
          <w:szCs w:val="24"/>
        </w:rPr>
      </w:pPr>
      <w:r>
        <w:rPr>
          <w:rFonts w:ascii="Arial Narrow" w:hAnsi="Arial Narrow" w:cs="Arial"/>
          <w:b w:val="0"/>
        </w:rPr>
        <w:t>d</w:t>
      </w:r>
      <w:r>
        <w:rPr>
          <w:rFonts w:ascii="Arial Narrow" w:hAnsi="Arial Narrow" w:cs="Arial"/>
          <w:b w:val="0"/>
          <w:szCs w:val="24"/>
        </w:rPr>
        <w:t>ocumentation technique</w:t>
      </w:r>
    </w:p>
    <w:p w:rsidR="00C66BDA" w:rsidRPr="004B237B" w:rsidRDefault="00C66BDA" w:rsidP="00915456">
      <w:pPr>
        <w:pStyle w:val="Retraitcorpsdetexte3"/>
        <w:numPr>
          <w:ilvl w:val="0"/>
          <w:numId w:val="8"/>
        </w:numPr>
        <w:rPr>
          <w:rFonts w:ascii="Arial Narrow" w:hAnsi="Arial Narrow" w:cs="Arial"/>
          <w:b w:val="0"/>
          <w:szCs w:val="24"/>
        </w:rPr>
      </w:pPr>
      <w:r w:rsidRPr="004B237B">
        <w:rPr>
          <w:rFonts w:ascii="Arial Narrow" w:hAnsi="Arial Narrow" w:cs="Arial"/>
          <w:b w:val="0"/>
          <w:szCs w:val="24"/>
        </w:rPr>
        <w:t>Fiche de réservation de l’hébergement et des repas.</w:t>
      </w:r>
    </w:p>
    <w:p w:rsidR="00F57C4E" w:rsidRPr="00043636" w:rsidRDefault="00861BE0" w:rsidP="004B237B">
      <w:pPr>
        <w:tabs>
          <w:tab w:val="left" w:pos="-720"/>
          <w:tab w:val="left" w:pos="0"/>
          <w:tab w:val="left" w:pos="720"/>
        </w:tabs>
        <w:suppressAutoHyphens/>
        <w:spacing w:before="240"/>
        <w:ind w:left="709" w:hanging="709"/>
        <w:jc w:val="both"/>
        <w:rPr>
          <w:rFonts w:ascii="Arial Narrow" w:hAnsi="Arial Narrow" w:cs="Arial"/>
          <w:b/>
          <w:sz w:val="24"/>
          <w:szCs w:val="24"/>
        </w:rPr>
      </w:pPr>
      <w:r w:rsidRPr="004B237B">
        <w:rPr>
          <w:rFonts w:ascii="Arial Narrow" w:hAnsi="Arial Narrow" w:cs="Arial"/>
          <w:sz w:val="24"/>
          <w:szCs w:val="24"/>
        </w:rPr>
        <w:tab/>
      </w:r>
      <w:r w:rsidR="004B237B">
        <w:rPr>
          <w:rFonts w:ascii="Arial Narrow" w:hAnsi="Arial Narrow" w:cs="Arial"/>
          <w:sz w:val="24"/>
          <w:szCs w:val="24"/>
        </w:rPr>
        <w:t xml:space="preserve">N.B. </w:t>
      </w:r>
      <w:r w:rsidR="00F57C4E" w:rsidRPr="004B237B">
        <w:rPr>
          <w:rFonts w:ascii="Arial Narrow" w:hAnsi="Arial Narrow" w:cs="Arial"/>
          <w:sz w:val="24"/>
          <w:szCs w:val="24"/>
        </w:rPr>
        <w:t>L’inscription de l’équipe devra se faire sur S1 à l’endroit prévu à cet effet</w:t>
      </w:r>
      <w:r w:rsidRPr="004B237B">
        <w:rPr>
          <w:rFonts w:ascii="Arial Narrow" w:hAnsi="Arial Narrow" w:cs="Arial"/>
          <w:sz w:val="24"/>
          <w:szCs w:val="24"/>
        </w:rPr>
        <w:t>.</w:t>
      </w:r>
      <w:r w:rsidR="00043636">
        <w:rPr>
          <w:rFonts w:ascii="Arial Narrow" w:hAnsi="Arial Narrow" w:cs="Arial"/>
          <w:b/>
          <w:sz w:val="24"/>
          <w:szCs w:val="24"/>
        </w:rPr>
        <w:t xml:space="preserve"> Les écoles auront jusqu’au mercredi 20 février 201</w:t>
      </w:r>
      <w:r w:rsidR="00B82C7F">
        <w:rPr>
          <w:rFonts w:ascii="Arial Narrow" w:hAnsi="Arial Narrow" w:cs="Arial"/>
          <w:b/>
          <w:sz w:val="24"/>
          <w:szCs w:val="24"/>
        </w:rPr>
        <w:t>9</w:t>
      </w:r>
      <w:r w:rsidR="00043636">
        <w:rPr>
          <w:rFonts w:ascii="Arial Narrow" w:hAnsi="Arial Narrow" w:cs="Arial"/>
          <w:b/>
          <w:sz w:val="24"/>
          <w:szCs w:val="24"/>
        </w:rPr>
        <w:t xml:space="preserve"> pour inscrire leur équipe sur la plate-forme S1.</w:t>
      </w:r>
    </w:p>
    <w:p w:rsidR="00607FC7" w:rsidRDefault="00BC0FD8" w:rsidP="004B237B">
      <w:pPr>
        <w:pStyle w:val="Retraitcorpsdetexte3"/>
        <w:spacing w:before="360"/>
        <w:ind w:left="709" w:hanging="709"/>
        <w:rPr>
          <w:rFonts w:ascii="Arial Narrow" w:hAnsi="Arial Narrow" w:cs="Arial"/>
          <w:szCs w:val="24"/>
        </w:rPr>
      </w:pPr>
      <w:r w:rsidRPr="004B237B">
        <w:rPr>
          <w:rFonts w:ascii="Arial Narrow" w:hAnsi="Arial Narrow" w:cs="Arial"/>
          <w:b w:val="0"/>
        </w:rPr>
        <w:t>10</w:t>
      </w:r>
      <w:r w:rsidR="00B40C5D">
        <w:rPr>
          <w:rFonts w:ascii="Arial Narrow" w:hAnsi="Arial Narrow" w:cs="Arial"/>
          <w:b w:val="0"/>
        </w:rPr>
        <w:t>.2</w:t>
      </w:r>
      <w:r w:rsidR="00B40C5D">
        <w:rPr>
          <w:rFonts w:ascii="Arial Narrow" w:hAnsi="Arial Narrow" w:cs="Arial"/>
          <w:b w:val="0"/>
        </w:rPr>
        <w:tab/>
      </w:r>
      <w:r w:rsidR="00E04BCC" w:rsidRPr="00043636">
        <w:rPr>
          <w:rFonts w:ascii="Arial Narrow" w:hAnsi="Arial Narrow" w:cs="Arial"/>
        </w:rPr>
        <w:t xml:space="preserve">Le </w:t>
      </w:r>
      <w:r w:rsidR="00E34D47">
        <w:rPr>
          <w:rFonts w:ascii="Arial Narrow" w:hAnsi="Arial Narrow" w:cs="Arial"/>
        </w:rPr>
        <w:t>réseau régional</w:t>
      </w:r>
      <w:r w:rsidR="000E732C" w:rsidRPr="00043636">
        <w:rPr>
          <w:rFonts w:ascii="Arial Narrow" w:hAnsi="Arial Narrow" w:cs="Arial"/>
        </w:rPr>
        <w:t xml:space="preserve"> </w:t>
      </w:r>
      <w:r w:rsidR="00242165" w:rsidRPr="00043636">
        <w:rPr>
          <w:rFonts w:ascii="Arial Narrow" w:hAnsi="Arial Narrow" w:cs="Arial"/>
          <w:szCs w:val="24"/>
        </w:rPr>
        <w:t xml:space="preserve">fera parvenir </w:t>
      </w:r>
      <w:r w:rsidR="00043636" w:rsidRPr="00043636">
        <w:rPr>
          <w:rFonts w:ascii="Arial Narrow" w:hAnsi="Arial Narrow" w:cs="Arial"/>
          <w:szCs w:val="24"/>
        </w:rPr>
        <w:t>le document d’organisation a</w:t>
      </w:r>
      <w:r w:rsidR="00242165" w:rsidRPr="00043636">
        <w:rPr>
          <w:rFonts w:ascii="Arial Narrow" w:hAnsi="Arial Narrow" w:cs="Arial"/>
          <w:szCs w:val="24"/>
        </w:rPr>
        <w:t>ux écoles du réseau quatre semaines avant le championnat.</w:t>
      </w:r>
    </w:p>
    <w:p w:rsidR="00D724DA" w:rsidRDefault="00607FC7" w:rsidP="004B237B">
      <w:pPr>
        <w:pStyle w:val="Retraitcorpsdetexte3"/>
        <w:spacing w:before="360"/>
        <w:ind w:left="709" w:hanging="709"/>
        <w:rPr>
          <w:rFonts w:ascii="Arial Narrow" w:hAnsi="Arial Narrow" w:cs="Arial"/>
          <w:szCs w:val="24"/>
        </w:rPr>
      </w:pPr>
      <w:r>
        <w:rPr>
          <w:rFonts w:ascii="Arial Narrow" w:hAnsi="Arial Narrow" w:cs="Arial"/>
          <w:b w:val="0"/>
        </w:rPr>
        <w:t>10.3</w:t>
      </w:r>
      <w:r>
        <w:rPr>
          <w:rFonts w:ascii="Arial Narrow" w:hAnsi="Arial Narrow" w:cs="Arial"/>
          <w:b w:val="0"/>
        </w:rPr>
        <w:tab/>
      </w:r>
      <w:r>
        <w:rPr>
          <w:rFonts w:ascii="Arial Narrow" w:hAnsi="Arial Narrow" w:cs="Arial"/>
          <w:szCs w:val="24"/>
        </w:rPr>
        <w:t>Le</w:t>
      </w:r>
      <w:r w:rsidR="00043636" w:rsidRPr="00043636">
        <w:rPr>
          <w:rFonts w:ascii="Arial Narrow" w:hAnsi="Arial Narrow" w:cs="Arial"/>
          <w:szCs w:val="24"/>
        </w:rPr>
        <w:t xml:space="preserve"> </w:t>
      </w:r>
      <w:r w:rsidR="003E0B9D">
        <w:rPr>
          <w:rFonts w:ascii="Arial Narrow" w:hAnsi="Arial Narrow" w:cs="Arial"/>
          <w:szCs w:val="24"/>
        </w:rPr>
        <w:t>délégué ou le réseau régional</w:t>
      </w:r>
      <w:r w:rsidR="00242165" w:rsidRPr="00043636">
        <w:rPr>
          <w:rFonts w:ascii="Arial Narrow" w:hAnsi="Arial Narrow" w:cs="Arial"/>
          <w:szCs w:val="24"/>
        </w:rPr>
        <w:t xml:space="preserve"> </w:t>
      </w:r>
      <w:r w:rsidR="00043636" w:rsidRPr="00043636">
        <w:rPr>
          <w:rFonts w:ascii="Arial Narrow" w:hAnsi="Arial Narrow" w:cs="Arial"/>
        </w:rPr>
        <w:t xml:space="preserve">fera parvenir au c.o. du championnat </w:t>
      </w:r>
      <w:r>
        <w:rPr>
          <w:rFonts w:ascii="Arial Narrow" w:hAnsi="Arial Narrow" w:cs="Arial"/>
        </w:rPr>
        <w:t>l</w:t>
      </w:r>
      <w:r w:rsidR="00043636" w:rsidRPr="00043636">
        <w:rPr>
          <w:rFonts w:ascii="Arial Narrow" w:hAnsi="Arial Narrow" w:cs="Arial"/>
        </w:rPr>
        <w:t xml:space="preserve">a liste </w:t>
      </w:r>
      <w:r w:rsidR="00D724DA">
        <w:rPr>
          <w:rFonts w:ascii="Arial Narrow" w:hAnsi="Arial Narrow" w:cs="Arial"/>
        </w:rPr>
        <w:t xml:space="preserve">(étudiants-athlètes) </w:t>
      </w:r>
      <w:r>
        <w:rPr>
          <w:rFonts w:ascii="Arial Narrow" w:hAnsi="Arial Narrow" w:cs="Arial"/>
        </w:rPr>
        <w:t>d</w:t>
      </w:r>
      <w:r w:rsidR="00D724DA">
        <w:rPr>
          <w:rFonts w:ascii="Arial Narrow" w:hAnsi="Arial Narrow" w:cs="Arial"/>
        </w:rPr>
        <w:t>es</w:t>
      </w:r>
      <w:r>
        <w:rPr>
          <w:rFonts w:ascii="Arial Narrow" w:hAnsi="Arial Narrow" w:cs="Arial"/>
        </w:rPr>
        <w:t xml:space="preserve"> équipes participantes </w:t>
      </w:r>
      <w:r w:rsidR="000B69C0" w:rsidRPr="00043636">
        <w:rPr>
          <w:rFonts w:ascii="Arial Narrow" w:hAnsi="Arial Narrow" w:cs="Arial"/>
        </w:rPr>
        <w:t>(</w:t>
      </w:r>
      <w:r w:rsidR="00F57C4E" w:rsidRPr="00043636">
        <w:rPr>
          <w:rFonts w:ascii="Arial Narrow" w:hAnsi="Arial Narrow" w:cs="Arial"/>
          <w:sz w:val="28"/>
          <w:szCs w:val="28"/>
          <w:u w:val="single"/>
        </w:rPr>
        <w:t>imprimés sur S1</w:t>
      </w:r>
      <w:r>
        <w:rPr>
          <w:rFonts w:ascii="Arial Narrow" w:hAnsi="Arial Narrow" w:cs="Arial"/>
          <w:sz w:val="28"/>
          <w:szCs w:val="28"/>
          <w:u w:val="single"/>
        </w:rPr>
        <w:t>)</w:t>
      </w:r>
      <w:r w:rsidR="00D724DA" w:rsidRPr="00D724DA">
        <w:rPr>
          <w:rFonts w:ascii="Arial Narrow" w:hAnsi="Arial Narrow" w:cs="Arial"/>
          <w:szCs w:val="24"/>
        </w:rPr>
        <w:t xml:space="preserve"> </w:t>
      </w:r>
      <w:r w:rsidR="0068060C">
        <w:rPr>
          <w:rFonts w:ascii="Arial Narrow" w:hAnsi="Arial Narrow" w:cs="Arial"/>
          <w:szCs w:val="24"/>
        </w:rPr>
        <w:t>dans la</w:t>
      </w:r>
      <w:r w:rsidR="00D724DA" w:rsidRPr="00D724DA">
        <w:rPr>
          <w:rFonts w:ascii="Arial Narrow" w:hAnsi="Arial Narrow" w:cs="Arial"/>
          <w:szCs w:val="24"/>
        </w:rPr>
        <w:t xml:space="preserve"> semaine avant </w:t>
      </w:r>
      <w:r w:rsidR="00D724DA">
        <w:rPr>
          <w:rFonts w:ascii="Arial Narrow" w:hAnsi="Arial Narrow" w:cs="Arial"/>
          <w:szCs w:val="24"/>
        </w:rPr>
        <w:t>la tenue de l’événement</w:t>
      </w:r>
      <w:r w:rsidR="00F9054B" w:rsidRPr="00D724DA">
        <w:rPr>
          <w:rFonts w:ascii="Arial Narrow" w:hAnsi="Arial Narrow" w:cs="Arial"/>
          <w:szCs w:val="24"/>
        </w:rPr>
        <w:t xml:space="preserve">. </w:t>
      </w:r>
      <w:r w:rsidR="0068060C">
        <w:rPr>
          <w:rFonts w:ascii="Arial Narrow" w:hAnsi="Arial Narrow" w:cs="Arial"/>
          <w:szCs w:val="24"/>
        </w:rPr>
        <w:t>Le délégué</w:t>
      </w:r>
      <w:r w:rsidR="0068060C" w:rsidRPr="00043636">
        <w:rPr>
          <w:rFonts w:ascii="Arial Narrow" w:hAnsi="Arial Narrow" w:cs="Arial"/>
          <w:szCs w:val="24"/>
        </w:rPr>
        <w:t xml:space="preserve"> pourra effectuer des substitutions jusqu’au jeudi précédant le championnat. Aucun ajout</w:t>
      </w:r>
      <w:r w:rsidR="0068060C">
        <w:rPr>
          <w:rFonts w:ascii="Arial Narrow" w:hAnsi="Arial Narrow" w:cs="Arial"/>
          <w:szCs w:val="24"/>
        </w:rPr>
        <w:t xml:space="preserve"> ne sera accepté</w:t>
      </w:r>
      <w:r w:rsidR="00083E76">
        <w:rPr>
          <w:rFonts w:ascii="Arial Narrow" w:hAnsi="Arial Narrow" w:cs="Arial"/>
          <w:szCs w:val="24"/>
        </w:rPr>
        <w:t>.</w:t>
      </w:r>
    </w:p>
    <w:p w:rsidR="00F72D45" w:rsidRPr="00043636" w:rsidRDefault="00D724DA" w:rsidP="004B237B">
      <w:pPr>
        <w:pStyle w:val="Retraitcorpsdetexte3"/>
        <w:spacing w:before="360"/>
        <w:ind w:left="709" w:hanging="709"/>
        <w:rPr>
          <w:rFonts w:ascii="Arial Narrow" w:hAnsi="Arial Narrow" w:cs="Arial"/>
          <w:szCs w:val="24"/>
        </w:rPr>
      </w:pPr>
      <w:r>
        <w:rPr>
          <w:rFonts w:ascii="Arial Narrow" w:hAnsi="Arial Narrow" w:cs="Arial"/>
          <w:szCs w:val="24"/>
        </w:rPr>
        <w:t>10.4</w:t>
      </w:r>
      <w:r>
        <w:rPr>
          <w:rFonts w:ascii="Arial Narrow" w:hAnsi="Arial Narrow" w:cs="Arial"/>
          <w:szCs w:val="24"/>
        </w:rPr>
        <w:tab/>
      </w:r>
      <w:r w:rsidR="00607FC7">
        <w:rPr>
          <w:rFonts w:ascii="Arial Narrow" w:hAnsi="Arial Narrow" w:cs="Arial"/>
          <w:szCs w:val="24"/>
        </w:rPr>
        <w:t>Le délégué ou responsable de l’école devra faire parvenir</w:t>
      </w:r>
      <w:r w:rsidR="00607FC7" w:rsidRPr="00043636">
        <w:rPr>
          <w:rFonts w:ascii="Arial Narrow" w:hAnsi="Arial Narrow" w:cs="Arial"/>
          <w:szCs w:val="24"/>
        </w:rPr>
        <w:t xml:space="preserve"> son formulaire de réservation des repas </w:t>
      </w:r>
      <w:r w:rsidR="0068060C">
        <w:rPr>
          <w:rFonts w:ascii="Arial Narrow" w:hAnsi="Arial Narrow" w:cs="Arial"/>
        </w:rPr>
        <w:t>7</w:t>
      </w:r>
      <w:r w:rsidR="0092190F">
        <w:rPr>
          <w:rFonts w:ascii="Arial Narrow" w:hAnsi="Arial Narrow" w:cs="Arial"/>
        </w:rPr>
        <w:t xml:space="preserve"> (sept) jours ouvrable au c.o</w:t>
      </w:r>
      <w:r w:rsidR="00043636" w:rsidRPr="00043636">
        <w:rPr>
          <w:rFonts w:ascii="Arial Narrow" w:hAnsi="Arial Narrow" w:cs="Arial"/>
          <w:szCs w:val="24"/>
        </w:rPr>
        <w:t>.</w:t>
      </w:r>
    </w:p>
    <w:p w:rsidR="00F9054B" w:rsidRPr="004B237B" w:rsidRDefault="00BC0FD8" w:rsidP="000E1B1F">
      <w:pPr>
        <w:tabs>
          <w:tab w:val="left" w:pos="-720"/>
          <w:tab w:val="left" w:pos="0"/>
          <w:tab w:val="left" w:pos="720"/>
        </w:tabs>
        <w:suppressAutoHyphens/>
        <w:spacing w:before="360"/>
        <w:ind w:left="709" w:hanging="709"/>
        <w:jc w:val="both"/>
        <w:rPr>
          <w:rFonts w:ascii="Arial Narrow" w:hAnsi="Arial Narrow" w:cs="Arial"/>
          <w:sz w:val="24"/>
        </w:rPr>
      </w:pPr>
      <w:r w:rsidRPr="004B237B">
        <w:rPr>
          <w:rFonts w:ascii="Arial Narrow" w:hAnsi="Arial Narrow" w:cs="Arial"/>
          <w:sz w:val="24"/>
        </w:rPr>
        <w:t>10</w:t>
      </w:r>
      <w:r w:rsidR="00F9054B" w:rsidRPr="004B237B">
        <w:rPr>
          <w:rFonts w:ascii="Arial Narrow" w:hAnsi="Arial Narrow" w:cs="Arial"/>
          <w:sz w:val="24"/>
        </w:rPr>
        <w:t>.</w:t>
      </w:r>
      <w:r w:rsidR="00D724DA">
        <w:rPr>
          <w:rFonts w:ascii="Arial Narrow" w:hAnsi="Arial Narrow" w:cs="Arial"/>
          <w:sz w:val="24"/>
        </w:rPr>
        <w:t>5</w:t>
      </w:r>
      <w:r w:rsidR="00F9054B" w:rsidRPr="004B237B">
        <w:rPr>
          <w:rFonts w:ascii="Arial Narrow" w:hAnsi="Arial Narrow" w:cs="Arial"/>
          <w:sz w:val="24"/>
        </w:rPr>
        <w:tab/>
      </w:r>
      <w:r w:rsidR="00F9054B" w:rsidRPr="004B237B">
        <w:rPr>
          <w:rFonts w:ascii="Arial Narrow" w:hAnsi="Arial Narrow" w:cs="Arial"/>
          <w:sz w:val="24"/>
          <w:u w:val="single"/>
        </w:rPr>
        <w:t>S</w:t>
      </w:r>
      <w:r w:rsidR="00912D55">
        <w:rPr>
          <w:rFonts w:ascii="Arial Narrow" w:hAnsi="Arial Narrow" w:cs="Arial"/>
          <w:sz w:val="24"/>
          <w:u w:val="single"/>
        </w:rPr>
        <w:t>anctions</w:t>
      </w:r>
    </w:p>
    <w:p w:rsidR="00F9054B" w:rsidRPr="004B237B" w:rsidRDefault="00F9054B" w:rsidP="004B237B">
      <w:pPr>
        <w:pStyle w:val="Retraitcorpsdetexte3"/>
        <w:spacing w:before="60"/>
        <w:ind w:left="709" w:hanging="709"/>
        <w:rPr>
          <w:rFonts w:ascii="Arial Narrow" w:hAnsi="Arial Narrow" w:cs="Arial"/>
          <w:b w:val="0"/>
        </w:rPr>
      </w:pPr>
      <w:r w:rsidRPr="004B237B">
        <w:rPr>
          <w:rFonts w:ascii="Arial Narrow" w:hAnsi="Arial Narrow" w:cs="Arial"/>
          <w:b w:val="0"/>
        </w:rPr>
        <w:tab/>
        <w:t xml:space="preserve">Une institution scolaire </w:t>
      </w:r>
      <w:r w:rsidR="00242165" w:rsidRPr="004B237B">
        <w:rPr>
          <w:rFonts w:ascii="Arial Narrow" w:hAnsi="Arial Narrow" w:cs="Arial"/>
          <w:b w:val="0"/>
          <w:szCs w:val="24"/>
        </w:rPr>
        <w:t>qui fera parvenir son inscription en retard verra sa facture d’inscription à la compétition augmenter de 150$ par équipe.</w:t>
      </w:r>
      <w:r w:rsidRPr="004B237B">
        <w:rPr>
          <w:rFonts w:ascii="Arial Narrow" w:hAnsi="Arial Narrow" w:cs="Arial"/>
          <w:b w:val="0"/>
        </w:rPr>
        <w:t xml:space="preserve"> </w:t>
      </w:r>
      <w:r w:rsidR="00242165" w:rsidRPr="004B237B">
        <w:rPr>
          <w:rFonts w:ascii="Arial Narrow" w:hAnsi="Arial Narrow" w:cs="Arial"/>
          <w:b w:val="0"/>
        </w:rPr>
        <w:t>Elle</w:t>
      </w:r>
      <w:r w:rsidRPr="004B237B">
        <w:rPr>
          <w:rFonts w:ascii="Arial Narrow" w:hAnsi="Arial Narrow" w:cs="Arial"/>
          <w:b w:val="0"/>
        </w:rPr>
        <w:t xml:space="preserve"> pourra </w:t>
      </w:r>
      <w:r w:rsidR="00242165" w:rsidRPr="004B237B">
        <w:rPr>
          <w:rFonts w:ascii="Arial Narrow" w:hAnsi="Arial Narrow" w:cs="Arial"/>
          <w:b w:val="0"/>
        </w:rPr>
        <w:t xml:space="preserve">aussi </w:t>
      </w:r>
      <w:r w:rsidRPr="004B237B">
        <w:rPr>
          <w:rFonts w:ascii="Arial Narrow" w:hAnsi="Arial Narrow" w:cs="Arial"/>
          <w:b w:val="0"/>
        </w:rPr>
        <w:t xml:space="preserve">se voir refuser par le comité organisateur et </w:t>
      </w:r>
      <w:r w:rsidR="00E04BCC" w:rsidRPr="004B237B">
        <w:rPr>
          <w:rFonts w:ascii="Arial Narrow" w:hAnsi="Arial Narrow" w:cs="Arial"/>
          <w:b w:val="0"/>
        </w:rPr>
        <w:t xml:space="preserve">le </w:t>
      </w:r>
      <w:r w:rsidR="004B237B">
        <w:rPr>
          <w:rFonts w:ascii="Arial Narrow" w:hAnsi="Arial Narrow" w:cs="Arial"/>
          <w:b w:val="0"/>
        </w:rPr>
        <w:t>RSEQ Est-du-Québec</w:t>
      </w:r>
      <w:r w:rsidR="000E732C" w:rsidRPr="004B237B">
        <w:rPr>
          <w:rFonts w:ascii="Arial Narrow" w:hAnsi="Arial Narrow" w:cs="Arial"/>
          <w:b w:val="0"/>
        </w:rPr>
        <w:t xml:space="preserve"> </w:t>
      </w:r>
      <w:r w:rsidRPr="004B237B">
        <w:rPr>
          <w:rFonts w:ascii="Arial Narrow" w:hAnsi="Arial Narrow" w:cs="Arial"/>
          <w:b w:val="0"/>
        </w:rPr>
        <w:t>le droi</w:t>
      </w:r>
      <w:r w:rsidR="000E732C" w:rsidRPr="004B237B">
        <w:rPr>
          <w:rFonts w:ascii="Arial Narrow" w:hAnsi="Arial Narrow" w:cs="Arial"/>
          <w:b w:val="0"/>
        </w:rPr>
        <w:t xml:space="preserve">t de participer à l'événement. </w:t>
      </w:r>
      <w:r w:rsidR="00E34D47">
        <w:rPr>
          <w:rFonts w:ascii="Arial Narrow" w:hAnsi="Arial Narrow" w:cs="Arial"/>
          <w:b w:val="0"/>
        </w:rPr>
        <w:t xml:space="preserve">La </w:t>
      </w:r>
      <w:r w:rsidR="00E34D47" w:rsidRPr="00E34D47">
        <w:rPr>
          <w:rFonts w:ascii="Arial Narrow" w:hAnsi="Arial Narrow" w:cs="Arial"/>
        </w:rPr>
        <w:t>date de fermeture de la plate-forme S1</w:t>
      </w:r>
      <w:r w:rsidR="00E34D47">
        <w:rPr>
          <w:rFonts w:ascii="Arial Narrow" w:hAnsi="Arial Narrow" w:cs="Arial"/>
          <w:b w:val="0"/>
        </w:rPr>
        <w:t xml:space="preserve"> </w:t>
      </w:r>
      <w:r w:rsidRPr="004B237B">
        <w:rPr>
          <w:rFonts w:ascii="Arial Narrow" w:hAnsi="Arial Narrow" w:cs="Arial"/>
          <w:b w:val="0"/>
        </w:rPr>
        <w:t>fera foi de la date d'échéance.</w:t>
      </w:r>
    </w:p>
    <w:p w:rsidR="007E6F5C" w:rsidRPr="008C5DED" w:rsidRDefault="00D724DA" w:rsidP="004B237B">
      <w:pPr>
        <w:pStyle w:val="Retraitcorpsdetexte3"/>
        <w:spacing w:before="360"/>
        <w:ind w:left="709" w:hanging="709"/>
        <w:rPr>
          <w:rFonts w:ascii="Arial Narrow" w:hAnsi="Arial Narrow" w:cs="Arial"/>
          <w:strike/>
          <w:szCs w:val="24"/>
        </w:rPr>
      </w:pPr>
      <w:r w:rsidRPr="001A52B6">
        <w:rPr>
          <w:rFonts w:ascii="Arial Narrow" w:hAnsi="Arial Narrow" w:cs="Arial"/>
          <w:b w:val="0"/>
          <w:strike/>
          <w:szCs w:val="24"/>
        </w:rPr>
        <w:t>10.6</w:t>
      </w:r>
      <w:r w:rsidRPr="001A52B6">
        <w:rPr>
          <w:rFonts w:ascii="Arial Narrow" w:hAnsi="Arial Narrow" w:cs="Arial"/>
          <w:b w:val="0"/>
          <w:strike/>
          <w:szCs w:val="24"/>
        </w:rPr>
        <w:tab/>
      </w:r>
      <w:r w:rsidR="007E6F5C" w:rsidRPr="001A52B6">
        <w:rPr>
          <w:rFonts w:ascii="Arial Narrow" w:hAnsi="Arial Narrow" w:cs="Arial"/>
          <w:b w:val="0"/>
          <w:strike/>
          <w:szCs w:val="24"/>
        </w:rPr>
        <w:t>Une équipe qui se présentera à un championnat régional scolaire sans avoir participer aux activités réguli</w:t>
      </w:r>
      <w:r w:rsidR="0025157D" w:rsidRPr="001A52B6">
        <w:rPr>
          <w:rFonts w:ascii="Arial Narrow" w:hAnsi="Arial Narrow" w:cs="Arial"/>
          <w:b w:val="0"/>
          <w:strike/>
          <w:szCs w:val="24"/>
        </w:rPr>
        <w:t>ères d</w:t>
      </w:r>
      <w:r w:rsidR="00115631" w:rsidRPr="001A52B6">
        <w:rPr>
          <w:rFonts w:ascii="Arial Narrow" w:hAnsi="Arial Narrow" w:cs="Arial"/>
          <w:b w:val="0"/>
          <w:strike/>
          <w:szCs w:val="24"/>
        </w:rPr>
        <w:t>’une</w:t>
      </w:r>
      <w:r w:rsidR="0025157D" w:rsidRPr="001A52B6">
        <w:rPr>
          <w:rFonts w:ascii="Arial Narrow" w:hAnsi="Arial Narrow" w:cs="Arial"/>
          <w:b w:val="0"/>
          <w:strike/>
          <w:szCs w:val="24"/>
        </w:rPr>
        <w:t xml:space="preserve"> ligue (</w:t>
      </w:r>
      <w:r w:rsidR="00731D0C" w:rsidRPr="001A52B6">
        <w:rPr>
          <w:rFonts w:ascii="Arial Narrow" w:hAnsi="Arial Narrow" w:cs="Arial"/>
          <w:b w:val="0"/>
          <w:strike/>
          <w:szCs w:val="24"/>
        </w:rPr>
        <w:t>sauf</w:t>
      </w:r>
      <w:r w:rsidR="00A54840" w:rsidRPr="001A52B6">
        <w:rPr>
          <w:rFonts w:ascii="Arial Narrow" w:hAnsi="Arial Narrow" w:cs="Arial"/>
          <w:b w:val="0"/>
          <w:strike/>
          <w:szCs w:val="24"/>
        </w:rPr>
        <w:t xml:space="preserve"> </w:t>
      </w:r>
      <w:r w:rsidR="0025157D" w:rsidRPr="001A52B6">
        <w:rPr>
          <w:rFonts w:ascii="Arial Narrow" w:hAnsi="Arial Narrow" w:cs="Arial"/>
          <w:b w:val="0"/>
          <w:strike/>
          <w:szCs w:val="24"/>
        </w:rPr>
        <w:t xml:space="preserve">les équipes des </w:t>
      </w:r>
      <w:r w:rsidR="00321664" w:rsidRPr="001A52B6">
        <w:rPr>
          <w:rFonts w:ascii="Arial Narrow" w:hAnsi="Arial Narrow" w:cs="Arial"/>
          <w:b w:val="0"/>
          <w:strike/>
          <w:szCs w:val="24"/>
        </w:rPr>
        <w:t>Î</w:t>
      </w:r>
      <w:r w:rsidR="0025157D" w:rsidRPr="001A52B6">
        <w:rPr>
          <w:rFonts w:ascii="Arial Narrow" w:hAnsi="Arial Narrow" w:cs="Arial"/>
          <w:b w:val="0"/>
          <w:strike/>
          <w:szCs w:val="24"/>
        </w:rPr>
        <w:t>les-de-la-Madeleine</w:t>
      </w:r>
      <w:r w:rsidR="007E6F5C" w:rsidRPr="001A52B6">
        <w:rPr>
          <w:rFonts w:ascii="Arial Narrow" w:hAnsi="Arial Narrow" w:cs="Arial"/>
          <w:b w:val="0"/>
          <w:strike/>
          <w:szCs w:val="24"/>
        </w:rPr>
        <w:t>) devra payer un montant supplémentaire comme inscription (</w:t>
      </w:r>
      <w:r w:rsidR="0025157D" w:rsidRPr="001A52B6">
        <w:rPr>
          <w:rFonts w:ascii="Arial Narrow" w:hAnsi="Arial Narrow" w:cs="Arial"/>
          <w:b w:val="0"/>
          <w:strike/>
          <w:szCs w:val="24"/>
        </w:rPr>
        <w:t>10</w:t>
      </w:r>
      <w:r w:rsidR="007E6F5C" w:rsidRPr="001A52B6">
        <w:rPr>
          <w:rFonts w:ascii="Arial Narrow" w:hAnsi="Arial Narrow" w:cs="Arial"/>
          <w:b w:val="0"/>
          <w:strike/>
          <w:szCs w:val="24"/>
        </w:rPr>
        <w:t>0</w:t>
      </w:r>
      <w:r w:rsidR="004B237B" w:rsidRPr="001A52B6">
        <w:rPr>
          <w:rFonts w:ascii="Arial Narrow" w:hAnsi="Arial Narrow" w:cs="Arial"/>
          <w:b w:val="0"/>
          <w:strike/>
          <w:szCs w:val="24"/>
        </w:rPr>
        <w:t xml:space="preserve"> </w:t>
      </w:r>
      <w:r w:rsidR="007E6F5C" w:rsidRPr="001A52B6">
        <w:rPr>
          <w:rFonts w:ascii="Arial Narrow" w:hAnsi="Arial Narrow" w:cs="Arial"/>
          <w:b w:val="0"/>
          <w:strike/>
          <w:szCs w:val="24"/>
        </w:rPr>
        <w:t>$</w:t>
      </w:r>
      <w:r w:rsidR="004B237B" w:rsidRPr="001A52B6">
        <w:rPr>
          <w:rFonts w:ascii="Arial Narrow" w:hAnsi="Arial Narrow" w:cs="Arial"/>
          <w:b w:val="0"/>
          <w:strike/>
          <w:szCs w:val="24"/>
        </w:rPr>
        <w:t xml:space="preserve"> de plus</w:t>
      </w:r>
      <w:r w:rsidR="007E6F5C" w:rsidRPr="001A52B6">
        <w:rPr>
          <w:rFonts w:ascii="Arial Narrow" w:hAnsi="Arial Narrow" w:cs="Arial"/>
          <w:b w:val="0"/>
          <w:strike/>
          <w:szCs w:val="24"/>
        </w:rPr>
        <w:t xml:space="preserve">) pour </w:t>
      </w:r>
      <w:r w:rsidR="000B69C0" w:rsidRPr="001A52B6">
        <w:rPr>
          <w:rFonts w:ascii="Arial Narrow" w:hAnsi="Arial Narrow" w:cs="Arial"/>
          <w:b w:val="0"/>
          <w:strike/>
          <w:szCs w:val="24"/>
        </w:rPr>
        <w:t xml:space="preserve">être admis à </w:t>
      </w:r>
      <w:r w:rsidR="007E6F5C" w:rsidRPr="001A52B6">
        <w:rPr>
          <w:rFonts w:ascii="Arial Narrow" w:hAnsi="Arial Narrow" w:cs="Arial"/>
          <w:b w:val="0"/>
          <w:strike/>
          <w:szCs w:val="24"/>
        </w:rPr>
        <w:t>ce</w:t>
      </w:r>
      <w:r w:rsidR="000B69C0" w:rsidRPr="001A52B6">
        <w:rPr>
          <w:rFonts w:ascii="Arial Narrow" w:hAnsi="Arial Narrow" w:cs="Arial"/>
          <w:b w:val="0"/>
          <w:strike/>
          <w:szCs w:val="24"/>
        </w:rPr>
        <w:t xml:space="preserve"> championnat</w:t>
      </w:r>
      <w:r w:rsidR="007E6F5C" w:rsidRPr="001A52B6">
        <w:rPr>
          <w:rFonts w:ascii="Arial Narrow" w:hAnsi="Arial Narrow" w:cs="Arial"/>
          <w:b w:val="0"/>
          <w:strike/>
          <w:szCs w:val="24"/>
        </w:rPr>
        <w:t>.</w:t>
      </w:r>
    </w:p>
    <w:p w:rsidR="00F9054B" w:rsidRPr="000E1B1F" w:rsidRDefault="00F9054B" w:rsidP="004B237B">
      <w:pPr>
        <w:tabs>
          <w:tab w:val="left" w:pos="-720"/>
        </w:tabs>
        <w:suppressAutoHyphens/>
        <w:spacing w:before="480"/>
        <w:ind w:left="0" w:firstLine="0"/>
        <w:jc w:val="both"/>
        <w:rPr>
          <w:rFonts w:ascii="Arial Narrow" w:hAnsi="Arial Narrow"/>
          <w:b/>
          <w:sz w:val="24"/>
          <w:szCs w:val="24"/>
        </w:rPr>
      </w:pPr>
      <w:r w:rsidRPr="000E1B1F">
        <w:rPr>
          <w:rFonts w:ascii="Arial Narrow" w:hAnsi="Arial Narrow"/>
          <w:b/>
          <w:sz w:val="24"/>
          <w:szCs w:val="24"/>
        </w:rPr>
        <w:t>ARTICLE 1</w:t>
      </w:r>
      <w:r w:rsidR="00BC0FD8" w:rsidRPr="000E1B1F">
        <w:rPr>
          <w:rFonts w:ascii="Arial Narrow" w:hAnsi="Arial Narrow"/>
          <w:b/>
          <w:sz w:val="24"/>
          <w:szCs w:val="24"/>
        </w:rPr>
        <w:t>1</w:t>
      </w:r>
      <w:r w:rsidR="00447791">
        <w:rPr>
          <w:rFonts w:ascii="Arial Narrow" w:hAnsi="Arial Narrow"/>
          <w:b/>
          <w:sz w:val="24"/>
          <w:szCs w:val="24"/>
        </w:rPr>
        <w:t xml:space="preserve"> – </w:t>
      </w:r>
      <w:r w:rsidRPr="000E1B1F">
        <w:rPr>
          <w:rFonts w:ascii="Arial Narrow" w:hAnsi="Arial Narrow"/>
          <w:b/>
          <w:sz w:val="24"/>
          <w:szCs w:val="24"/>
        </w:rPr>
        <w:t>ARBITRAGE</w:t>
      </w:r>
    </w:p>
    <w:p w:rsidR="000E1B1F" w:rsidRDefault="00F9054B" w:rsidP="000E1B1F">
      <w:pPr>
        <w:tabs>
          <w:tab w:val="left" w:pos="-720"/>
          <w:tab w:val="left" w:pos="0"/>
          <w:tab w:val="left" w:pos="720"/>
        </w:tabs>
        <w:suppressAutoHyphens/>
        <w:spacing w:before="120"/>
        <w:ind w:left="709" w:hanging="709"/>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1</w:t>
      </w:r>
      <w:r w:rsidR="00937DC9">
        <w:rPr>
          <w:rFonts w:ascii="Arial Narrow" w:hAnsi="Arial Narrow" w:cs="Arial"/>
          <w:sz w:val="24"/>
          <w:szCs w:val="24"/>
        </w:rPr>
        <w:t>.1</w:t>
      </w:r>
      <w:r w:rsidR="00937DC9">
        <w:rPr>
          <w:rFonts w:ascii="Arial Narrow" w:hAnsi="Arial Narrow" w:cs="Arial"/>
          <w:sz w:val="24"/>
          <w:szCs w:val="24"/>
        </w:rPr>
        <w:tab/>
      </w:r>
      <w:r w:rsidR="004B237B" w:rsidRPr="000E1B1F">
        <w:rPr>
          <w:rFonts w:ascii="Arial Narrow" w:hAnsi="Arial Narrow" w:cs="Arial"/>
          <w:sz w:val="24"/>
          <w:szCs w:val="24"/>
        </w:rPr>
        <w:t xml:space="preserve">Le RSEQ </w:t>
      </w:r>
      <w:r w:rsidR="008E14D9" w:rsidRPr="000E1B1F">
        <w:rPr>
          <w:rFonts w:ascii="Arial Narrow" w:hAnsi="Arial Narrow" w:cs="Arial"/>
          <w:sz w:val="24"/>
          <w:szCs w:val="24"/>
        </w:rPr>
        <w:t>Est-du-</w:t>
      </w:r>
      <w:r w:rsidR="000E732C" w:rsidRPr="000E1B1F">
        <w:rPr>
          <w:rFonts w:ascii="Arial Narrow" w:hAnsi="Arial Narrow" w:cs="Arial"/>
          <w:sz w:val="24"/>
          <w:szCs w:val="24"/>
        </w:rPr>
        <w:t>Québec</w:t>
      </w:r>
      <w:r w:rsidRPr="000E1B1F">
        <w:rPr>
          <w:rFonts w:ascii="Arial Narrow" w:hAnsi="Arial Narrow" w:cs="Arial"/>
          <w:sz w:val="24"/>
          <w:szCs w:val="24"/>
        </w:rPr>
        <w:t>, de concert avec le comité organisateur, déterminera les besoins en officiels. Tous les officiels majeurs qui travailleront lors de l'événement devront être</w:t>
      </w:r>
      <w:r w:rsidR="000E1B1F">
        <w:rPr>
          <w:rFonts w:ascii="Arial Narrow" w:hAnsi="Arial Narrow" w:cs="Arial"/>
          <w:sz w:val="24"/>
          <w:szCs w:val="24"/>
        </w:rPr>
        <w:t xml:space="preserve"> reconnus par la Fédération uni</w:t>
      </w:r>
      <w:r w:rsidR="00E25046">
        <w:rPr>
          <w:rFonts w:ascii="Arial Narrow" w:hAnsi="Arial Narrow" w:cs="Arial"/>
          <w:sz w:val="24"/>
          <w:szCs w:val="24"/>
        </w:rPr>
        <w:t>-</w:t>
      </w:r>
      <w:r w:rsidRPr="000E1B1F">
        <w:rPr>
          <w:rFonts w:ascii="Arial Narrow" w:hAnsi="Arial Narrow" w:cs="Arial"/>
          <w:sz w:val="24"/>
          <w:szCs w:val="24"/>
        </w:rPr>
        <w:t>sport et/</w:t>
      </w:r>
      <w:r w:rsidR="000E732C" w:rsidRPr="000E1B1F">
        <w:rPr>
          <w:rFonts w:ascii="Arial Narrow" w:hAnsi="Arial Narrow" w:cs="Arial"/>
          <w:sz w:val="24"/>
          <w:szCs w:val="24"/>
        </w:rPr>
        <w:t>ou l</w:t>
      </w:r>
      <w:r w:rsidR="004B237B" w:rsidRPr="000E1B1F">
        <w:rPr>
          <w:rFonts w:ascii="Arial Narrow" w:hAnsi="Arial Narrow" w:cs="Arial"/>
          <w:sz w:val="24"/>
          <w:szCs w:val="24"/>
        </w:rPr>
        <w:t xml:space="preserve">e RSEQ </w:t>
      </w:r>
      <w:r w:rsidR="008E14D9" w:rsidRPr="000E1B1F">
        <w:rPr>
          <w:rFonts w:ascii="Arial Narrow" w:hAnsi="Arial Narrow" w:cs="Arial"/>
          <w:sz w:val="24"/>
          <w:szCs w:val="24"/>
        </w:rPr>
        <w:t>Est-du-</w:t>
      </w:r>
      <w:r w:rsidR="000E732C" w:rsidRPr="000E1B1F">
        <w:rPr>
          <w:rFonts w:ascii="Arial Narrow" w:hAnsi="Arial Narrow" w:cs="Arial"/>
          <w:sz w:val="24"/>
          <w:szCs w:val="24"/>
        </w:rPr>
        <w:t>Québec.</w:t>
      </w:r>
    </w:p>
    <w:p w:rsidR="00593B31" w:rsidRDefault="00937DC9" w:rsidP="000E1B1F">
      <w:pPr>
        <w:tabs>
          <w:tab w:val="left" w:pos="-720"/>
          <w:tab w:val="left" w:pos="0"/>
          <w:tab w:val="left" w:pos="720"/>
        </w:tabs>
        <w:suppressAutoHyphens/>
        <w:spacing w:before="120"/>
        <w:ind w:left="709" w:hanging="709"/>
        <w:jc w:val="both"/>
        <w:rPr>
          <w:rFonts w:ascii="Arial Narrow" w:hAnsi="Arial Narrow" w:cs="Arial"/>
          <w:sz w:val="24"/>
          <w:szCs w:val="24"/>
        </w:rPr>
      </w:pPr>
      <w:r>
        <w:rPr>
          <w:rFonts w:ascii="Arial Narrow" w:hAnsi="Arial Narrow" w:cs="Arial"/>
          <w:sz w:val="24"/>
          <w:szCs w:val="24"/>
        </w:rPr>
        <w:t>11.2</w:t>
      </w:r>
      <w:r>
        <w:rPr>
          <w:rFonts w:ascii="Arial Narrow" w:hAnsi="Arial Narrow" w:cs="Arial"/>
          <w:sz w:val="24"/>
          <w:szCs w:val="24"/>
        </w:rPr>
        <w:tab/>
      </w:r>
      <w:r w:rsidR="00847880" w:rsidRPr="000E1B1F">
        <w:rPr>
          <w:rFonts w:ascii="Arial Narrow" w:hAnsi="Arial Narrow" w:cs="Arial"/>
          <w:sz w:val="24"/>
          <w:szCs w:val="24"/>
        </w:rPr>
        <w:t>Les responsables des tournois et les arbitres auront toute l’autorité pour expulser les joueurs, entraîneurs ou spectateurs qui émettront des propos déplacés ou porteront des gestes disgracieux et cela pourra être sans préavis considérant la nature des faits (intimidation ou menace par exemple).</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F9054B" w:rsidRPr="000E1B1F" w:rsidRDefault="00F9054B" w:rsidP="000E1B1F">
      <w:pPr>
        <w:tabs>
          <w:tab w:val="left" w:pos="-720"/>
          <w:tab w:val="left" w:pos="0"/>
          <w:tab w:val="left" w:pos="720"/>
        </w:tabs>
        <w:suppressAutoHyphens/>
        <w:spacing w:before="480"/>
        <w:ind w:left="1440" w:hanging="1440"/>
        <w:jc w:val="both"/>
        <w:rPr>
          <w:rFonts w:ascii="Arial Narrow" w:hAnsi="Arial Narrow" w:cs="Arial"/>
          <w:b/>
          <w:sz w:val="24"/>
          <w:szCs w:val="24"/>
        </w:rPr>
      </w:pPr>
      <w:r w:rsidRPr="000E1B1F">
        <w:rPr>
          <w:rFonts w:ascii="Arial Narrow" w:hAnsi="Arial Narrow"/>
          <w:b/>
          <w:sz w:val="24"/>
          <w:szCs w:val="24"/>
        </w:rPr>
        <w:lastRenderedPageBreak/>
        <w:t>ARTICLE 1</w:t>
      </w:r>
      <w:r w:rsidR="00BC0FD8" w:rsidRPr="000E1B1F">
        <w:rPr>
          <w:rFonts w:ascii="Arial Narrow" w:hAnsi="Arial Narrow"/>
          <w:b/>
          <w:sz w:val="24"/>
          <w:szCs w:val="24"/>
        </w:rPr>
        <w:t>2</w:t>
      </w:r>
      <w:r w:rsidR="00447791">
        <w:rPr>
          <w:rFonts w:ascii="Arial Narrow" w:hAnsi="Arial Narrow"/>
          <w:b/>
          <w:sz w:val="24"/>
          <w:szCs w:val="24"/>
        </w:rPr>
        <w:t xml:space="preserve"> – </w:t>
      </w:r>
      <w:r w:rsidRPr="000E1B1F">
        <w:rPr>
          <w:rFonts w:ascii="Arial Narrow" w:hAnsi="Arial Narrow"/>
          <w:b/>
          <w:sz w:val="24"/>
          <w:szCs w:val="24"/>
        </w:rPr>
        <w:t>RÈGLES DE JEU</w:t>
      </w:r>
    </w:p>
    <w:p w:rsidR="000E1B1F" w:rsidRDefault="00F9054B" w:rsidP="000E1B1F">
      <w:pPr>
        <w:tabs>
          <w:tab w:val="left" w:pos="-720"/>
          <w:tab w:val="left" w:pos="0"/>
          <w:tab w:val="left" w:pos="720"/>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2</w:t>
      </w:r>
      <w:r w:rsidRPr="000E1B1F">
        <w:rPr>
          <w:rFonts w:ascii="Arial Narrow" w:hAnsi="Arial Narrow" w:cs="Arial"/>
          <w:sz w:val="24"/>
          <w:szCs w:val="24"/>
        </w:rPr>
        <w:t>.1</w:t>
      </w:r>
      <w:r w:rsidRPr="000E1B1F">
        <w:rPr>
          <w:rFonts w:ascii="Arial Narrow" w:hAnsi="Arial Narrow" w:cs="Arial"/>
          <w:sz w:val="24"/>
          <w:szCs w:val="24"/>
        </w:rPr>
        <w:tab/>
      </w:r>
      <w:r w:rsidRPr="000E1B1F">
        <w:rPr>
          <w:rFonts w:ascii="Arial Narrow" w:hAnsi="Arial Narrow" w:cs="Arial"/>
          <w:sz w:val="24"/>
          <w:szCs w:val="24"/>
        </w:rPr>
        <w:tab/>
        <w:t xml:space="preserve">Dans chaque sport, les règles de jeu seront celles </w:t>
      </w:r>
      <w:r w:rsidR="000E1B1F">
        <w:rPr>
          <w:rFonts w:ascii="Arial Narrow" w:hAnsi="Arial Narrow" w:cs="Arial"/>
          <w:sz w:val="24"/>
          <w:szCs w:val="24"/>
        </w:rPr>
        <w:t>reconnues par la Fédération uni</w:t>
      </w:r>
      <w:r w:rsidR="00571058">
        <w:rPr>
          <w:rFonts w:ascii="Arial Narrow" w:hAnsi="Arial Narrow" w:cs="Arial"/>
          <w:sz w:val="24"/>
          <w:szCs w:val="24"/>
        </w:rPr>
        <w:t>-</w:t>
      </w:r>
      <w:r w:rsidRPr="000E1B1F">
        <w:rPr>
          <w:rFonts w:ascii="Arial Narrow" w:hAnsi="Arial Narrow" w:cs="Arial"/>
          <w:sz w:val="24"/>
          <w:szCs w:val="24"/>
        </w:rPr>
        <w:t>sport concernée.</w:t>
      </w:r>
    </w:p>
    <w:p w:rsidR="000E1B1F" w:rsidRDefault="00F9054B" w:rsidP="000E1B1F">
      <w:pPr>
        <w:tabs>
          <w:tab w:val="left" w:pos="-720"/>
          <w:tab w:val="left" w:pos="0"/>
          <w:tab w:val="left" w:pos="720"/>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2</w:t>
      </w:r>
      <w:r w:rsidRPr="000E1B1F">
        <w:rPr>
          <w:rFonts w:ascii="Arial Narrow" w:hAnsi="Arial Narrow" w:cs="Arial"/>
          <w:sz w:val="24"/>
          <w:szCs w:val="24"/>
        </w:rPr>
        <w:t>.2</w:t>
      </w:r>
      <w:r w:rsidRPr="000E1B1F">
        <w:rPr>
          <w:rFonts w:ascii="Arial Narrow" w:hAnsi="Arial Narrow" w:cs="Arial"/>
          <w:sz w:val="24"/>
          <w:szCs w:val="24"/>
        </w:rPr>
        <w:tab/>
      </w:r>
      <w:r w:rsidRPr="000E1B1F">
        <w:rPr>
          <w:rFonts w:ascii="Arial Narrow" w:hAnsi="Arial Narrow" w:cs="Arial"/>
          <w:sz w:val="24"/>
          <w:szCs w:val="24"/>
        </w:rPr>
        <w:tab/>
        <w:t xml:space="preserve">Dans certains cas précis, </w:t>
      </w:r>
      <w:r w:rsidR="000E732C" w:rsidRPr="000E1B1F">
        <w:rPr>
          <w:rFonts w:ascii="Arial Narrow" w:hAnsi="Arial Narrow" w:cs="Arial"/>
          <w:sz w:val="24"/>
          <w:szCs w:val="24"/>
        </w:rPr>
        <w:t>l</w:t>
      </w:r>
      <w:r w:rsidR="004B237B" w:rsidRPr="000E1B1F">
        <w:rPr>
          <w:rFonts w:ascii="Arial Narrow" w:hAnsi="Arial Narrow" w:cs="Arial"/>
          <w:sz w:val="24"/>
          <w:szCs w:val="24"/>
        </w:rPr>
        <w:t xml:space="preserve">e RSEQ </w:t>
      </w:r>
      <w:r w:rsidR="008E14D9" w:rsidRPr="000E1B1F">
        <w:rPr>
          <w:rFonts w:ascii="Arial Narrow" w:hAnsi="Arial Narrow" w:cs="Arial"/>
          <w:sz w:val="24"/>
          <w:szCs w:val="24"/>
        </w:rPr>
        <w:t>Est-du-</w:t>
      </w:r>
      <w:r w:rsidR="000E732C" w:rsidRPr="000E1B1F">
        <w:rPr>
          <w:rFonts w:ascii="Arial Narrow" w:hAnsi="Arial Narrow" w:cs="Arial"/>
          <w:sz w:val="24"/>
          <w:szCs w:val="24"/>
        </w:rPr>
        <w:t xml:space="preserve">Québec </w:t>
      </w:r>
      <w:r w:rsidRPr="000E1B1F">
        <w:rPr>
          <w:rFonts w:ascii="Arial Narrow" w:hAnsi="Arial Narrow" w:cs="Arial"/>
          <w:sz w:val="24"/>
          <w:szCs w:val="24"/>
        </w:rPr>
        <w:t>pourra produire certains règlements particuliers que l'on trouvera au chapitre de la réglementation spécifique.</w:t>
      </w:r>
    </w:p>
    <w:p w:rsidR="003203F7" w:rsidRPr="000E1B1F" w:rsidRDefault="00F9054B" w:rsidP="000E1B1F">
      <w:pPr>
        <w:tabs>
          <w:tab w:val="left" w:pos="-720"/>
          <w:tab w:val="left" w:pos="0"/>
          <w:tab w:val="left" w:pos="720"/>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2</w:t>
      </w:r>
      <w:r w:rsidRPr="000E1B1F">
        <w:rPr>
          <w:rFonts w:ascii="Arial Narrow" w:hAnsi="Arial Narrow" w:cs="Arial"/>
          <w:sz w:val="24"/>
          <w:szCs w:val="24"/>
        </w:rPr>
        <w:t>.3</w:t>
      </w:r>
      <w:r w:rsidRPr="000E1B1F">
        <w:rPr>
          <w:rFonts w:ascii="Arial Narrow" w:hAnsi="Arial Narrow" w:cs="Arial"/>
          <w:sz w:val="24"/>
          <w:szCs w:val="24"/>
        </w:rPr>
        <w:tab/>
      </w:r>
      <w:r w:rsidRPr="000E1B1F">
        <w:rPr>
          <w:rFonts w:ascii="Arial Narrow" w:hAnsi="Arial Narrow" w:cs="Arial"/>
          <w:sz w:val="24"/>
          <w:szCs w:val="24"/>
        </w:rPr>
        <w:tab/>
        <w:t>Lorsqu'une réglementation spécifique aura été votée et acceptée, elle aura toutefois préséance sur les règlements officiels.</w:t>
      </w:r>
    </w:p>
    <w:p w:rsidR="00F9054B" w:rsidRPr="000E1B1F" w:rsidRDefault="00F9054B" w:rsidP="000E1B1F">
      <w:pPr>
        <w:tabs>
          <w:tab w:val="left" w:pos="-720"/>
          <w:tab w:val="left" w:pos="0"/>
          <w:tab w:val="left" w:pos="720"/>
        </w:tabs>
        <w:suppressAutoHyphens/>
        <w:spacing w:before="480"/>
        <w:ind w:left="1440" w:hanging="1440"/>
        <w:jc w:val="both"/>
        <w:rPr>
          <w:rFonts w:ascii="Arial Narrow" w:hAnsi="Arial Narrow" w:cs="Arial"/>
          <w:b/>
          <w:sz w:val="24"/>
          <w:szCs w:val="24"/>
        </w:rPr>
      </w:pPr>
      <w:r w:rsidRPr="000E1B1F">
        <w:rPr>
          <w:rFonts w:ascii="Arial Narrow" w:hAnsi="Arial Narrow"/>
          <w:b/>
          <w:sz w:val="24"/>
          <w:szCs w:val="24"/>
        </w:rPr>
        <w:t>ARTICLE 1</w:t>
      </w:r>
      <w:r w:rsidR="00BC0FD8" w:rsidRPr="000E1B1F">
        <w:rPr>
          <w:rFonts w:ascii="Arial Narrow" w:hAnsi="Arial Narrow"/>
          <w:b/>
          <w:sz w:val="24"/>
          <w:szCs w:val="24"/>
        </w:rPr>
        <w:t>3</w:t>
      </w:r>
      <w:r w:rsidR="00447791">
        <w:rPr>
          <w:rFonts w:ascii="Arial Narrow" w:hAnsi="Arial Narrow"/>
          <w:b/>
          <w:sz w:val="24"/>
          <w:szCs w:val="24"/>
        </w:rPr>
        <w:t xml:space="preserve"> – </w:t>
      </w:r>
      <w:r w:rsidRPr="000E1B1F">
        <w:rPr>
          <w:rFonts w:ascii="Arial Narrow" w:hAnsi="Arial Narrow"/>
          <w:b/>
          <w:sz w:val="24"/>
          <w:szCs w:val="24"/>
        </w:rPr>
        <w:t>FEUILLES DE POINTAGE OU DE TERRAIN</w:t>
      </w:r>
    </w:p>
    <w:p w:rsidR="000E1B1F" w:rsidRDefault="00F9054B" w:rsidP="000E1B1F">
      <w:pPr>
        <w:tabs>
          <w:tab w:val="left" w:pos="-720"/>
          <w:tab w:val="left" w:pos="0"/>
          <w:tab w:val="left" w:pos="720"/>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3</w:t>
      </w:r>
      <w:r w:rsidRPr="000E1B1F">
        <w:rPr>
          <w:rFonts w:ascii="Arial Narrow" w:hAnsi="Arial Narrow" w:cs="Arial"/>
          <w:sz w:val="24"/>
          <w:szCs w:val="24"/>
        </w:rPr>
        <w:t>.1</w:t>
      </w:r>
      <w:r w:rsidRPr="000E1B1F">
        <w:rPr>
          <w:rFonts w:ascii="Arial Narrow" w:hAnsi="Arial Narrow" w:cs="Arial"/>
          <w:sz w:val="24"/>
          <w:szCs w:val="24"/>
        </w:rPr>
        <w:tab/>
      </w:r>
      <w:r w:rsidRPr="000E1B1F">
        <w:rPr>
          <w:rFonts w:ascii="Arial Narrow" w:hAnsi="Arial Narrow" w:cs="Arial"/>
          <w:sz w:val="24"/>
          <w:szCs w:val="24"/>
        </w:rPr>
        <w:tab/>
        <w:t>Elles devront être anne</w:t>
      </w:r>
      <w:r w:rsidR="000E732C" w:rsidRPr="000E1B1F">
        <w:rPr>
          <w:rFonts w:ascii="Arial Narrow" w:hAnsi="Arial Narrow" w:cs="Arial"/>
          <w:sz w:val="24"/>
          <w:szCs w:val="24"/>
        </w:rPr>
        <w:t>xées au rapport final présenté au</w:t>
      </w:r>
      <w:r w:rsidR="00C240B6" w:rsidRPr="000E1B1F">
        <w:rPr>
          <w:rFonts w:ascii="Arial Narrow" w:hAnsi="Arial Narrow" w:cs="Arial"/>
          <w:sz w:val="24"/>
          <w:szCs w:val="24"/>
        </w:rPr>
        <w:t xml:space="preserve"> RSEQ</w:t>
      </w:r>
      <w:r w:rsidR="004B237B" w:rsidRPr="000E1B1F">
        <w:rPr>
          <w:rFonts w:ascii="Arial Narrow" w:hAnsi="Arial Narrow" w:cs="Arial"/>
          <w:sz w:val="24"/>
          <w:szCs w:val="24"/>
        </w:rPr>
        <w:t xml:space="preserve"> </w:t>
      </w:r>
      <w:r w:rsidR="008E14D9" w:rsidRPr="000E1B1F">
        <w:rPr>
          <w:rFonts w:ascii="Arial Narrow" w:hAnsi="Arial Narrow" w:cs="Arial"/>
          <w:sz w:val="24"/>
          <w:szCs w:val="24"/>
        </w:rPr>
        <w:t>Est-du-</w:t>
      </w:r>
      <w:r w:rsidR="000E732C" w:rsidRPr="000E1B1F">
        <w:rPr>
          <w:rFonts w:ascii="Arial Narrow" w:hAnsi="Arial Narrow" w:cs="Arial"/>
          <w:sz w:val="24"/>
          <w:szCs w:val="24"/>
        </w:rPr>
        <w:t>Québec</w:t>
      </w:r>
      <w:r w:rsidR="006A40FE" w:rsidRPr="000E1B1F">
        <w:rPr>
          <w:rFonts w:ascii="Arial Narrow" w:hAnsi="Arial Narrow" w:cs="Arial"/>
          <w:sz w:val="24"/>
          <w:szCs w:val="24"/>
        </w:rPr>
        <w:t>.</w:t>
      </w:r>
    </w:p>
    <w:p w:rsidR="000E1B1F" w:rsidRDefault="00F9054B" w:rsidP="000E1B1F">
      <w:pPr>
        <w:tabs>
          <w:tab w:val="left" w:pos="-720"/>
          <w:tab w:val="left" w:pos="0"/>
          <w:tab w:val="left" w:pos="720"/>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3</w:t>
      </w:r>
      <w:r w:rsidRPr="000E1B1F">
        <w:rPr>
          <w:rFonts w:ascii="Arial Narrow" w:hAnsi="Arial Narrow" w:cs="Arial"/>
          <w:sz w:val="24"/>
          <w:szCs w:val="24"/>
        </w:rPr>
        <w:t>.2</w:t>
      </w:r>
      <w:r w:rsidRPr="000E1B1F">
        <w:rPr>
          <w:rFonts w:ascii="Arial Narrow" w:hAnsi="Arial Narrow" w:cs="Arial"/>
          <w:sz w:val="24"/>
          <w:szCs w:val="24"/>
        </w:rPr>
        <w:tab/>
      </w:r>
      <w:r w:rsidRPr="000E1B1F">
        <w:rPr>
          <w:rFonts w:ascii="Arial Narrow" w:hAnsi="Arial Narrow" w:cs="Arial"/>
          <w:sz w:val="24"/>
          <w:szCs w:val="24"/>
        </w:rPr>
        <w:tab/>
        <w:t xml:space="preserve">Elles devront être reconnues par la Fédération uni-sport concernée ou encore toute autre formule approuvée par </w:t>
      </w:r>
      <w:r w:rsidR="000E732C" w:rsidRPr="000E1B1F">
        <w:rPr>
          <w:rFonts w:ascii="Arial Narrow" w:hAnsi="Arial Narrow" w:cs="Arial"/>
          <w:sz w:val="24"/>
          <w:szCs w:val="24"/>
        </w:rPr>
        <w:t>l</w:t>
      </w:r>
      <w:r w:rsidR="00C240B6" w:rsidRPr="000E1B1F">
        <w:rPr>
          <w:rFonts w:ascii="Arial Narrow" w:hAnsi="Arial Narrow" w:cs="Arial"/>
          <w:sz w:val="24"/>
          <w:szCs w:val="24"/>
        </w:rPr>
        <w:t xml:space="preserve">e </w:t>
      </w:r>
      <w:r w:rsidR="004B237B" w:rsidRPr="000E1B1F">
        <w:rPr>
          <w:rFonts w:ascii="Arial Narrow" w:hAnsi="Arial Narrow" w:cs="Arial"/>
          <w:sz w:val="24"/>
          <w:szCs w:val="24"/>
        </w:rPr>
        <w:t>RSEQ Est-du-Québec</w:t>
      </w:r>
      <w:r w:rsidR="000E732C" w:rsidRPr="000E1B1F">
        <w:rPr>
          <w:rFonts w:ascii="Arial Narrow" w:hAnsi="Arial Narrow" w:cs="Arial"/>
          <w:sz w:val="24"/>
          <w:szCs w:val="24"/>
        </w:rPr>
        <w:t>.</w:t>
      </w:r>
    </w:p>
    <w:p w:rsidR="0081006F" w:rsidRPr="000E1B1F" w:rsidRDefault="00F9054B" w:rsidP="000E1B1F">
      <w:pPr>
        <w:tabs>
          <w:tab w:val="left" w:pos="-720"/>
          <w:tab w:val="left" w:pos="0"/>
          <w:tab w:val="left" w:pos="720"/>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3</w:t>
      </w:r>
      <w:r w:rsidRPr="000E1B1F">
        <w:rPr>
          <w:rFonts w:ascii="Arial Narrow" w:hAnsi="Arial Narrow" w:cs="Arial"/>
          <w:sz w:val="24"/>
          <w:szCs w:val="24"/>
        </w:rPr>
        <w:t>.3</w:t>
      </w:r>
      <w:r w:rsidRPr="000E1B1F">
        <w:rPr>
          <w:rFonts w:ascii="Arial Narrow" w:hAnsi="Arial Narrow"/>
          <w:sz w:val="24"/>
          <w:szCs w:val="24"/>
        </w:rPr>
        <w:tab/>
      </w:r>
      <w:r w:rsidRPr="000E1B1F">
        <w:rPr>
          <w:rFonts w:ascii="Arial Narrow" w:hAnsi="Arial Narrow"/>
          <w:sz w:val="24"/>
          <w:szCs w:val="24"/>
        </w:rPr>
        <w:tab/>
      </w:r>
      <w:r w:rsidRPr="000E1B1F">
        <w:rPr>
          <w:rFonts w:ascii="Arial Narrow" w:hAnsi="Arial Narrow" w:cs="Arial"/>
          <w:sz w:val="24"/>
          <w:szCs w:val="24"/>
        </w:rPr>
        <w:t xml:space="preserve">Une copie de la feuille de pointage sera remise à chacune des équipes impliquées qui en fera la demande </w:t>
      </w:r>
      <w:r w:rsidR="00C240B6" w:rsidRPr="000E1B1F">
        <w:rPr>
          <w:rFonts w:ascii="Arial Narrow" w:hAnsi="Arial Narrow" w:cs="Arial"/>
          <w:sz w:val="24"/>
          <w:szCs w:val="24"/>
        </w:rPr>
        <w:t xml:space="preserve">au </w:t>
      </w:r>
      <w:r w:rsidR="004B237B" w:rsidRPr="000E1B1F">
        <w:rPr>
          <w:rFonts w:ascii="Arial Narrow" w:hAnsi="Arial Narrow" w:cs="Arial"/>
          <w:sz w:val="24"/>
          <w:szCs w:val="24"/>
        </w:rPr>
        <w:t>RSEQ Est-du-Québec</w:t>
      </w:r>
      <w:r w:rsidR="000E732C" w:rsidRPr="000E1B1F">
        <w:rPr>
          <w:rFonts w:ascii="Arial Narrow" w:hAnsi="Arial Narrow" w:cs="Arial"/>
          <w:sz w:val="24"/>
          <w:szCs w:val="24"/>
        </w:rPr>
        <w:t xml:space="preserve"> </w:t>
      </w:r>
      <w:r w:rsidRPr="000E1B1F">
        <w:rPr>
          <w:rFonts w:ascii="Arial Narrow" w:hAnsi="Arial Narrow" w:cs="Arial"/>
          <w:sz w:val="24"/>
          <w:szCs w:val="24"/>
        </w:rPr>
        <w:t>et une copie sera ajoutée au dossier officiel.</w:t>
      </w:r>
    </w:p>
    <w:p w:rsidR="00F9054B" w:rsidRPr="000E1B1F" w:rsidRDefault="00F9054B" w:rsidP="000E1B1F">
      <w:pPr>
        <w:tabs>
          <w:tab w:val="left" w:pos="-720"/>
        </w:tabs>
        <w:suppressAutoHyphens/>
        <w:spacing w:before="480"/>
        <w:ind w:left="0" w:firstLine="0"/>
        <w:jc w:val="both"/>
        <w:rPr>
          <w:rFonts w:ascii="Arial Narrow" w:hAnsi="Arial Narrow"/>
          <w:b/>
          <w:sz w:val="24"/>
          <w:szCs w:val="24"/>
        </w:rPr>
      </w:pPr>
      <w:r w:rsidRPr="000E1B1F">
        <w:rPr>
          <w:rFonts w:ascii="Arial Narrow" w:hAnsi="Arial Narrow"/>
          <w:b/>
          <w:sz w:val="24"/>
          <w:szCs w:val="24"/>
        </w:rPr>
        <w:t>ARTICLE 1</w:t>
      </w:r>
      <w:r w:rsidR="00BC0FD8" w:rsidRPr="000E1B1F">
        <w:rPr>
          <w:rFonts w:ascii="Arial Narrow" w:hAnsi="Arial Narrow"/>
          <w:b/>
          <w:sz w:val="24"/>
          <w:szCs w:val="24"/>
        </w:rPr>
        <w:t>4</w:t>
      </w:r>
      <w:r w:rsidR="00447791">
        <w:rPr>
          <w:rFonts w:ascii="Arial Narrow" w:hAnsi="Arial Narrow"/>
          <w:b/>
          <w:sz w:val="24"/>
          <w:szCs w:val="24"/>
        </w:rPr>
        <w:t xml:space="preserve"> – </w:t>
      </w:r>
      <w:r w:rsidRPr="000E1B1F">
        <w:rPr>
          <w:rFonts w:ascii="Arial Narrow" w:hAnsi="Arial Narrow"/>
          <w:b/>
          <w:sz w:val="24"/>
          <w:szCs w:val="24"/>
        </w:rPr>
        <w:t>FORFAITS</w:t>
      </w:r>
    </w:p>
    <w:p w:rsidR="00F72D45" w:rsidRDefault="00F9054B" w:rsidP="000E1B1F">
      <w:pPr>
        <w:pStyle w:val="Retraitcorpsdetexte3"/>
        <w:tabs>
          <w:tab w:val="clear" w:pos="720"/>
          <w:tab w:val="left" w:pos="851"/>
        </w:tabs>
        <w:spacing w:before="120"/>
        <w:ind w:left="851" w:hanging="851"/>
        <w:rPr>
          <w:rFonts w:ascii="Arial Narrow" w:hAnsi="Arial Narrow" w:cs="Arial"/>
          <w:b w:val="0"/>
          <w:szCs w:val="24"/>
        </w:rPr>
      </w:pPr>
      <w:r w:rsidRPr="000E1B1F">
        <w:rPr>
          <w:rFonts w:ascii="Arial Narrow" w:hAnsi="Arial Narrow" w:cs="Arial"/>
          <w:b w:val="0"/>
          <w:szCs w:val="24"/>
        </w:rPr>
        <w:t>1</w:t>
      </w:r>
      <w:r w:rsidR="00BC0FD8" w:rsidRPr="000E1B1F">
        <w:rPr>
          <w:rFonts w:ascii="Arial Narrow" w:hAnsi="Arial Narrow" w:cs="Arial"/>
          <w:b w:val="0"/>
          <w:szCs w:val="24"/>
        </w:rPr>
        <w:t>4</w:t>
      </w:r>
      <w:r w:rsidRPr="000E1B1F">
        <w:rPr>
          <w:rFonts w:ascii="Arial Narrow" w:hAnsi="Arial Narrow" w:cs="Arial"/>
          <w:b w:val="0"/>
          <w:szCs w:val="24"/>
        </w:rPr>
        <w:t>.1</w:t>
      </w:r>
      <w:r w:rsidRPr="000E1B1F">
        <w:rPr>
          <w:rFonts w:ascii="Arial Narrow" w:hAnsi="Arial Narrow" w:cs="Arial"/>
          <w:b w:val="0"/>
          <w:szCs w:val="24"/>
        </w:rPr>
        <w:tab/>
        <w:t>Dans toute épreuve individuelle, l'athlète ne répondant pas à l'appel des concurrents sera déclaré forfait, sauf en badminton ou il y a un délai de cinq (5) minutes.</w:t>
      </w:r>
    </w:p>
    <w:p w:rsidR="000E1B1F" w:rsidRDefault="00F9054B" w:rsidP="000E1B1F">
      <w:pPr>
        <w:pStyle w:val="Retraitcorpsdetexte3"/>
        <w:tabs>
          <w:tab w:val="clear" w:pos="720"/>
          <w:tab w:val="left" w:pos="851"/>
        </w:tabs>
        <w:spacing w:before="360"/>
        <w:ind w:left="851" w:hanging="851"/>
        <w:rPr>
          <w:rFonts w:ascii="Arial Narrow" w:hAnsi="Arial Narrow" w:cs="Arial"/>
          <w:b w:val="0"/>
          <w:szCs w:val="24"/>
        </w:rPr>
      </w:pPr>
      <w:r w:rsidRPr="000E1B1F">
        <w:rPr>
          <w:rFonts w:ascii="Arial Narrow" w:hAnsi="Arial Narrow" w:cs="Arial"/>
          <w:b w:val="0"/>
          <w:szCs w:val="24"/>
        </w:rPr>
        <w:t>1</w:t>
      </w:r>
      <w:r w:rsidR="00BC0FD8" w:rsidRPr="000E1B1F">
        <w:rPr>
          <w:rFonts w:ascii="Arial Narrow" w:hAnsi="Arial Narrow" w:cs="Arial"/>
          <w:b w:val="0"/>
          <w:szCs w:val="24"/>
        </w:rPr>
        <w:t>4</w:t>
      </w:r>
      <w:r w:rsidRPr="000E1B1F">
        <w:rPr>
          <w:rFonts w:ascii="Arial Narrow" w:hAnsi="Arial Narrow" w:cs="Arial"/>
          <w:b w:val="0"/>
          <w:szCs w:val="24"/>
        </w:rPr>
        <w:t>.2</w:t>
      </w:r>
      <w:r w:rsidRPr="000E1B1F">
        <w:rPr>
          <w:rFonts w:ascii="Arial Narrow" w:hAnsi="Arial Narrow" w:cs="Arial"/>
          <w:b w:val="0"/>
          <w:szCs w:val="24"/>
        </w:rPr>
        <w:tab/>
        <w:t>Toute équipe ne se présentant pas sur le terrain en tenue et/ou en nombre, au moins un quart d'heure après l'heure fixée, peut être déclarée forfait.</w:t>
      </w:r>
    </w:p>
    <w:p w:rsidR="006A40FE" w:rsidRPr="000E1B1F" w:rsidRDefault="00F9054B" w:rsidP="000E1B1F">
      <w:pPr>
        <w:pStyle w:val="Retraitcorpsdetexte3"/>
        <w:tabs>
          <w:tab w:val="clear" w:pos="720"/>
          <w:tab w:val="left" w:pos="851"/>
        </w:tabs>
        <w:spacing w:before="360"/>
        <w:ind w:left="851" w:hanging="851"/>
        <w:rPr>
          <w:rFonts w:ascii="Arial Narrow" w:hAnsi="Arial Narrow" w:cs="Arial"/>
          <w:b w:val="0"/>
          <w:szCs w:val="24"/>
        </w:rPr>
      </w:pPr>
      <w:r w:rsidRPr="000E1B1F">
        <w:rPr>
          <w:rFonts w:ascii="Arial Narrow" w:hAnsi="Arial Narrow" w:cs="Arial"/>
          <w:b w:val="0"/>
          <w:szCs w:val="24"/>
        </w:rPr>
        <w:t>1</w:t>
      </w:r>
      <w:r w:rsidR="00BC0FD8" w:rsidRPr="000E1B1F">
        <w:rPr>
          <w:rFonts w:ascii="Arial Narrow" w:hAnsi="Arial Narrow" w:cs="Arial"/>
          <w:b w:val="0"/>
          <w:szCs w:val="24"/>
        </w:rPr>
        <w:t>4</w:t>
      </w:r>
      <w:r w:rsidRPr="000E1B1F">
        <w:rPr>
          <w:rFonts w:ascii="Arial Narrow" w:hAnsi="Arial Narrow" w:cs="Arial"/>
          <w:b w:val="0"/>
          <w:szCs w:val="24"/>
        </w:rPr>
        <w:t>.3</w:t>
      </w:r>
      <w:r w:rsidRPr="000E1B1F">
        <w:rPr>
          <w:rFonts w:ascii="Arial Narrow" w:hAnsi="Arial Narrow" w:cs="Arial"/>
          <w:b w:val="0"/>
          <w:szCs w:val="24"/>
        </w:rPr>
        <w:tab/>
        <w:t>L'équipe déclarée forfait ne compte aucun point au classement.</w:t>
      </w:r>
    </w:p>
    <w:p w:rsidR="00F9054B" w:rsidRPr="000E1B1F" w:rsidRDefault="00F9054B" w:rsidP="000E1B1F">
      <w:pPr>
        <w:tabs>
          <w:tab w:val="left" w:pos="-720"/>
          <w:tab w:val="left" w:pos="0"/>
          <w:tab w:val="left" w:pos="720"/>
        </w:tabs>
        <w:suppressAutoHyphens/>
        <w:spacing w:before="480"/>
        <w:ind w:left="1440" w:hanging="1440"/>
        <w:jc w:val="both"/>
        <w:rPr>
          <w:rFonts w:ascii="Arial Narrow" w:hAnsi="Arial Narrow" w:cs="Arial"/>
          <w:b/>
          <w:sz w:val="24"/>
          <w:szCs w:val="24"/>
        </w:rPr>
      </w:pPr>
      <w:r w:rsidRPr="000E1B1F">
        <w:rPr>
          <w:rFonts w:ascii="Arial Narrow" w:hAnsi="Arial Narrow"/>
          <w:b/>
          <w:sz w:val="24"/>
          <w:szCs w:val="24"/>
        </w:rPr>
        <w:t>ARTICLE 1</w:t>
      </w:r>
      <w:r w:rsidR="00BC0FD8" w:rsidRPr="000E1B1F">
        <w:rPr>
          <w:rFonts w:ascii="Arial Narrow" w:hAnsi="Arial Narrow"/>
          <w:b/>
          <w:sz w:val="24"/>
          <w:szCs w:val="24"/>
        </w:rPr>
        <w:t>5</w:t>
      </w:r>
      <w:r w:rsidR="00447791">
        <w:rPr>
          <w:rFonts w:ascii="Arial Narrow" w:hAnsi="Arial Narrow"/>
          <w:b/>
          <w:sz w:val="24"/>
          <w:szCs w:val="24"/>
        </w:rPr>
        <w:t xml:space="preserve"> – </w:t>
      </w:r>
      <w:r w:rsidRPr="000E1B1F">
        <w:rPr>
          <w:rFonts w:ascii="Arial Narrow" w:hAnsi="Arial Narrow"/>
          <w:b/>
          <w:sz w:val="24"/>
          <w:szCs w:val="24"/>
        </w:rPr>
        <w:t>EXCLUSION POUR MAUVAISE CONDUITE</w:t>
      </w:r>
    </w:p>
    <w:p w:rsidR="000E1B1F" w:rsidRDefault="00AC7BBA" w:rsidP="000E1B1F">
      <w:pPr>
        <w:tabs>
          <w:tab w:val="left" w:pos="-720"/>
          <w:tab w:val="left" w:pos="0"/>
          <w:tab w:val="left" w:pos="720"/>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5</w:t>
      </w:r>
      <w:r w:rsidRPr="000E1B1F">
        <w:rPr>
          <w:rFonts w:ascii="Arial Narrow" w:hAnsi="Arial Narrow" w:cs="Arial"/>
          <w:sz w:val="24"/>
          <w:szCs w:val="24"/>
        </w:rPr>
        <w:t>.</w:t>
      </w:r>
      <w:r w:rsidR="00F9054B" w:rsidRPr="000E1B1F">
        <w:rPr>
          <w:rFonts w:ascii="Arial Narrow" w:hAnsi="Arial Narrow" w:cs="Arial"/>
          <w:sz w:val="24"/>
          <w:szCs w:val="24"/>
        </w:rPr>
        <w:t>1</w:t>
      </w:r>
      <w:r w:rsidR="00F9054B" w:rsidRPr="000E1B1F">
        <w:rPr>
          <w:rFonts w:ascii="Arial Narrow" w:hAnsi="Arial Narrow" w:cs="Arial"/>
          <w:sz w:val="24"/>
          <w:szCs w:val="24"/>
        </w:rPr>
        <w:tab/>
      </w:r>
      <w:r w:rsidR="00F9054B" w:rsidRPr="000E1B1F">
        <w:rPr>
          <w:rFonts w:ascii="Arial Narrow" w:hAnsi="Arial Narrow" w:cs="Arial"/>
          <w:sz w:val="24"/>
          <w:szCs w:val="24"/>
        </w:rPr>
        <w:tab/>
        <w:t xml:space="preserve">Un joueur ou un entraîneur qui est exclu d'un match pour mauvaise conduite sera automatiquement suspendu pour le </w:t>
      </w:r>
      <w:r w:rsidR="007E789E" w:rsidRPr="000E1B1F">
        <w:rPr>
          <w:rFonts w:ascii="Arial Narrow" w:hAnsi="Arial Narrow" w:cs="Arial"/>
          <w:sz w:val="24"/>
          <w:szCs w:val="24"/>
        </w:rPr>
        <w:t xml:space="preserve">match suivant. </w:t>
      </w:r>
    </w:p>
    <w:p w:rsidR="00593B31" w:rsidRDefault="000E1B1F" w:rsidP="000E1B1F">
      <w:pPr>
        <w:tabs>
          <w:tab w:val="left" w:pos="-720"/>
          <w:tab w:val="left" w:pos="0"/>
          <w:tab w:val="left" w:pos="720"/>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F9054B" w:rsidRPr="000E1B1F">
        <w:rPr>
          <w:rFonts w:ascii="Arial Narrow" w:hAnsi="Arial Narrow" w:cs="Arial"/>
          <w:sz w:val="24"/>
          <w:szCs w:val="24"/>
        </w:rPr>
        <w:t xml:space="preserve">En cas de récidive, il sera exclu du tournoi et/ou championnat et son cas sera soumis au comité de vigilance. Si c’était le dernier match de l’année, la suspension sera effective au début de la prochaine saison. Un rapport devra être envoyé </w:t>
      </w:r>
      <w:r w:rsidR="000E732C" w:rsidRPr="000E1B1F">
        <w:rPr>
          <w:rFonts w:ascii="Arial Narrow" w:hAnsi="Arial Narrow" w:cs="Arial"/>
          <w:sz w:val="24"/>
          <w:szCs w:val="24"/>
        </w:rPr>
        <w:t xml:space="preserve">au </w:t>
      </w:r>
      <w:r w:rsidR="004B237B" w:rsidRPr="000E1B1F">
        <w:rPr>
          <w:rFonts w:ascii="Arial Narrow" w:hAnsi="Arial Narrow" w:cs="Arial"/>
          <w:sz w:val="24"/>
          <w:szCs w:val="24"/>
        </w:rPr>
        <w:t>RSEQ Est-du-Québec</w:t>
      </w:r>
      <w:r w:rsidR="000E732C" w:rsidRPr="000E1B1F">
        <w:rPr>
          <w:rFonts w:ascii="Arial Narrow" w:hAnsi="Arial Narrow" w:cs="Arial"/>
          <w:sz w:val="24"/>
          <w:szCs w:val="24"/>
        </w:rPr>
        <w:t>.</w:t>
      </w:r>
      <w:r w:rsidR="00F9054B" w:rsidRPr="000E1B1F">
        <w:rPr>
          <w:rFonts w:ascii="Arial Narrow" w:hAnsi="Arial Narrow" w:cs="Arial"/>
          <w:sz w:val="24"/>
          <w:szCs w:val="24"/>
        </w:rPr>
        <w:t xml:space="preserve"> Une sanction sup</w:t>
      </w:r>
      <w:r w:rsidR="005720F3" w:rsidRPr="000E1B1F">
        <w:rPr>
          <w:rFonts w:ascii="Arial Narrow" w:hAnsi="Arial Narrow" w:cs="Arial"/>
          <w:sz w:val="24"/>
          <w:szCs w:val="24"/>
        </w:rPr>
        <w:t>plémentaire pourra être appelée suite à un rapport écrit et signé par le responsable du tournoi et/ou du responsable des officiels.</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C900FC" w:rsidRPr="000E1B1F" w:rsidRDefault="00F9054B" w:rsidP="000E1B1F">
      <w:pPr>
        <w:tabs>
          <w:tab w:val="left" w:pos="-720"/>
          <w:tab w:val="left" w:pos="0"/>
          <w:tab w:val="left" w:pos="720"/>
        </w:tabs>
        <w:suppressAutoHyphens/>
        <w:spacing w:before="480"/>
        <w:ind w:left="1440" w:hanging="1440"/>
        <w:jc w:val="both"/>
        <w:rPr>
          <w:rFonts w:ascii="Arial Narrow" w:hAnsi="Arial Narrow" w:cs="Arial"/>
          <w:b/>
          <w:sz w:val="24"/>
          <w:szCs w:val="24"/>
        </w:rPr>
      </w:pPr>
      <w:r w:rsidRPr="000E1B1F">
        <w:rPr>
          <w:rFonts w:ascii="Arial Narrow" w:hAnsi="Arial Narrow"/>
          <w:b/>
          <w:sz w:val="24"/>
          <w:szCs w:val="24"/>
        </w:rPr>
        <w:lastRenderedPageBreak/>
        <w:t>ARTICLE 1</w:t>
      </w:r>
      <w:r w:rsidR="00BC0FD8" w:rsidRPr="000E1B1F">
        <w:rPr>
          <w:rFonts w:ascii="Arial Narrow" w:hAnsi="Arial Narrow"/>
          <w:b/>
          <w:sz w:val="24"/>
          <w:szCs w:val="24"/>
        </w:rPr>
        <w:t>6</w:t>
      </w:r>
      <w:r w:rsidR="00447791">
        <w:rPr>
          <w:rFonts w:ascii="Arial Narrow" w:hAnsi="Arial Narrow"/>
          <w:b/>
          <w:sz w:val="24"/>
          <w:szCs w:val="24"/>
        </w:rPr>
        <w:t xml:space="preserve"> – </w:t>
      </w:r>
      <w:r w:rsidRPr="000E1B1F">
        <w:rPr>
          <w:rFonts w:ascii="Arial Narrow" w:hAnsi="Arial Narrow"/>
          <w:b/>
          <w:sz w:val="24"/>
          <w:szCs w:val="24"/>
        </w:rPr>
        <w:t>BOISSONS ALCOOLISÉES ET DROGUES</w:t>
      </w:r>
    </w:p>
    <w:p w:rsidR="000E1B1F" w:rsidRDefault="00F9054B" w:rsidP="000E1B1F">
      <w:pPr>
        <w:tabs>
          <w:tab w:val="left" w:pos="-720"/>
          <w:tab w:val="left" w:pos="0"/>
          <w:tab w:val="left" w:pos="851"/>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6</w:t>
      </w:r>
      <w:r w:rsidRPr="000E1B1F">
        <w:rPr>
          <w:rFonts w:ascii="Arial Narrow" w:hAnsi="Arial Narrow" w:cs="Arial"/>
          <w:sz w:val="24"/>
          <w:szCs w:val="24"/>
        </w:rPr>
        <w:t>.1</w:t>
      </w:r>
      <w:r w:rsidRPr="000E1B1F">
        <w:rPr>
          <w:rFonts w:ascii="Arial Narrow" w:hAnsi="Arial Narrow" w:cs="Arial"/>
          <w:sz w:val="24"/>
          <w:szCs w:val="24"/>
        </w:rPr>
        <w:tab/>
        <w:t>Un athlète, un entraîneur, un officiel, un accompagnateur ou un responsable de délégation pris en possession de boissons alcoolisées ou en possession de drogues et/ou en état d'ébriété sur les lieux d'hébergement ou de compétition (incluant vestiaires et douches) sera exclu de l'événement par le comité organisateur et passible d'une suspension permanente. Le comité organisateur soumettra le cas au comité de vigilance.</w:t>
      </w:r>
    </w:p>
    <w:p w:rsidR="00E34D47" w:rsidRDefault="00F9054B" w:rsidP="000E1B1F">
      <w:pPr>
        <w:tabs>
          <w:tab w:val="left" w:pos="-720"/>
          <w:tab w:val="left" w:pos="0"/>
          <w:tab w:val="left" w:pos="851"/>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BC0FD8" w:rsidRPr="000E1B1F">
        <w:rPr>
          <w:rFonts w:ascii="Arial Narrow" w:hAnsi="Arial Narrow" w:cs="Arial"/>
          <w:sz w:val="24"/>
          <w:szCs w:val="24"/>
        </w:rPr>
        <w:t>6</w:t>
      </w:r>
      <w:r w:rsidRPr="000E1B1F">
        <w:rPr>
          <w:rFonts w:ascii="Arial Narrow" w:hAnsi="Arial Narrow" w:cs="Arial"/>
          <w:sz w:val="24"/>
          <w:szCs w:val="24"/>
        </w:rPr>
        <w:t>.2</w:t>
      </w:r>
      <w:r w:rsidRPr="000E1B1F">
        <w:rPr>
          <w:rFonts w:ascii="Arial Narrow" w:hAnsi="Arial Narrow" w:cs="Arial"/>
          <w:sz w:val="24"/>
          <w:szCs w:val="24"/>
        </w:rPr>
        <w:tab/>
        <w:t>L'équipe dont un athlète, un entraîneur, un accompagnateur ou un responsable de délégation est pris en possession de boissons alcoolisées ou en possession de drogues et/ou en état d'ébriété sur les lieux d'hébergement ou de compétition (incluant vestiaires e</w:t>
      </w:r>
      <w:r w:rsidR="00307677" w:rsidRPr="000E1B1F">
        <w:rPr>
          <w:rFonts w:ascii="Arial Narrow" w:hAnsi="Arial Narrow" w:cs="Arial"/>
          <w:sz w:val="24"/>
          <w:szCs w:val="24"/>
        </w:rPr>
        <w:t xml:space="preserve">t douches) </w:t>
      </w:r>
      <w:r w:rsidR="006C381B" w:rsidRPr="000E1B1F">
        <w:rPr>
          <w:rFonts w:ascii="Arial Narrow" w:hAnsi="Arial Narrow" w:cs="Arial"/>
          <w:sz w:val="24"/>
          <w:szCs w:val="24"/>
        </w:rPr>
        <w:t xml:space="preserve">pourra se voir exclue </w:t>
      </w:r>
      <w:r w:rsidRPr="000E1B1F">
        <w:rPr>
          <w:rFonts w:ascii="Arial Narrow" w:hAnsi="Arial Narrow" w:cs="Arial"/>
          <w:sz w:val="24"/>
          <w:szCs w:val="24"/>
        </w:rPr>
        <w:t>de l'événement, après étude de la gravité du cas, par le comité organisateur et/ou par</w:t>
      </w:r>
      <w:r w:rsidR="00D47795" w:rsidRPr="000E1B1F">
        <w:rPr>
          <w:rFonts w:ascii="Arial Narrow" w:hAnsi="Arial Narrow" w:cs="Arial"/>
          <w:sz w:val="24"/>
          <w:szCs w:val="24"/>
        </w:rPr>
        <w:t xml:space="preserve"> le</w:t>
      </w:r>
      <w:r w:rsidRPr="000E1B1F">
        <w:rPr>
          <w:rFonts w:ascii="Arial Narrow" w:hAnsi="Arial Narrow" w:cs="Arial"/>
          <w:sz w:val="24"/>
          <w:szCs w:val="24"/>
        </w:rPr>
        <w:t xml:space="preserve"> </w:t>
      </w:r>
      <w:r w:rsidR="004B237B" w:rsidRPr="000E1B1F">
        <w:rPr>
          <w:rFonts w:ascii="Arial Narrow" w:hAnsi="Arial Narrow" w:cs="Arial"/>
          <w:sz w:val="24"/>
          <w:szCs w:val="24"/>
        </w:rPr>
        <w:t>RSEQ Est-du-Québec</w:t>
      </w:r>
      <w:r w:rsidR="00D47795" w:rsidRPr="000E1B1F">
        <w:rPr>
          <w:rFonts w:ascii="Arial Narrow" w:hAnsi="Arial Narrow" w:cs="Arial"/>
          <w:sz w:val="24"/>
          <w:szCs w:val="24"/>
        </w:rPr>
        <w:t xml:space="preserve">. </w:t>
      </w:r>
      <w:r w:rsidR="006C381B" w:rsidRPr="000E1B1F">
        <w:rPr>
          <w:rFonts w:ascii="Arial Narrow" w:hAnsi="Arial Narrow" w:cs="Arial"/>
          <w:sz w:val="24"/>
          <w:szCs w:val="24"/>
        </w:rPr>
        <w:t xml:space="preserve">Le </w:t>
      </w:r>
      <w:r w:rsidRPr="000E1B1F">
        <w:rPr>
          <w:rFonts w:ascii="Arial Narrow" w:hAnsi="Arial Narrow" w:cs="Arial"/>
          <w:sz w:val="24"/>
          <w:szCs w:val="24"/>
        </w:rPr>
        <w:t>comité organisateur soumettra le cas au comité de vigilance.</w:t>
      </w:r>
    </w:p>
    <w:p w:rsidR="00F9054B" w:rsidRPr="000E1B1F" w:rsidRDefault="00F9054B" w:rsidP="000E1B1F">
      <w:pPr>
        <w:pStyle w:val="Retraitcorpsdetexte3"/>
        <w:spacing w:before="480"/>
        <w:ind w:left="1410" w:hanging="1410"/>
        <w:rPr>
          <w:rFonts w:ascii="Arial Narrow" w:hAnsi="Arial Narrow" w:cs="Arial"/>
          <w:szCs w:val="24"/>
        </w:rPr>
      </w:pPr>
      <w:r w:rsidRPr="000E1B1F">
        <w:rPr>
          <w:rFonts w:ascii="Arial Narrow" w:hAnsi="Arial Narrow" w:cs="Arial"/>
          <w:szCs w:val="24"/>
        </w:rPr>
        <w:t>ARTICLE 1</w:t>
      </w:r>
      <w:r w:rsidR="00BC0FD8" w:rsidRPr="000E1B1F">
        <w:rPr>
          <w:rFonts w:ascii="Arial Narrow" w:hAnsi="Arial Narrow" w:cs="Arial"/>
          <w:szCs w:val="24"/>
        </w:rPr>
        <w:t>7</w:t>
      </w:r>
      <w:r w:rsidR="00447791">
        <w:rPr>
          <w:rFonts w:ascii="Arial Narrow" w:hAnsi="Arial Narrow" w:cs="Arial"/>
          <w:szCs w:val="24"/>
        </w:rPr>
        <w:t xml:space="preserve"> – </w:t>
      </w:r>
      <w:r w:rsidRPr="000E1B1F">
        <w:rPr>
          <w:rFonts w:ascii="Arial Narrow" w:hAnsi="Arial Narrow" w:cs="Arial"/>
          <w:szCs w:val="24"/>
        </w:rPr>
        <w:t>HÉBERGEMENT DES ATHLÈTES</w:t>
      </w:r>
    </w:p>
    <w:p w:rsidR="007631EA" w:rsidRPr="00CB3E0D" w:rsidRDefault="007631EA" w:rsidP="00447791">
      <w:pPr>
        <w:tabs>
          <w:tab w:val="left" w:pos="-720"/>
          <w:tab w:val="left" w:pos="0"/>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17.1</w:t>
      </w:r>
      <w:r w:rsidRPr="000E1B1F">
        <w:rPr>
          <w:rFonts w:ascii="Arial Narrow" w:hAnsi="Arial Narrow" w:cs="Arial"/>
          <w:sz w:val="24"/>
          <w:szCs w:val="24"/>
        </w:rPr>
        <w:tab/>
      </w:r>
      <w:r w:rsidRPr="000E1B1F">
        <w:rPr>
          <w:rFonts w:ascii="Arial Narrow" w:hAnsi="Arial Narrow" w:cs="Arial"/>
          <w:strike/>
          <w:sz w:val="24"/>
          <w:szCs w:val="24"/>
        </w:rPr>
        <w:t xml:space="preserve">Un coût de (2$) deux dollars par athlète sera demandé par l’organisateur lors de la compétition pour l’occupation de </w:t>
      </w:r>
      <w:r w:rsidRPr="00CB3E0D">
        <w:rPr>
          <w:rFonts w:ascii="Arial Narrow" w:hAnsi="Arial Narrow" w:cs="Arial"/>
          <w:strike/>
          <w:sz w:val="24"/>
          <w:szCs w:val="24"/>
        </w:rPr>
        <w:t xml:space="preserve">l’école </w:t>
      </w:r>
      <w:r w:rsidRPr="00CB3E0D">
        <w:rPr>
          <w:rFonts w:ascii="Arial Narrow" w:hAnsi="Arial Narrow" w:cs="Arial"/>
          <w:iCs/>
          <w:strike/>
          <w:spacing w:val="-3"/>
          <w:sz w:val="24"/>
          <w:szCs w:val="24"/>
        </w:rPr>
        <w:t>(</w:t>
      </w:r>
      <w:r w:rsidRPr="00CB3E0D">
        <w:rPr>
          <w:rFonts w:ascii="Arial Narrow" w:hAnsi="Arial Narrow" w:cs="Arial"/>
          <w:strike/>
          <w:sz w:val="24"/>
          <w:szCs w:val="24"/>
        </w:rPr>
        <w:t xml:space="preserve">En </w:t>
      </w:r>
      <w:r w:rsidRPr="00CB3E0D">
        <w:rPr>
          <w:rFonts w:ascii="Arial Narrow" w:hAnsi="Arial Narrow" w:cs="Arial"/>
          <w:strike/>
          <w:sz w:val="24"/>
          <w:szCs w:val="24"/>
          <w:u w:val="single"/>
        </w:rPr>
        <w:t xml:space="preserve">plus du </w:t>
      </w:r>
      <w:r w:rsidR="00861BE0" w:rsidRPr="00CB3E0D">
        <w:rPr>
          <w:rFonts w:ascii="Arial Narrow" w:hAnsi="Arial Narrow" w:cs="Arial"/>
          <w:strike/>
          <w:sz w:val="24"/>
          <w:szCs w:val="24"/>
          <w:u w:val="single"/>
        </w:rPr>
        <w:t xml:space="preserve">Un </w:t>
      </w:r>
      <w:r w:rsidRPr="00CB3E0D">
        <w:rPr>
          <w:rFonts w:ascii="Arial Narrow" w:hAnsi="Arial Narrow" w:cs="Arial"/>
          <w:strike/>
          <w:sz w:val="24"/>
          <w:szCs w:val="24"/>
          <w:u w:val="single"/>
        </w:rPr>
        <w:t xml:space="preserve">dépôt de (20) vingt dollars </w:t>
      </w:r>
      <w:r w:rsidR="00861BE0" w:rsidRPr="00CB3E0D">
        <w:rPr>
          <w:rFonts w:ascii="Arial Narrow" w:hAnsi="Arial Narrow" w:cs="Arial"/>
          <w:strike/>
          <w:sz w:val="24"/>
          <w:szCs w:val="24"/>
          <w:u w:val="single"/>
        </w:rPr>
        <w:t xml:space="preserve">sera demandé </w:t>
      </w:r>
      <w:r w:rsidRPr="00CB3E0D">
        <w:rPr>
          <w:rFonts w:ascii="Arial Narrow" w:hAnsi="Arial Narrow" w:cs="Arial"/>
          <w:strike/>
          <w:sz w:val="24"/>
          <w:szCs w:val="24"/>
          <w:u w:val="single"/>
        </w:rPr>
        <w:t xml:space="preserve">pour l’occupation du local </w:t>
      </w:r>
      <w:r w:rsidR="00861BE0" w:rsidRPr="00CB3E0D">
        <w:rPr>
          <w:rFonts w:ascii="Arial Narrow" w:hAnsi="Arial Narrow" w:cs="Arial"/>
          <w:strike/>
          <w:sz w:val="24"/>
          <w:szCs w:val="24"/>
          <w:u w:val="single"/>
        </w:rPr>
        <w:t>si réservé</w:t>
      </w:r>
      <w:r w:rsidRPr="00CB3E0D">
        <w:rPr>
          <w:rFonts w:ascii="Arial Narrow" w:hAnsi="Arial Narrow" w:cs="Arial"/>
          <w:strike/>
          <w:sz w:val="24"/>
          <w:szCs w:val="24"/>
        </w:rPr>
        <w:t>. Une équipe paiera le 2$ sur un seul site de compétition même si elle joue dans deux écoles différentes.</w:t>
      </w:r>
    </w:p>
    <w:p w:rsidR="006A461D" w:rsidRPr="006A461D" w:rsidRDefault="00F9054B" w:rsidP="006A461D">
      <w:pPr>
        <w:tabs>
          <w:tab w:val="left" w:pos="-720"/>
          <w:tab w:val="left" w:pos="0"/>
        </w:tabs>
        <w:suppressAutoHyphens/>
        <w:spacing w:before="360"/>
        <w:ind w:left="851" w:hanging="851"/>
        <w:jc w:val="both"/>
        <w:rPr>
          <w:rFonts w:ascii="Arial Narrow" w:hAnsi="Arial Narrow" w:cs="Arial"/>
          <w:b/>
          <w:sz w:val="24"/>
          <w:szCs w:val="24"/>
        </w:rPr>
      </w:pPr>
      <w:r w:rsidRPr="000E1B1F">
        <w:rPr>
          <w:rFonts w:ascii="Arial Narrow" w:hAnsi="Arial Narrow" w:cs="Arial"/>
          <w:sz w:val="24"/>
          <w:szCs w:val="24"/>
        </w:rPr>
        <w:t>1</w:t>
      </w:r>
      <w:r w:rsidR="00BC0FD8" w:rsidRPr="000E1B1F">
        <w:rPr>
          <w:rFonts w:ascii="Arial Narrow" w:hAnsi="Arial Narrow" w:cs="Arial"/>
          <w:sz w:val="24"/>
          <w:szCs w:val="24"/>
        </w:rPr>
        <w:t>7</w:t>
      </w:r>
      <w:r w:rsidRPr="000E1B1F">
        <w:rPr>
          <w:rFonts w:ascii="Arial Narrow" w:hAnsi="Arial Narrow" w:cs="Arial"/>
          <w:sz w:val="24"/>
          <w:szCs w:val="24"/>
        </w:rPr>
        <w:t>.1</w:t>
      </w:r>
      <w:r w:rsidRPr="000E1B1F">
        <w:rPr>
          <w:rFonts w:ascii="Arial Narrow" w:hAnsi="Arial Narrow" w:cs="Arial"/>
          <w:sz w:val="24"/>
          <w:szCs w:val="24"/>
        </w:rPr>
        <w:tab/>
      </w:r>
      <w:r w:rsidR="006A461D" w:rsidRPr="006A461D">
        <w:rPr>
          <w:rFonts w:ascii="Arial Narrow" w:hAnsi="Arial Narrow" w:cs="Arial"/>
          <w:b/>
          <w:sz w:val="24"/>
          <w:szCs w:val="24"/>
        </w:rPr>
        <w:t>Le comité organisateur doit prévoir un</w:t>
      </w:r>
      <w:r w:rsidR="00CB3E0D">
        <w:rPr>
          <w:rFonts w:ascii="Arial Narrow" w:hAnsi="Arial Narrow" w:cs="Arial"/>
          <w:b/>
          <w:sz w:val="24"/>
          <w:szCs w:val="24"/>
        </w:rPr>
        <w:t>e</w:t>
      </w:r>
      <w:r w:rsidR="006A461D" w:rsidRPr="006A461D">
        <w:rPr>
          <w:rFonts w:ascii="Arial Narrow" w:hAnsi="Arial Narrow" w:cs="Arial"/>
          <w:b/>
          <w:sz w:val="24"/>
          <w:szCs w:val="24"/>
        </w:rPr>
        <w:t xml:space="preserve"> </w:t>
      </w:r>
      <w:r w:rsidR="006A461D" w:rsidRPr="00CB3E0D">
        <w:rPr>
          <w:rFonts w:ascii="Arial Narrow" w:hAnsi="Arial Narrow" w:cs="Arial"/>
          <w:b/>
          <w:strike/>
          <w:sz w:val="24"/>
          <w:szCs w:val="24"/>
        </w:rPr>
        <w:t>lieu d’hébergement ou de repos</w:t>
      </w:r>
      <w:r w:rsidR="006A461D" w:rsidRPr="006A461D">
        <w:rPr>
          <w:rFonts w:ascii="Arial Narrow" w:hAnsi="Arial Narrow" w:cs="Arial"/>
          <w:b/>
          <w:sz w:val="24"/>
          <w:szCs w:val="24"/>
        </w:rPr>
        <w:t xml:space="preserve"> </w:t>
      </w:r>
      <w:r w:rsidR="006A461D" w:rsidRPr="006A461D">
        <w:rPr>
          <w:rFonts w:ascii="Arial Narrow" w:hAnsi="Arial Narrow" w:cs="Arial"/>
          <w:b/>
          <w:sz w:val="24"/>
          <w:szCs w:val="24"/>
          <w:u w:val="single"/>
        </w:rPr>
        <w:t>classe</w:t>
      </w:r>
      <w:r w:rsidR="006A461D" w:rsidRPr="006A461D">
        <w:rPr>
          <w:rFonts w:ascii="Arial Narrow" w:hAnsi="Arial Narrow" w:cs="Arial"/>
          <w:b/>
          <w:sz w:val="24"/>
          <w:szCs w:val="24"/>
        </w:rPr>
        <w:t xml:space="preserve"> pour chaque équipe lors de l’</w:t>
      </w:r>
      <w:r w:rsidR="00937DC9">
        <w:rPr>
          <w:rFonts w:ascii="Arial Narrow" w:hAnsi="Arial Narrow" w:cs="Arial"/>
          <w:b/>
          <w:sz w:val="24"/>
          <w:szCs w:val="24"/>
        </w:rPr>
        <w:t>activité. Le coût de ce service</w:t>
      </w:r>
      <w:r w:rsidR="006A461D" w:rsidRPr="006A461D">
        <w:rPr>
          <w:rFonts w:ascii="Arial Narrow" w:hAnsi="Arial Narrow" w:cs="Arial"/>
          <w:b/>
          <w:sz w:val="24"/>
          <w:szCs w:val="24"/>
        </w:rPr>
        <w:t xml:space="preserve"> se lit comme suit :</w:t>
      </w:r>
    </w:p>
    <w:p w:rsidR="006A461D" w:rsidRPr="006A461D" w:rsidRDefault="006A461D" w:rsidP="006A461D">
      <w:pPr>
        <w:tabs>
          <w:tab w:val="left" w:pos="-720"/>
          <w:tab w:val="left" w:pos="0"/>
        </w:tabs>
        <w:suppressAutoHyphens/>
        <w:ind w:left="851" w:hanging="851"/>
        <w:jc w:val="both"/>
        <w:rPr>
          <w:rFonts w:ascii="Arial Narrow" w:hAnsi="Arial Narrow" w:cs="Arial"/>
          <w:b/>
        </w:rPr>
      </w:pPr>
    </w:p>
    <w:p w:rsidR="006A461D" w:rsidRPr="006A461D" w:rsidRDefault="006A461D" w:rsidP="006A461D">
      <w:pPr>
        <w:tabs>
          <w:tab w:val="left" w:pos="-720"/>
          <w:tab w:val="left" w:pos="0"/>
        </w:tabs>
        <w:suppressAutoHyphens/>
        <w:ind w:left="851" w:hanging="851"/>
        <w:jc w:val="both"/>
        <w:rPr>
          <w:rFonts w:ascii="Arial Narrow" w:hAnsi="Arial Narrow" w:cs="Arial"/>
          <w:b/>
          <w:sz w:val="24"/>
          <w:szCs w:val="24"/>
        </w:rPr>
      </w:pPr>
      <w:r w:rsidRPr="006A461D">
        <w:rPr>
          <w:rFonts w:ascii="Arial Narrow" w:hAnsi="Arial Narrow" w:cs="Arial"/>
          <w:b/>
          <w:sz w:val="24"/>
          <w:szCs w:val="24"/>
        </w:rPr>
        <w:tab/>
        <w:t xml:space="preserve">Une journée sans nuitée : 55$ </w:t>
      </w:r>
      <w:r>
        <w:rPr>
          <w:rFonts w:ascii="Arial Narrow" w:hAnsi="Arial Narrow" w:cs="Arial"/>
          <w:b/>
          <w:sz w:val="24"/>
          <w:szCs w:val="24"/>
        </w:rPr>
        <w:t xml:space="preserve">par équipe </w:t>
      </w:r>
      <w:r w:rsidRPr="006A461D">
        <w:rPr>
          <w:rFonts w:ascii="Arial Narrow" w:hAnsi="Arial Narrow" w:cs="Arial"/>
          <w:b/>
          <w:sz w:val="24"/>
          <w:szCs w:val="24"/>
        </w:rPr>
        <w:t xml:space="preserve">en futsal et 70$ </w:t>
      </w:r>
      <w:r>
        <w:rPr>
          <w:rFonts w:ascii="Arial Narrow" w:hAnsi="Arial Narrow" w:cs="Arial"/>
          <w:b/>
          <w:sz w:val="24"/>
          <w:szCs w:val="24"/>
        </w:rPr>
        <w:t xml:space="preserve">par équipe </w:t>
      </w:r>
      <w:r w:rsidRPr="006A461D">
        <w:rPr>
          <w:rFonts w:ascii="Arial Narrow" w:hAnsi="Arial Narrow" w:cs="Arial"/>
          <w:b/>
          <w:sz w:val="24"/>
          <w:szCs w:val="24"/>
        </w:rPr>
        <w:t xml:space="preserve">en basketball et </w:t>
      </w:r>
      <w:r w:rsidR="00F85BA5" w:rsidRPr="006A461D">
        <w:rPr>
          <w:rFonts w:ascii="Arial Narrow" w:hAnsi="Arial Narrow" w:cs="Arial"/>
          <w:b/>
          <w:sz w:val="24"/>
          <w:szCs w:val="24"/>
        </w:rPr>
        <w:t>volleyball</w:t>
      </w:r>
      <w:r w:rsidR="00F85BA5">
        <w:rPr>
          <w:rFonts w:ascii="Arial Narrow" w:hAnsi="Arial Narrow" w:cs="Arial"/>
          <w:b/>
          <w:sz w:val="24"/>
          <w:szCs w:val="24"/>
        </w:rPr>
        <w:t xml:space="preserve"> ;</w:t>
      </w:r>
    </w:p>
    <w:p w:rsidR="006A461D" w:rsidRPr="006A461D" w:rsidRDefault="006A461D" w:rsidP="006A461D">
      <w:pPr>
        <w:tabs>
          <w:tab w:val="left" w:pos="-720"/>
          <w:tab w:val="left" w:pos="0"/>
        </w:tabs>
        <w:suppressAutoHyphens/>
        <w:ind w:left="851" w:hanging="851"/>
        <w:jc w:val="both"/>
        <w:rPr>
          <w:rFonts w:ascii="Arial Narrow" w:hAnsi="Arial Narrow" w:cs="Arial"/>
          <w:b/>
          <w:sz w:val="24"/>
          <w:szCs w:val="24"/>
        </w:rPr>
      </w:pPr>
      <w:r w:rsidRPr="006A461D">
        <w:rPr>
          <w:rFonts w:ascii="Arial Narrow" w:hAnsi="Arial Narrow" w:cs="Arial"/>
          <w:b/>
          <w:sz w:val="24"/>
          <w:szCs w:val="24"/>
        </w:rPr>
        <w:tab/>
        <w:t xml:space="preserve">Deux jours sans nuitée : 110$ </w:t>
      </w:r>
      <w:r>
        <w:rPr>
          <w:rFonts w:ascii="Arial Narrow" w:hAnsi="Arial Narrow" w:cs="Arial"/>
          <w:b/>
          <w:sz w:val="24"/>
          <w:szCs w:val="24"/>
        </w:rPr>
        <w:t xml:space="preserve">par équipe </w:t>
      </w:r>
      <w:r w:rsidRPr="006A461D">
        <w:rPr>
          <w:rFonts w:ascii="Arial Narrow" w:hAnsi="Arial Narrow" w:cs="Arial"/>
          <w:b/>
          <w:sz w:val="24"/>
          <w:szCs w:val="24"/>
        </w:rPr>
        <w:t xml:space="preserve">en futsal et 140$ </w:t>
      </w:r>
      <w:r>
        <w:rPr>
          <w:rFonts w:ascii="Arial Narrow" w:hAnsi="Arial Narrow" w:cs="Arial"/>
          <w:b/>
          <w:sz w:val="24"/>
          <w:szCs w:val="24"/>
        </w:rPr>
        <w:t xml:space="preserve">par équipe </w:t>
      </w:r>
      <w:r w:rsidRPr="006A461D">
        <w:rPr>
          <w:rFonts w:ascii="Arial Narrow" w:hAnsi="Arial Narrow" w:cs="Arial"/>
          <w:b/>
          <w:sz w:val="24"/>
          <w:szCs w:val="24"/>
        </w:rPr>
        <w:t xml:space="preserve">en basketball et </w:t>
      </w:r>
      <w:r w:rsidR="00F85BA5" w:rsidRPr="006A461D">
        <w:rPr>
          <w:rFonts w:ascii="Arial Narrow" w:hAnsi="Arial Narrow" w:cs="Arial"/>
          <w:b/>
          <w:sz w:val="24"/>
          <w:szCs w:val="24"/>
        </w:rPr>
        <w:t>volleyball</w:t>
      </w:r>
      <w:r w:rsidR="00F85BA5">
        <w:rPr>
          <w:rFonts w:ascii="Arial Narrow" w:hAnsi="Arial Narrow" w:cs="Arial"/>
          <w:b/>
          <w:sz w:val="24"/>
          <w:szCs w:val="24"/>
        </w:rPr>
        <w:t xml:space="preserve"> ;</w:t>
      </w:r>
    </w:p>
    <w:p w:rsidR="006A461D" w:rsidRPr="006A461D" w:rsidRDefault="00937DC9" w:rsidP="006A461D">
      <w:pPr>
        <w:tabs>
          <w:tab w:val="left" w:pos="-720"/>
          <w:tab w:val="left" w:pos="0"/>
        </w:tabs>
        <w:suppressAutoHyphens/>
        <w:ind w:left="851" w:hanging="851"/>
        <w:jc w:val="both"/>
        <w:rPr>
          <w:rFonts w:ascii="Arial Narrow" w:hAnsi="Arial Narrow" w:cs="Arial"/>
          <w:b/>
          <w:sz w:val="24"/>
          <w:szCs w:val="24"/>
        </w:rPr>
      </w:pPr>
      <w:r>
        <w:rPr>
          <w:rFonts w:ascii="Arial Narrow" w:hAnsi="Arial Narrow" w:cs="Arial"/>
          <w:b/>
          <w:sz w:val="24"/>
          <w:szCs w:val="24"/>
        </w:rPr>
        <w:tab/>
        <w:t>Une nuitée : 55$</w:t>
      </w:r>
      <w:r w:rsidR="006A461D">
        <w:rPr>
          <w:rFonts w:ascii="Arial Narrow" w:hAnsi="Arial Narrow" w:cs="Arial"/>
          <w:b/>
          <w:sz w:val="24"/>
          <w:szCs w:val="24"/>
        </w:rPr>
        <w:t xml:space="preserve"> </w:t>
      </w:r>
      <w:r>
        <w:rPr>
          <w:rFonts w:ascii="Arial Narrow" w:hAnsi="Arial Narrow" w:cs="Arial"/>
          <w:b/>
          <w:sz w:val="24"/>
          <w:szCs w:val="24"/>
        </w:rPr>
        <w:t>en futsal et 70$</w:t>
      </w:r>
      <w:r w:rsidR="006A461D">
        <w:rPr>
          <w:rFonts w:ascii="Arial Narrow" w:hAnsi="Arial Narrow" w:cs="Arial"/>
          <w:b/>
          <w:sz w:val="24"/>
          <w:szCs w:val="24"/>
        </w:rPr>
        <w:t xml:space="preserve"> </w:t>
      </w:r>
      <w:r w:rsidR="006A461D" w:rsidRPr="006A461D">
        <w:rPr>
          <w:rFonts w:ascii="Arial Narrow" w:hAnsi="Arial Narrow" w:cs="Arial"/>
          <w:b/>
          <w:sz w:val="24"/>
          <w:szCs w:val="24"/>
        </w:rPr>
        <w:t>en basketball et volleyball (nuitée signifie deux jours et une nuit);</w:t>
      </w:r>
    </w:p>
    <w:p w:rsidR="006A461D" w:rsidRPr="006A461D" w:rsidRDefault="00937DC9" w:rsidP="006A461D">
      <w:pPr>
        <w:tabs>
          <w:tab w:val="left" w:pos="-720"/>
          <w:tab w:val="left" w:pos="0"/>
        </w:tabs>
        <w:suppressAutoHyphens/>
        <w:ind w:left="851" w:hanging="851"/>
        <w:jc w:val="both"/>
        <w:rPr>
          <w:rFonts w:ascii="Arial Narrow" w:hAnsi="Arial Narrow" w:cs="Arial"/>
          <w:b/>
          <w:sz w:val="24"/>
          <w:szCs w:val="24"/>
        </w:rPr>
      </w:pPr>
      <w:r>
        <w:rPr>
          <w:rFonts w:ascii="Arial Narrow" w:hAnsi="Arial Narrow" w:cs="Arial"/>
          <w:b/>
          <w:sz w:val="24"/>
          <w:szCs w:val="24"/>
        </w:rPr>
        <w:tab/>
        <w:t>Deux nuitées : 110$</w:t>
      </w:r>
      <w:r w:rsidR="006A461D">
        <w:rPr>
          <w:rFonts w:ascii="Arial Narrow" w:hAnsi="Arial Narrow" w:cs="Arial"/>
          <w:b/>
          <w:sz w:val="24"/>
          <w:szCs w:val="24"/>
        </w:rPr>
        <w:t xml:space="preserve"> </w:t>
      </w:r>
      <w:r>
        <w:rPr>
          <w:rFonts w:ascii="Arial Narrow" w:hAnsi="Arial Narrow" w:cs="Arial"/>
          <w:b/>
          <w:sz w:val="24"/>
          <w:szCs w:val="24"/>
        </w:rPr>
        <w:t>en futsal et 140$</w:t>
      </w:r>
      <w:r w:rsidR="006A461D">
        <w:rPr>
          <w:rFonts w:ascii="Arial Narrow" w:hAnsi="Arial Narrow" w:cs="Arial"/>
          <w:b/>
          <w:sz w:val="24"/>
          <w:szCs w:val="24"/>
        </w:rPr>
        <w:t xml:space="preserve"> </w:t>
      </w:r>
      <w:r w:rsidR="006A461D" w:rsidRPr="006A461D">
        <w:rPr>
          <w:rFonts w:ascii="Arial Narrow" w:hAnsi="Arial Narrow" w:cs="Arial"/>
          <w:b/>
          <w:sz w:val="24"/>
          <w:szCs w:val="24"/>
        </w:rPr>
        <w:t>en basketball et volleyball (deux nuitées représentent trois jours et deux nuits (cette définition correspond à l’application provinciale sur le service d’hébergement);</w:t>
      </w:r>
    </w:p>
    <w:p w:rsidR="006A461D" w:rsidRPr="006A461D" w:rsidRDefault="006A461D" w:rsidP="006A461D">
      <w:pPr>
        <w:tabs>
          <w:tab w:val="left" w:pos="-720"/>
          <w:tab w:val="left" w:pos="0"/>
        </w:tabs>
        <w:suppressAutoHyphens/>
        <w:ind w:left="851" w:hanging="851"/>
        <w:jc w:val="both"/>
        <w:rPr>
          <w:rFonts w:ascii="Arial Narrow" w:hAnsi="Arial Narrow" w:cs="Arial"/>
          <w:b/>
          <w:sz w:val="24"/>
          <w:szCs w:val="24"/>
        </w:rPr>
      </w:pPr>
      <w:r w:rsidRPr="006A461D">
        <w:rPr>
          <w:rFonts w:ascii="Arial Narrow" w:hAnsi="Arial Narrow" w:cs="Arial"/>
          <w:b/>
          <w:sz w:val="24"/>
          <w:szCs w:val="24"/>
        </w:rPr>
        <w:tab/>
      </w:r>
      <w:r w:rsidRPr="006A461D">
        <w:rPr>
          <w:rFonts w:ascii="Arial Narrow" w:hAnsi="Arial Narrow" w:cs="Arial"/>
          <w:b/>
          <w:iCs/>
          <w:spacing w:val="-3"/>
          <w:sz w:val="24"/>
          <w:szCs w:val="24"/>
        </w:rPr>
        <w:t>Advenant le cas où une équipe devrait évoluer dans une école autre que celle qui lui sert de lieu d’hébergement, le coût du service sera divisé entre les écoles concernées</w:t>
      </w:r>
      <w:r>
        <w:rPr>
          <w:rFonts w:ascii="Arial Narrow" w:hAnsi="Arial Narrow" w:cs="Arial"/>
          <w:b/>
          <w:iCs/>
          <w:spacing w:val="-3"/>
          <w:sz w:val="24"/>
          <w:szCs w:val="24"/>
        </w:rPr>
        <w:t>.</w:t>
      </w:r>
    </w:p>
    <w:p w:rsidR="00FA53F9" w:rsidRDefault="0092190F" w:rsidP="00447791">
      <w:pPr>
        <w:tabs>
          <w:tab w:val="left" w:pos="-720"/>
          <w:tab w:val="left" w:pos="0"/>
        </w:tabs>
        <w:suppressAutoHyphens/>
        <w:spacing w:before="360"/>
        <w:ind w:left="851" w:hanging="851"/>
        <w:jc w:val="both"/>
        <w:rPr>
          <w:rFonts w:ascii="Arial Narrow" w:hAnsi="Arial Narrow" w:cs="Arial"/>
          <w:b/>
          <w:sz w:val="24"/>
          <w:szCs w:val="24"/>
        </w:rPr>
      </w:pPr>
      <w:r w:rsidRPr="0092190F">
        <w:rPr>
          <w:rFonts w:ascii="Arial Narrow" w:hAnsi="Arial Narrow" w:cs="Arial"/>
          <w:b/>
          <w:sz w:val="24"/>
          <w:szCs w:val="24"/>
        </w:rPr>
        <w:tab/>
        <w:t xml:space="preserve">Lors des tournois de </w:t>
      </w:r>
      <w:r w:rsidR="00FA53F9">
        <w:rPr>
          <w:rFonts w:ascii="Arial Narrow" w:hAnsi="Arial Narrow" w:cs="Arial"/>
          <w:b/>
          <w:sz w:val="24"/>
          <w:szCs w:val="24"/>
        </w:rPr>
        <w:t>badminton :</w:t>
      </w:r>
    </w:p>
    <w:p w:rsidR="00FA53F9" w:rsidRPr="006A461D" w:rsidRDefault="00FA53F9" w:rsidP="00FA53F9">
      <w:pPr>
        <w:tabs>
          <w:tab w:val="left" w:pos="-720"/>
          <w:tab w:val="left" w:pos="0"/>
        </w:tabs>
        <w:suppressAutoHyphens/>
        <w:ind w:left="851" w:hanging="851"/>
        <w:jc w:val="both"/>
        <w:rPr>
          <w:rFonts w:ascii="Arial Narrow" w:hAnsi="Arial Narrow" w:cs="Arial"/>
          <w:b/>
          <w:sz w:val="24"/>
          <w:szCs w:val="24"/>
        </w:rPr>
      </w:pPr>
      <w:r w:rsidRPr="006A461D">
        <w:rPr>
          <w:rFonts w:ascii="Arial Narrow" w:hAnsi="Arial Narrow" w:cs="Arial"/>
          <w:b/>
          <w:sz w:val="24"/>
          <w:szCs w:val="24"/>
        </w:rPr>
        <w:tab/>
        <w:t xml:space="preserve">Une journée sans nuitée : </w:t>
      </w:r>
      <w:r>
        <w:rPr>
          <w:rFonts w:ascii="Arial Narrow" w:hAnsi="Arial Narrow" w:cs="Arial"/>
          <w:b/>
          <w:sz w:val="24"/>
          <w:szCs w:val="24"/>
        </w:rPr>
        <w:t>2$</w:t>
      </w:r>
    </w:p>
    <w:p w:rsidR="00FA53F9" w:rsidRPr="006A461D" w:rsidRDefault="00FA53F9" w:rsidP="00FA53F9">
      <w:pPr>
        <w:tabs>
          <w:tab w:val="left" w:pos="-720"/>
          <w:tab w:val="left" w:pos="0"/>
        </w:tabs>
        <w:suppressAutoHyphens/>
        <w:ind w:left="851" w:hanging="851"/>
        <w:jc w:val="both"/>
        <w:rPr>
          <w:rFonts w:ascii="Arial Narrow" w:hAnsi="Arial Narrow" w:cs="Arial"/>
          <w:b/>
          <w:sz w:val="24"/>
          <w:szCs w:val="24"/>
        </w:rPr>
      </w:pPr>
      <w:r>
        <w:rPr>
          <w:rFonts w:ascii="Arial Narrow" w:hAnsi="Arial Narrow" w:cs="Arial"/>
          <w:b/>
          <w:sz w:val="24"/>
          <w:szCs w:val="24"/>
        </w:rPr>
        <w:tab/>
        <w:t>Deux jours sans nuitée : 4$</w:t>
      </w:r>
    </w:p>
    <w:p w:rsidR="00FA53F9" w:rsidRPr="006A461D" w:rsidRDefault="00FA53F9" w:rsidP="00FA53F9">
      <w:pPr>
        <w:tabs>
          <w:tab w:val="left" w:pos="-720"/>
          <w:tab w:val="left" w:pos="0"/>
        </w:tabs>
        <w:suppressAutoHyphens/>
        <w:ind w:left="851" w:hanging="851"/>
        <w:jc w:val="both"/>
        <w:rPr>
          <w:rFonts w:ascii="Arial Narrow" w:hAnsi="Arial Narrow" w:cs="Arial"/>
          <w:b/>
          <w:sz w:val="24"/>
          <w:szCs w:val="24"/>
        </w:rPr>
      </w:pPr>
      <w:r>
        <w:rPr>
          <w:rFonts w:ascii="Arial Narrow" w:hAnsi="Arial Narrow" w:cs="Arial"/>
          <w:b/>
          <w:sz w:val="24"/>
          <w:szCs w:val="24"/>
        </w:rPr>
        <w:tab/>
        <w:t>Une nuitée : 7$</w:t>
      </w:r>
      <w:r w:rsidRPr="006A461D">
        <w:rPr>
          <w:rFonts w:ascii="Arial Narrow" w:hAnsi="Arial Narrow" w:cs="Arial"/>
          <w:b/>
          <w:sz w:val="24"/>
          <w:szCs w:val="24"/>
        </w:rPr>
        <w:t xml:space="preserve"> (nuitée s</w:t>
      </w:r>
      <w:r>
        <w:rPr>
          <w:rFonts w:ascii="Arial Narrow" w:hAnsi="Arial Narrow" w:cs="Arial"/>
          <w:b/>
          <w:sz w:val="24"/>
          <w:szCs w:val="24"/>
        </w:rPr>
        <w:t>ignifie deux jours et une nuit)</w:t>
      </w:r>
      <w:r w:rsidR="007806B8">
        <w:rPr>
          <w:rFonts w:ascii="Arial Narrow" w:hAnsi="Arial Narrow" w:cs="Arial"/>
          <w:b/>
          <w:sz w:val="24"/>
          <w:szCs w:val="24"/>
        </w:rPr>
        <w:t>.</w:t>
      </w:r>
    </w:p>
    <w:p w:rsidR="00593B31" w:rsidRDefault="0092190F" w:rsidP="00447791">
      <w:pPr>
        <w:tabs>
          <w:tab w:val="left" w:pos="-720"/>
          <w:tab w:val="left" w:pos="0"/>
        </w:tabs>
        <w:suppressAutoHyphens/>
        <w:spacing w:before="360"/>
        <w:ind w:left="851" w:hanging="851"/>
        <w:jc w:val="both"/>
        <w:rPr>
          <w:rFonts w:ascii="Arial Narrow" w:hAnsi="Arial Narrow" w:cs="Arial"/>
          <w:b/>
          <w:sz w:val="24"/>
          <w:szCs w:val="24"/>
        </w:rPr>
      </w:pPr>
      <w:r w:rsidRPr="0092190F">
        <w:rPr>
          <w:rFonts w:ascii="Arial Narrow" w:hAnsi="Arial Narrow" w:cs="Arial"/>
          <w:b/>
          <w:sz w:val="24"/>
          <w:szCs w:val="24"/>
        </w:rPr>
        <w:tab/>
        <w:t>La gestion de ces montants revient au c.o. de l’activité.</w:t>
      </w:r>
    </w:p>
    <w:p w:rsidR="00593B31" w:rsidRDefault="00593B31">
      <w:pPr>
        <w:overflowPunct/>
        <w:autoSpaceDE/>
        <w:autoSpaceDN/>
        <w:adjustRightInd/>
        <w:textAlignment w:val="auto"/>
        <w:rPr>
          <w:rFonts w:ascii="Arial Narrow" w:hAnsi="Arial Narrow" w:cs="Arial"/>
          <w:b/>
          <w:sz w:val="24"/>
          <w:szCs w:val="24"/>
        </w:rPr>
      </w:pPr>
      <w:r>
        <w:rPr>
          <w:rFonts w:ascii="Arial Narrow" w:hAnsi="Arial Narrow" w:cs="Arial"/>
          <w:b/>
          <w:sz w:val="24"/>
          <w:szCs w:val="24"/>
        </w:rPr>
        <w:br w:type="page"/>
      </w:r>
    </w:p>
    <w:p w:rsidR="00381206" w:rsidRPr="0092190F" w:rsidRDefault="00F9054B" w:rsidP="00447791">
      <w:pPr>
        <w:tabs>
          <w:tab w:val="left" w:pos="-720"/>
          <w:tab w:val="left" w:pos="0"/>
        </w:tabs>
        <w:suppressAutoHyphens/>
        <w:spacing w:before="360"/>
        <w:ind w:left="851" w:hanging="851"/>
        <w:jc w:val="both"/>
        <w:rPr>
          <w:rFonts w:ascii="Arial Narrow" w:hAnsi="Arial Narrow" w:cs="Arial"/>
          <w:strike/>
          <w:sz w:val="24"/>
          <w:szCs w:val="24"/>
        </w:rPr>
      </w:pPr>
      <w:r w:rsidRPr="0092190F">
        <w:rPr>
          <w:rFonts w:ascii="Arial Narrow" w:hAnsi="Arial Narrow" w:cs="Arial"/>
          <w:strike/>
          <w:sz w:val="24"/>
          <w:szCs w:val="24"/>
        </w:rPr>
        <w:lastRenderedPageBreak/>
        <w:t>Le co</w:t>
      </w:r>
      <w:r w:rsidR="00CB0F0C" w:rsidRPr="0092190F">
        <w:rPr>
          <w:rFonts w:ascii="Arial Narrow" w:hAnsi="Arial Narrow" w:cs="Arial"/>
          <w:strike/>
          <w:sz w:val="24"/>
          <w:szCs w:val="24"/>
        </w:rPr>
        <w:t xml:space="preserve">mité organisateur doit prévoir </w:t>
      </w:r>
      <w:r w:rsidRPr="0092190F">
        <w:rPr>
          <w:rFonts w:ascii="Arial Narrow" w:hAnsi="Arial Narrow" w:cs="Arial"/>
          <w:strike/>
          <w:sz w:val="24"/>
          <w:szCs w:val="24"/>
        </w:rPr>
        <w:t xml:space="preserve">un </w:t>
      </w:r>
      <w:r w:rsidR="00CB0F0C" w:rsidRPr="0092190F">
        <w:rPr>
          <w:rFonts w:ascii="Arial Narrow" w:hAnsi="Arial Narrow" w:cs="Arial"/>
          <w:strike/>
          <w:sz w:val="24"/>
          <w:szCs w:val="24"/>
        </w:rPr>
        <w:t>lieu d’</w:t>
      </w:r>
      <w:r w:rsidRPr="0092190F">
        <w:rPr>
          <w:rFonts w:ascii="Arial Narrow" w:hAnsi="Arial Narrow" w:cs="Arial"/>
          <w:strike/>
          <w:sz w:val="24"/>
          <w:szCs w:val="24"/>
        </w:rPr>
        <w:t xml:space="preserve">hébergement </w:t>
      </w:r>
      <w:r w:rsidR="0061546C" w:rsidRPr="0092190F">
        <w:rPr>
          <w:rFonts w:ascii="Arial Narrow" w:hAnsi="Arial Narrow" w:cs="Arial"/>
          <w:strike/>
          <w:sz w:val="24"/>
          <w:szCs w:val="24"/>
        </w:rPr>
        <w:t xml:space="preserve">ou de repos </w:t>
      </w:r>
      <w:r w:rsidR="00CB0F0C" w:rsidRPr="0092190F">
        <w:rPr>
          <w:rFonts w:ascii="Arial Narrow" w:hAnsi="Arial Narrow" w:cs="Arial"/>
          <w:strike/>
          <w:sz w:val="24"/>
          <w:szCs w:val="24"/>
        </w:rPr>
        <w:t>(</w:t>
      </w:r>
      <w:r w:rsidR="00CB0F0C" w:rsidRPr="0092190F">
        <w:rPr>
          <w:rFonts w:ascii="Arial Narrow" w:hAnsi="Arial Narrow" w:cs="Arial"/>
          <w:strike/>
          <w:sz w:val="24"/>
          <w:szCs w:val="24"/>
          <w:u w:val="single"/>
        </w:rPr>
        <w:t>classe</w:t>
      </w:r>
      <w:r w:rsidR="00CB0F0C" w:rsidRPr="0092190F">
        <w:rPr>
          <w:rFonts w:ascii="Arial Narrow" w:hAnsi="Arial Narrow" w:cs="Arial"/>
          <w:strike/>
          <w:sz w:val="24"/>
          <w:szCs w:val="24"/>
        </w:rPr>
        <w:t xml:space="preserve">) </w:t>
      </w:r>
      <w:r w:rsidRPr="0092190F">
        <w:rPr>
          <w:rFonts w:ascii="Arial Narrow" w:hAnsi="Arial Narrow" w:cs="Arial"/>
          <w:strike/>
          <w:sz w:val="24"/>
          <w:szCs w:val="24"/>
        </w:rPr>
        <w:t xml:space="preserve">pour les </w:t>
      </w:r>
      <w:r w:rsidR="00CE4CA3" w:rsidRPr="0092190F">
        <w:rPr>
          <w:rFonts w:ascii="Arial Narrow" w:hAnsi="Arial Narrow" w:cs="Arial"/>
          <w:strike/>
          <w:sz w:val="24"/>
          <w:szCs w:val="24"/>
          <w:u w:val="single"/>
        </w:rPr>
        <w:t>écoles</w:t>
      </w:r>
      <w:r w:rsidR="00CB0F0C" w:rsidRPr="0092190F">
        <w:rPr>
          <w:rFonts w:ascii="Arial Narrow" w:hAnsi="Arial Narrow" w:cs="Arial"/>
          <w:strike/>
          <w:sz w:val="24"/>
          <w:szCs w:val="24"/>
        </w:rPr>
        <w:t xml:space="preserve"> qui en feront la demande</w:t>
      </w:r>
      <w:r w:rsidRPr="0092190F">
        <w:rPr>
          <w:rFonts w:ascii="Arial Narrow" w:hAnsi="Arial Narrow" w:cs="Arial"/>
          <w:strike/>
          <w:sz w:val="24"/>
          <w:szCs w:val="24"/>
        </w:rPr>
        <w:t xml:space="preserve">. </w:t>
      </w:r>
      <w:r w:rsidR="00CB0F0C" w:rsidRPr="0092190F">
        <w:rPr>
          <w:rFonts w:ascii="Arial Narrow" w:hAnsi="Arial Narrow" w:cs="Arial"/>
          <w:strike/>
          <w:sz w:val="24"/>
          <w:szCs w:val="24"/>
        </w:rPr>
        <w:t>Le coût du</w:t>
      </w:r>
      <w:r w:rsidR="008C1795" w:rsidRPr="0092190F">
        <w:rPr>
          <w:rFonts w:ascii="Arial Narrow" w:hAnsi="Arial Narrow" w:cs="Arial"/>
          <w:strike/>
          <w:sz w:val="24"/>
          <w:szCs w:val="24"/>
        </w:rPr>
        <w:t xml:space="preserve"> service de location de </w:t>
      </w:r>
      <w:r w:rsidR="0061546C" w:rsidRPr="0092190F">
        <w:rPr>
          <w:rFonts w:ascii="Arial Narrow" w:hAnsi="Arial Narrow" w:cs="Arial"/>
          <w:strike/>
          <w:sz w:val="24"/>
          <w:szCs w:val="24"/>
          <w:u w:val="single"/>
        </w:rPr>
        <w:t>classe</w:t>
      </w:r>
      <w:r w:rsidR="00381206" w:rsidRPr="0092190F">
        <w:rPr>
          <w:rFonts w:ascii="Arial Narrow" w:hAnsi="Arial Narrow" w:cs="Arial"/>
          <w:strike/>
          <w:sz w:val="24"/>
          <w:szCs w:val="24"/>
        </w:rPr>
        <w:t xml:space="preserve"> se lit comme suit :</w:t>
      </w:r>
    </w:p>
    <w:p w:rsidR="00381206" w:rsidRPr="0092190F" w:rsidRDefault="00381206" w:rsidP="000E1B1F">
      <w:pPr>
        <w:tabs>
          <w:tab w:val="left" w:pos="-720"/>
          <w:tab w:val="left" w:pos="0"/>
        </w:tabs>
        <w:suppressAutoHyphens/>
        <w:ind w:left="851" w:hanging="851"/>
        <w:jc w:val="both"/>
        <w:rPr>
          <w:rFonts w:ascii="Arial Narrow" w:hAnsi="Arial Narrow" w:cs="Arial"/>
          <w:strike/>
        </w:rPr>
      </w:pPr>
    </w:p>
    <w:p w:rsidR="00560C14" w:rsidRPr="0092190F" w:rsidRDefault="00560C14"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t xml:space="preserve">Une journée </w:t>
      </w:r>
      <w:r w:rsidRPr="0092190F">
        <w:rPr>
          <w:rFonts w:ascii="Arial Narrow" w:hAnsi="Arial Narrow" w:cs="Arial"/>
          <w:strike/>
          <w:sz w:val="24"/>
          <w:szCs w:val="24"/>
          <w:u w:val="single"/>
        </w:rPr>
        <w:t>sans demande de classe</w:t>
      </w:r>
      <w:r w:rsidRPr="0092190F">
        <w:rPr>
          <w:rFonts w:ascii="Arial Narrow" w:hAnsi="Arial Narrow" w:cs="Arial"/>
          <w:strike/>
          <w:sz w:val="24"/>
          <w:szCs w:val="24"/>
        </w:rPr>
        <w:t xml:space="preserve">, ni nuitée : 2 $ par </w:t>
      </w:r>
      <w:r w:rsidR="0061546C" w:rsidRPr="0092190F">
        <w:rPr>
          <w:rFonts w:ascii="Arial Narrow" w:hAnsi="Arial Narrow" w:cs="Arial"/>
          <w:strike/>
          <w:sz w:val="24"/>
          <w:szCs w:val="24"/>
        </w:rPr>
        <w:t>athlète/</w:t>
      </w:r>
      <w:r w:rsidRPr="0092190F">
        <w:rPr>
          <w:rFonts w:ascii="Arial Narrow" w:hAnsi="Arial Narrow" w:cs="Arial"/>
          <w:strike/>
          <w:sz w:val="24"/>
          <w:szCs w:val="24"/>
        </w:rPr>
        <w:t>jour</w:t>
      </w:r>
    </w:p>
    <w:p w:rsidR="00A54840" w:rsidRPr="0092190F" w:rsidRDefault="00A54840"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t xml:space="preserve">Deux jours </w:t>
      </w:r>
      <w:r w:rsidR="00560C14" w:rsidRPr="0092190F">
        <w:rPr>
          <w:rFonts w:ascii="Arial Narrow" w:hAnsi="Arial Narrow" w:cs="Arial"/>
          <w:strike/>
          <w:sz w:val="24"/>
          <w:szCs w:val="24"/>
          <w:u w:val="single"/>
        </w:rPr>
        <w:t>sans demande de classe</w:t>
      </w:r>
      <w:r w:rsidR="00560C14" w:rsidRPr="0092190F">
        <w:rPr>
          <w:rFonts w:ascii="Arial Narrow" w:hAnsi="Arial Narrow" w:cs="Arial"/>
          <w:strike/>
          <w:sz w:val="24"/>
          <w:szCs w:val="24"/>
        </w:rPr>
        <w:t xml:space="preserve"> ni nuitée :</w:t>
      </w:r>
      <w:r w:rsidRPr="0092190F">
        <w:rPr>
          <w:rFonts w:ascii="Arial Narrow" w:hAnsi="Arial Narrow" w:cs="Arial"/>
          <w:strike/>
          <w:sz w:val="24"/>
          <w:szCs w:val="24"/>
        </w:rPr>
        <w:t xml:space="preserve"> </w:t>
      </w:r>
      <w:r w:rsidR="0061546C" w:rsidRPr="0092190F">
        <w:rPr>
          <w:rFonts w:ascii="Arial Narrow" w:hAnsi="Arial Narrow" w:cs="Arial"/>
          <w:strike/>
          <w:sz w:val="24"/>
          <w:szCs w:val="24"/>
        </w:rPr>
        <w:t>2 $ par athlète/jour</w:t>
      </w:r>
      <w:r w:rsidR="00560C14" w:rsidRPr="0092190F">
        <w:rPr>
          <w:rFonts w:ascii="Arial Narrow" w:hAnsi="Arial Narrow" w:cs="Arial"/>
          <w:strike/>
          <w:sz w:val="24"/>
          <w:szCs w:val="24"/>
        </w:rPr>
        <w:t xml:space="preserve"> pour 4$</w:t>
      </w:r>
      <w:r w:rsidRPr="0092190F">
        <w:rPr>
          <w:rFonts w:ascii="Arial Narrow" w:hAnsi="Arial Narrow" w:cs="Arial"/>
          <w:strike/>
          <w:sz w:val="24"/>
          <w:szCs w:val="24"/>
        </w:rPr>
        <w:t>;</w:t>
      </w:r>
    </w:p>
    <w:p w:rsidR="005656C0" w:rsidRPr="0092190F" w:rsidRDefault="005656C0"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t xml:space="preserve">Une journée sans nuitée avec une demande de </w:t>
      </w:r>
      <w:r w:rsidR="00560C14" w:rsidRPr="0092190F">
        <w:rPr>
          <w:rFonts w:ascii="Arial Narrow" w:hAnsi="Arial Narrow" w:cs="Arial"/>
          <w:strike/>
          <w:sz w:val="24"/>
          <w:szCs w:val="24"/>
        </w:rPr>
        <w:t>classe</w:t>
      </w:r>
      <w:r w:rsidR="00381206" w:rsidRPr="0092190F">
        <w:rPr>
          <w:rFonts w:ascii="Arial Narrow" w:hAnsi="Arial Narrow" w:cs="Arial"/>
          <w:strike/>
          <w:sz w:val="24"/>
          <w:szCs w:val="24"/>
        </w:rPr>
        <w:t xml:space="preserve"> : 7$ par athlète. </w:t>
      </w:r>
    </w:p>
    <w:p w:rsidR="00930A1B" w:rsidRPr="0092190F" w:rsidRDefault="00930A1B"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t>Une nuitée : 7$ par athlète (nuitée signifie deux jours et une nuit);</w:t>
      </w:r>
    </w:p>
    <w:p w:rsidR="008273A5" w:rsidRPr="0092190F" w:rsidRDefault="00381206"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r>
      <w:r w:rsidR="008273A5" w:rsidRPr="0092190F">
        <w:rPr>
          <w:rFonts w:ascii="Arial Narrow" w:hAnsi="Arial Narrow" w:cs="Arial"/>
          <w:strike/>
          <w:sz w:val="24"/>
          <w:szCs w:val="24"/>
        </w:rPr>
        <w:t xml:space="preserve">Deux journées sans nuitée avec une demande de </w:t>
      </w:r>
      <w:r w:rsidR="00560C14" w:rsidRPr="0092190F">
        <w:rPr>
          <w:rFonts w:ascii="Arial Narrow" w:hAnsi="Arial Narrow" w:cs="Arial"/>
          <w:strike/>
          <w:sz w:val="24"/>
          <w:szCs w:val="24"/>
        </w:rPr>
        <w:t>classe</w:t>
      </w:r>
      <w:r w:rsidR="008273A5" w:rsidRPr="0092190F">
        <w:rPr>
          <w:rFonts w:ascii="Arial Narrow" w:hAnsi="Arial Narrow" w:cs="Arial"/>
          <w:strike/>
          <w:sz w:val="24"/>
          <w:szCs w:val="24"/>
        </w:rPr>
        <w:t xml:space="preserve"> : 14$ par athlète. </w:t>
      </w:r>
    </w:p>
    <w:p w:rsidR="0025602B" w:rsidRPr="0092190F" w:rsidRDefault="008273A5"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r>
      <w:r w:rsidR="00381206" w:rsidRPr="0092190F">
        <w:rPr>
          <w:rFonts w:ascii="Arial Narrow" w:hAnsi="Arial Narrow" w:cs="Arial"/>
          <w:strike/>
          <w:sz w:val="24"/>
          <w:szCs w:val="24"/>
        </w:rPr>
        <w:t>Deux nuitées : 14$ par athlète, deux nuitées représente</w:t>
      </w:r>
      <w:r w:rsidR="00447791" w:rsidRPr="0092190F">
        <w:rPr>
          <w:rFonts w:ascii="Arial Narrow" w:hAnsi="Arial Narrow" w:cs="Arial"/>
          <w:strike/>
          <w:sz w:val="24"/>
          <w:szCs w:val="24"/>
        </w:rPr>
        <w:t>nt</w:t>
      </w:r>
      <w:r w:rsidR="00381206" w:rsidRPr="0092190F">
        <w:rPr>
          <w:rFonts w:ascii="Arial Narrow" w:hAnsi="Arial Narrow" w:cs="Arial"/>
          <w:strike/>
          <w:sz w:val="24"/>
          <w:szCs w:val="24"/>
        </w:rPr>
        <w:t xml:space="preserve"> trois jours et deux nuits</w:t>
      </w:r>
      <w:r w:rsidR="00E34526" w:rsidRPr="0092190F">
        <w:rPr>
          <w:rFonts w:ascii="Arial Narrow" w:hAnsi="Arial Narrow" w:cs="Arial"/>
          <w:strike/>
          <w:sz w:val="24"/>
          <w:szCs w:val="24"/>
        </w:rPr>
        <w:t xml:space="preserve"> (cette définition correspond à l’applicatio</w:t>
      </w:r>
      <w:r w:rsidR="00EC71B7" w:rsidRPr="0092190F">
        <w:rPr>
          <w:rFonts w:ascii="Arial Narrow" w:hAnsi="Arial Narrow" w:cs="Arial"/>
          <w:strike/>
          <w:sz w:val="24"/>
          <w:szCs w:val="24"/>
        </w:rPr>
        <w:t>n provinciale sur le service d</w:t>
      </w:r>
      <w:r w:rsidR="00E34526" w:rsidRPr="0092190F">
        <w:rPr>
          <w:rFonts w:ascii="Arial Narrow" w:hAnsi="Arial Narrow" w:cs="Arial"/>
          <w:strike/>
          <w:sz w:val="24"/>
          <w:szCs w:val="24"/>
        </w:rPr>
        <w:t>’hébergement)</w:t>
      </w:r>
      <w:r w:rsidR="00381206" w:rsidRPr="0092190F">
        <w:rPr>
          <w:rFonts w:ascii="Arial Narrow" w:hAnsi="Arial Narrow" w:cs="Arial"/>
          <w:strike/>
          <w:sz w:val="24"/>
          <w:szCs w:val="24"/>
        </w:rPr>
        <w:t>;</w:t>
      </w:r>
    </w:p>
    <w:p w:rsidR="00381206" w:rsidRPr="0092190F" w:rsidRDefault="00381206"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r>
      <w:r w:rsidRPr="0092190F">
        <w:rPr>
          <w:rFonts w:ascii="Arial Narrow" w:hAnsi="Arial Narrow" w:cs="Arial"/>
          <w:iCs/>
          <w:strike/>
          <w:spacing w:val="-3"/>
          <w:sz w:val="24"/>
          <w:szCs w:val="24"/>
        </w:rPr>
        <w:t xml:space="preserve">Advenant le cas où une équipe devrait évoluer dans une école autre que celle qui lui sert de lieu d’hébergement, le coût d’hébergement sera fixé à 5$ </w:t>
      </w:r>
      <w:r w:rsidR="00503C6C" w:rsidRPr="0092190F">
        <w:rPr>
          <w:rFonts w:ascii="Arial Narrow" w:hAnsi="Arial Narrow" w:cs="Arial"/>
          <w:iCs/>
          <w:strike/>
          <w:spacing w:val="-3"/>
          <w:sz w:val="24"/>
          <w:szCs w:val="24"/>
        </w:rPr>
        <w:t xml:space="preserve">(à l’école qui offre le service d’hébergement) </w:t>
      </w:r>
      <w:r w:rsidRPr="0092190F">
        <w:rPr>
          <w:rFonts w:ascii="Arial Narrow" w:hAnsi="Arial Narrow" w:cs="Arial"/>
          <w:iCs/>
          <w:strike/>
          <w:spacing w:val="-3"/>
          <w:sz w:val="24"/>
          <w:szCs w:val="24"/>
        </w:rPr>
        <w:t>et l’école où l’équipe évoluera recevra 2$ pour un total de 7$.</w:t>
      </w:r>
    </w:p>
    <w:p w:rsidR="00AD2319" w:rsidRPr="0092190F" w:rsidRDefault="00381206" w:rsidP="000E1B1F">
      <w:pPr>
        <w:tabs>
          <w:tab w:val="left" w:pos="-720"/>
          <w:tab w:val="left" w:pos="0"/>
        </w:tabs>
        <w:suppressAutoHyphens/>
        <w:ind w:left="851" w:hanging="851"/>
        <w:jc w:val="both"/>
        <w:rPr>
          <w:rFonts w:ascii="Arial Narrow" w:hAnsi="Arial Narrow" w:cs="Arial"/>
          <w:strike/>
          <w:sz w:val="24"/>
          <w:szCs w:val="24"/>
        </w:rPr>
      </w:pPr>
      <w:r w:rsidRPr="0092190F">
        <w:rPr>
          <w:rFonts w:ascii="Arial Narrow" w:hAnsi="Arial Narrow" w:cs="Arial"/>
          <w:strike/>
          <w:sz w:val="24"/>
          <w:szCs w:val="24"/>
        </w:rPr>
        <w:tab/>
      </w:r>
      <w:r w:rsidR="00366951" w:rsidRPr="0092190F">
        <w:rPr>
          <w:rFonts w:ascii="Arial Narrow" w:hAnsi="Arial Narrow" w:cs="Arial"/>
          <w:iCs/>
          <w:strike/>
          <w:spacing w:val="-3"/>
          <w:sz w:val="24"/>
          <w:szCs w:val="24"/>
        </w:rPr>
        <w:t>Le maximum de personne par classe est fixé à vingt (20)</w:t>
      </w:r>
      <w:r w:rsidR="00DF150C" w:rsidRPr="0092190F">
        <w:rPr>
          <w:rFonts w:ascii="Arial Narrow" w:hAnsi="Arial Narrow" w:cs="Arial"/>
          <w:iCs/>
          <w:strike/>
          <w:spacing w:val="-3"/>
          <w:sz w:val="24"/>
          <w:szCs w:val="24"/>
        </w:rPr>
        <w:t>.</w:t>
      </w:r>
      <w:r w:rsidR="00856BEB" w:rsidRPr="0092190F">
        <w:rPr>
          <w:rFonts w:ascii="Arial Narrow" w:hAnsi="Arial Narrow" w:cs="Arial"/>
          <w:iCs/>
          <w:strike/>
          <w:spacing w:val="-3"/>
          <w:sz w:val="24"/>
          <w:szCs w:val="24"/>
        </w:rPr>
        <w:t xml:space="preserve"> </w:t>
      </w:r>
    </w:p>
    <w:p w:rsidR="00366951" w:rsidRPr="00FC6E7C" w:rsidRDefault="00366951" w:rsidP="00447791">
      <w:pPr>
        <w:tabs>
          <w:tab w:val="left" w:pos="-720"/>
          <w:tab w:val="left" w:pos="0"/>
        </w:tabs>
        <w:suppressAutoHyphens/>
        <w:spacing w:before="360"/>
        <w:ind w:left="851" w:hanging="851"/>
        <w:jc w:val="both"/>
        <w:rPr>
          <w:rFonts w:ascii="Arial Narrow" w:hAnsi="Arial Narrow" w:cs="Arial"/>
          <w:iCs/>
          <w:strike/>
          <w:spacing w:val="-3"/>
          <w:sz w:val="24"/>
          <w:szCs w:val="24"/>
        </w:rPr>
      </w:pPr>
      <w:r w:rsidRPr="00FC6E7C">
        <w:rPr>
          <w:rFonts w:ascii="Arial Narrow" w:hAnsi="Arial Narrow" w:cs="Arial"/>
          <w:strike/>
          <w:sz w:val="24"/>
          <w:szCs w:val="24"/>
        </w:rPr>
        <w:t>17.1.</w:t>
      </w:r>
      <w:r w:rsidR="007631EA" w:rsidRPr="00FC6E7C">
        <w:rPr>
          <w:rFonts w:ascii="Arial Narrow" w:hAnsi="Arial Narrow" w:cs="Arial"/>
          <w:strike/>
          <w:sz w:val="24"/>
          <w:szCs w:val="24"/>
        </w:rPr>
        <w:t>2</w:t>
      </w:r>
      <w:r w:rsidRPr="00FC6E7C">
        <w:rPr>
          <w:rFonts w:ascii="Arial Narrow" w:hAnsi="Arial Narrow" w:cs="Arial"/>
          <w:strike/>
          <w:sz w:val="24"/>
          <w:szCs w:val="24"/>
        </w:rPr>
        <w:tab/>
        <w:t xml:space="preserve">Le réseau régional est mandaté pour payer le coût d’occupation des écoles. Le réseau facturera les écoles participantes </w:t>
      </w:r>
      <w:r w:rsidR="00A92193" w:rsidRPr="00FC6E7C">
        <w:rPr>
          <w:rFonts w:ascii="Arial Narrow" w:hAnsi="Arial Narrow" w:cs="Arial"/>
          <w:strike/>
          <w:sz w:val="24"/>
          <w:szCs w:val="24"/>
        </w:rPr>
        <w:t>une première fois (</w:t>
      </w:r>
      <w:r w:rsidR="00DF150C" w:rsidRPr="00FC6E7C">
        <w:rPr>
          <w:rFonts w:ascii="Arial Narrow" w:hAnsi="Arial Narrow" w:cs="Arial"/>
          <w:strike/>
          <w:sz w:val="24"/>
          <w:szCs w:val="24"/>
        </w:rPr>
        <w:t xml:space="preserve">au mois de </w:t>
      </w:r>
      <w:r w:rsidR="008C1795" w:rsidRPr="00FC6E7C">
        <w:rPr>
          <w:rFonts w:ascii="Arial Narrow" w:hAnsi="Arial Narrow" w:cs="Arial"/>
          <w:strike/>
          <w:sz w:val="24"/>
          <w:szCs w:val="24"/>
        </w:rPr>
        <w:t>décembre</w:t>
      </w:r>
      <w:r w:rsidRPr="00FC6E7C">
        <w:rPr>
          <w:rFonts w:ascii="Arial Narrow" w:hAnsi="Arial Narrow" w:cs="Arial"/>
          <w:strike/>
          <w:sz w:val="24"/>
          <w:szCs w:val="24"/>
        </w:rPr>
        <w:t>)</w:t>
      </w:r>
      <w:r w:rsidR="00DF150C" w:rsidRPr="00FC6E7C">
        <w:rPr>
          <w:rFonts w:ascii="Arial Narrow" w:hAnsi="Arial Narrow" w:cs="Arial"/>
          <w:strike/>
          <w:sz w:val="24"/>
          <w:szCs w:val="24"/>
        </w:rPr>
        <w:t xml:space="preserve"> et une deuxième fois </w:t>
      </w:r>
      <w:r w:rsidR="002E6D69" w:rsidRPr="00FC6E7C">
        <w:rPr>
          <w:rFonts w:ascii="Arial Narrow" w:hAnsi="Arial Narrow" w:cs="Arial"/>
          <w:strike/>
          <w:sz w:val="24"/>
          <w:szCs w:val="24"/>
        </w:rPr>
        <w:t>lors de la réception du</w:t>
      </w:r>
      <w:r w:rsidR="007F409C" w:rsidRPr="00FC6E7C">
        <w:rPr>
          <w:rFonts w:ascii="Arial Narrow" w:hAnsi="Arial Narrow" w:cs="Arial"/>
          <w:strike/>
          <w:sz w:val="24"/>
          <w:szCs w:val="24"/>
        </w:rPr>
        <w:t xml:space="preserve"> dernier rapport de tournoi acheminé au réseau</w:t>
      </w:r>
      <w:r w:rsidR="002E6D69" w:rsidRPr="00FC6E7C">
        <w:rPr>
          <w:rFonts w:ascii="Arial Narrow" w:hAnsi="Arial Narrow" w:cs="Arial"/>
          <w:strike/>
          <w:sz w:val="24"/>
          <w:szCs w:val="24"/>
        </w:rPr>
        <w:t xml:space="preserve"> après la tenue </w:t>
      </w:r>
      <w:r w:rsidR="00EC71B7" w:rsidRPr="00FC6E7C">
        <w:rPr>
          <w:rFonts w:ascii="Arial Narrow" w:hAnsi="Arial Narrow" w:cs="Arial"/>
          <w:strike/>
          <w:sz w:val="24"/>
          <w:szCs w:val="24"/>
        </w:rPr>
        <w:t>de ce dernier</w:t>
      </w:r>
      <w:r w:rsidR="00D35231" w:rsidRPr="00FC6E7C">
        <w:rPr>
          <w:rFonts w:ascii="Arial Narrow" w:hAnsi="Arial Narrow" w:cs="Arial"/>
          <w:strike/>
          <w:sz w:val="24"/>
          <w:szCs w:val="24"/>
        </w:rPr>
        <w:t xml:space="preserve"> (</w:t>
      </w:r>
      <w:r w:rsidR="002E6D69" w:rsidRPr="00FC6E7C">
        <w:rPr>
          <w:rFonts w:ascii="Arial Narrow" w:hAnsi="Arial Narrow" w:cs="Arial"/>
          <w:strike/>
          <w:sz w:val="24"/>
          <w:szCs w:val="24"/>
        </w:rPr>
        <w:t>excluant les régionaux)</w:t>
      </w:r>
      <w:r w:rsidRPr="00FC6E7C">
        <w:rPr>
          <w:rFonts w:ascii="Arial Narrow" w:hAnsi="Arial Narrow" w:cs="Arial"/>
          <w:strike/>
          <w:sz w:val="24"/>
          <w:szCs w:val="24"/>
        </w:rPr>
        <w:t>.</w:t>
      </w:r>
    </w:p>
    <w:p w:rsidR="00F9121F" w:rsidRPr="000E1B1F" w:rsidRDefault="003012F5" w:rsidP="00447791">
      <w:pPr>
        <w:pStyle w:val="Retraitcorpsdetexte3"/>
        <w:spacing w:before="360"/>
        <w:ind w:left="851" w:hanging="851"/>
        <w:rPr>
          <w:rFonts w:ascii="Arial Narrow" w:hAnsi="Arial Narrow" w:cs="Arial"/>
          <w:b w:val="0"/>
          <w:szCs w:val="24"/>
        </w:rPr>
      </w:pPr>
      <w:r w:rsidRPr="000E1B1F">
        <w:rPr>
          <w:rFonts w:ascii="Arial Narrow" w:hAnsi="Arial Narrow" w:cs="Arial"/>
          <w:b w:val="0"/>
          <w:szCs w:val="24"/>
        </w:rPr>
        <w:t>1</w:t>
      </w:r>
      <w:r w:rsidR="00A92193" w:rsidRPr="000E1B1F">
        <w:rPr>
          <w:rFonts w:ascii="Arial Narrow" w:hAnsi="Arial Narrow" w:cs="Arial"/>
          <w:b w:val="0"/>
          <w:szCs w:val="24"/>
        </w:rPr>
        <w:t>7</w:t>
      </w:r>
      <w:r w:rsidRPr="000E1B1F">
        <w:rPr>
          <w:rFonts w:ascii="Arial Narrow" w:hAnsi="Arial Narrow" w:cs="Arial"/>
          <w:b w:val="0"/>
          <w:szCs w:val="24"/>
        </w:rPr>
        <w:t>.1.</w:t>
      </w:r>
      <w:r w:rsidR="006A461D">
        <w:rPr>
          <w:rFonts w:ascii="Arial Narrow" w:hAnsi="Arial Narrow" w:cs="Arial"/>
          <w:b w:val="0"/>
          <w:szCs w:val="24"/>
        </w:rPr>
        <w:t>2</w:t>
      </w:r>
      <w:r w:rsidRPr="000E1B1F">
        <w:rPr>
          <w:rFonts w:ascii="Arial Narrow" w:hAnsi="Arial Narrow" w:cs="Arial"/>
          <w:b w:val="0"/>
          <w:szCs w:val="24"/>
        </w:rPr>
        <w:tab/>
      </w:r>
      <w:r w:rsidRPr="000E1B1F">
        <w:rPr>
          <w:rFonts w:ascii="Arial Narrow" w:hAnsi="Arial Narrow" w:cs="Arial"/>
          <w:b w:val="0"/>
          <w:szCs w:val="24"/>
        </w:rPr>
        <w:tab/>
      </w:r>
      <w:r w:rsidR="00F9121F" w:rsidRPr="000E1B1F">
        <w:rPr>
          <w:rFonts w:ascii="Arial Narrow" w:hAnsi="Arial Narrow" w:cs="Arial"/>
          <w:b w:val="0"/>
          <w:szCs w:val="24"/>
        </w:rPr>
        <w:t>Une personne n’étant pas sur une liste d’inscription d’équipe ne pourra en aucun temps être admise dans un local d’hébergement.</w:t>
      </w:r>
    </w:p>
    <w:p w:rsidR="00447791" w:rsidRDefault="00F9054B" w:rsidP="00447791">
      <w:pPr>
        <w:pStyle w:val="Retraitcorpsdetexte3"/>
        <w:spacing w:before="360"/>
        <w:ind w:left="851" w:hanging="851"/>
        <w:rPr>
          <w:rFonts w:ascii="Arial Narrow" w:hAnsi="Arial Narrow" w:cs="Arial"/>
          <w:b w:val="0"/>
          <w:szCs w:val="24"/>
        </w:rPr>
      </w:pPr>
      <w:r w:rsidRPr="000E1B1F">
        <w:rPr>
          <w:rFonts w:ascii="Arial Narrow" w:hAnsi="Arial Narrow" w:cs="Arial"/>
          <w:b w:val="0"/>
          <w:szCs w:val="24"/>
        </w:rPr>
        <w:t>1</w:t>
      </w:r>
      <w:r w:rsidR="00A92193" w:rsidRPr="000E1B1F">
        <w:rPr>
          <w:rFonts w:ascii="Arial Narrow" w:hAnsi="Arial Narrow" w:cs="Arial"/>
          <w:b w:val="0"/>
          <w:szCs w:val="24"/>
        </w:rPr>
        <w:t>7</w:t>
      </w:r>
      <w:r w:rsidRPr="000E1B1F">
        <w:rPr>
          <w:rFonts w:ascii="Arial Narrow" w:hAnsi="Arial Narrow" w:cs="Arial"/>
          <w:b w:val="0"/>
          <w:szCs w:val="24"/>
        </w:rPr>
        <w:t>.2</w:t>
      </w:r>
      <w:r w:rsidRPr="000E1B1F">
        <w:rPr>
          <w:rFonts w:ascii="Arial Narrow" w:hAnsi="Arial Narrow" w:cs="Arial"/>
          <w:b w:val="0"/>
          <w:szCs w:val="24"/>
        </w:rPr>
        <w:tab/>
      </w:r>
      <w:r w:rsidRPr="000E1B1F">
        <w:rPr>
          <w:rFonts w:ascii="Arial Narrow" w:hAnsi="Arial Narrow" w:cs="Arial"/>
          <w:b w:val="0"/>
          <w:szCs w:val="24"/>
        </w:rPr>
        <w:tab/>
        <w:t xml:space="preserve">Chaque institution devra faire accompagner les équipes d'un adulte responsable. </w:t>
      </w:r>
      <w:r w:rsidR="007F409C" w:rsidRPr="000E1B1F">
        <w:rPr>
          <w:rFonts w:ascii="Arial Narrow" w:hAnsi="Arial Narrow" w:cs="Arial"/>
          <w:b w:val="0"/>
          <w:szCs w:val="24"/>
        </w:rPr>
        <w:t>La</w:t>
      </w:r>
      <w:r w:rsidRPr="000E1B1F">
        <w:rPr>
          <w:rFonts w:ascii="Arial Narrow" w:hAnsi="Arial Narrow" w:cs="Arial"/>
          <w:b w:val="0"/>
          <w:szCs w:val="24"/>
        </w:rPr>
        <w:t xml:space="preserve"> personne responsable de chaque local d’hébergement </w:t>
      </w:r>
      <w:r w:rsidR="007F409C" w:rsidRPr="000E1B1F">
        <w:rPr>
          <w:rFonts w:ascii="Arial Narrow" w:hAnsi="Arial Narrow" w:cs="Arial"/>
          <w:b w:val="0"/>
          <w:szCs w:val="24"/>
        </w:rPr>
        <w:t>doit obligatoirement être</w:t>
      </w:r>
      <w:r w:rsidRPr="000E1B1F">
        <w:rPr>
          <w:rFonts w:ascii="Arial Narrow" w:hAnsi="Arial Narrow" w:cs="Arial"/>
          <w:b w:val="0"/>
          <w:szCs w:val="24"/>
        </w:rPr>
        <w:t xml:space="preserve"> du même sexe. L</w:t>
      </w:r>
      <w:r w:rsidR="00A92193" w:rsidRPr="000E1B1F">
        <w:rPr>
          <w:rFonts w:ascii="Arial Narrow" w:hAnsi="Arial Narrow" w:cs="Arial"/>
          <w:b w:val="0"/>
          <w:szCs w:val="24"/>
        </w:rPr>
        <w:t>’adulte responsable</w:t>
      </w:r>
      <w:r w:rsidRPr="000E1B1F">
        <w:rPr>
          <w:rFonts w:ascii="Arial Narrow" w:hAnsi="Arial Narrow" w:cs="Arial"/>
          <w:b w:val="0"/>
          <w:szCs w:val="24"/>
        </w:rPr>
        <w:t xml:space="preserve"> devr</w:t>
      </w:r>
      <w:r w:rsidR="00A92193" w:rsidRPr="000E1B1F">
        <w:rPr>
          <w:rFonts w:ascii="Arial Narrow" w:hAnsi="Arial Narrow" w:cs="Arial"/>
          <w:b w:val="0"/>
          <w:szCs w:val="24"/>
        </w:rPr>
        <w:t>a</w:t>
      </w:r>
      <w:r w:rsidRPr="000E1B1F">
        <w:rPr>
          <w:rFonts w:ascii="Arial Narrow" w:hAnsi="Arial Narrow" w:cs="Arial"/>
          <w:b w:val="0"/>
          <w:szCs w:val="24"/>
        </w:rPr>
        <w:t xml:space="preserve"> séjourner (du couvre-feu au lever du jour) avec les athlètes pour assurer un meilleur encadrement</w:t>
      </w:r>
      <w:r w:rsidR="00A92193" w:rsidRPr="000E1B1F">
        <w:rPr>
          <w:rFonts w:ascii="Arial Narrow" w:hAnsi="Arial Narrow" w:cs="Arial"/>
          <w:b w:val="0"/>
          <w:szCs w:val="24"/>
        </w:rPr>
        <w:t>.</w:t>
      </w:r>
      <w:r w:rsidRPr="000E1B1F">
        <w:rPr>
          <w:rFonts w:ascii="Arial Narrow" w:hAnsi="Arial Narrow" w:cs="Arial"/>
          <w:b w:val="0"/>
          <w:szCs w:val="24"/>
        </w:rPr>
        <w:t xml:space="preserve"> Si un adulte responsable n’est pas disponible, le comité organisateur verra à leur en fournir un et facturera 150 $ à l’institution fautive par local.</w:t>
      </w:r>
    </w:p>
    <w:p w:rsidR="000E732C" w:rsidRPr="000E1B1F" w:rsidRDefault="000E732C" w:rsidP="00447791">
      <w:pPr>
        <w:pStyle w:val="Retraitcorpsdetexte3"/>
        <w:spacing w:before="360"/>
        <w:ind w:left="851" w:hanging="851"/>
        <w:rPr>
          <w:rFonts w:ascii="Arial Narrow" w:hAnsi="Arial Narrow" w:cs="Arial"/>
          <w:b w:val="0"/>
          <w:szCs w:val="24"/>
        </w:rPr>
      </w:pPr>
      <w:r w:rsidRPr="000E1B1F">
        <w:rPr>
          <w:rFonts w:ascii="Arial Narrow" w:hAnsi="Arial Narrow" w:cs="Arial"/>
          <w:b w:val="0"/>
          <w:szCs w:val="24"/>
        </w:rPr>
        <w:t>1</w:t>
      </w:r>
      <w:r w:rsidR="00A92193" w:rsidRPr="000E1B1F">
        <w:rPr>
          <w:rFonts w:ascii="Arial Narrow" w:hAnsi="Arial Narrow" w:cs="Arial"/>
          <w:b w:val="0"/>
          <w:szCs w:val="24"/>
        </w:rPr>
        <w:t>7</w:t>
      </w:r>
      <w:r w:rsidRPr="000E1B1F">
        <w:rPr>
          <w:rFonts w:ascii="Arial Narrow" w:hAnsi="Arial Narrow" w:cs="Arial"/>
          <w:b w:val="0"/>
          <w:szCs w:val="24"/>
        </w:rPr>
        <w:t>.2.1</w:t>
      </w:r>
      <w:r w:rsidRPr="000E1B1F">
        <w:rPr>
          <w:rFonts w:ascii="Arial Narrow" w:hAnsi="Arial Narrow" w:cs="Arial"/>
          <w:b w:val="0"/>
          <w:szCs w:val="24"/>
        </w:rPr>
        <w:tab/>
      </w:r>
      <w:r w:rsidR="0076059E" w:rsidRPr="000E1B1F">
        <w:rPr>
          <w:rFonts w:ascii="Arial Narrow" w:hAnsi="Arial Narrow" w:cs="Arial"/>
          <w:b w:val="0"/>
          <w:szCs w:val="24"/>
        </w:rPr>
        <w:tab/>
      </w:r>
      <w:r w:rsidRPr="000E1B1F">
        <w:rPr>
          <w:rFonts w:ascii="Arial Narrow" w:hAnsi="Arial Narrow" w:cs="Arial"/>
          <w:b w:val="0"/>
          <w:szCs w:val="24"/>
        </w:rPr>
        <w:t xml:space="preserve">Un entraîneur, un accompagnateur ou un responsable de délégation qui est absent du lieu d’hébergement à l’heure du couvre-feu pourra se voir exclus de l'événement, après étude de la gravité du cas, par le </w:t>
      </w:r>
      <w:r w:rsidR="00D47795" w:rsidRPr="000E1B1F">
        <w:rPr>
          <w:rFonts w:ascii="Arial Narrow" w:hAnsi="Arial Narrow" w:cs="Arial"/>
          <w:b w:val="0"/>
          <w:szCs w:val="24"/>
        </w:rPr>
        <w:t xml:space="preserve">comité organisateur et/ou par le </w:t>
      </w:r>
      <w:r w:rsidR="001A1055">
        <w:rPr>
          <w:rFonts w:ascii="Arial Narrow" w:hAnsi="Arial Narrow" w:cs="Arial"/>
          <w:b w:val="0"/>
          <w:szCs w:val="24"/>
        </w:rPr>
        <w:t>RSEQ Est-du-</w:t>
      </w:r>
      <w:r w:rsidR="00D47795" w:rsidRPr="000E1B1F">
        <w:rPr>
          <w:rFonts w:ascii="Arial Narrow" w:hAnsi="Arial Narrow" w:cs="Arial"/>
          <w:b w:val="0"/>
          <w:szCs w:val="24"/>
        </w:rPr>
        <w:t xml:space="preserve">Québec. </w:t>
      </w:r>
      <w:r w:rsidRPr="000E1B1F">
        <w:rPr>
          <w:rFonts w:ascii="Arial Narrow" w:hAnsi="Arial Narrow" w:cs="Arial"/>
          <w:b w:val="0"/>
          <w:szCs w:val="24"/>
        </w:rPr>
        <w:t>Le comité organisateur soumettra le cas au comité de vigilance.</w:t>
      </w:r>
    </w:p>
    <w:p w:rsidR="00A164EB" w:rsidRPr="000E1B1F" w:rsidRDefault="00FA1DFB" w:rsidP="00447791">
      <w:pPr>
        <w:pStyle w:val="Retraitcorpsdetexte3"/>
        <w:spacing w:before="360"/>
        <w:ind w:left="851" w:hanging="851"/>
        <w:rPr>
          <w:rFonts w:ascii="Arial Narrow" w:hAnsi="Arial Narrow" w:cs="Arial"/>
          <w:b w:val="0"/>
          <w:szCs w:val="24"/>
        </w:rPr>
      </w:pPr>
      <w:r w:rsidRPr="000E1B1F">
        <w:rPr>
          <w:rFonts w:ascii="Arial Narrow" w:hAnsi="Arial Narrow" w:cs="Arial"/>
          <w:b w:val="0"/>
          <w:szCs w:val="24"/>
        </w:rPr>
        <w:t>1</w:t>
      </w:r>
      <w:r w:rsidR="00A92193" w:rsidRPr="000E1B1F">
        <w:rPr>
          <w:rFonts w:ascii="Arial Narrow" w:hAnsi="Arial Narrow" w:cs="Arial"/>
          <w:b w:val="0"/>
          <w:szCs w:val="24"/>
        </w:rPr>
        <w:t>7</w:t>
      </w:r>
      <w:r w:rsidRPr="000E1B1F">
        <w:rPr>
          <w:rFonts w:ascii="Arial Narrow" w:hAnsi="Arial Narrow" w:cs="Arial"/>
          <w:b w:val="0"/>
          <w:szCs w:val="24"/>
        </w:rPr>
        <w:t>.2.</w:t>
      </w:r>
      <w:r w:rsidR="000E732C" w:rsidRPr="000E1B1F">
        <w:rPr>
          <w:rFonts w:ascii="Arial Narrow" w:hAnsi="Arial Narrow" w:cs="Arial"/>
          <w:b w:val="0"/>
          <w:szCs w:val="24"/>
        </w:rPr>
        <w:t>2</w:t>
      </w:r>
      <w:r w:rsidR="00CE2563" w:rsidRPr="000E1B1F">
        <w:rPr>
          <w:rFonts w:ascii="Arial Narrow" w:hAnsi="Arial Narrow" w:cs="Arial"/>
          <w:b w:val="0"/>
          <w:szCs w:val="24"/>
        </w:rPr>
        <w:tab/>
      </w:r>
      <w:r w:rsidR="00CE2563" w:rsidRPr="000E1B1F">
        <w:rPr>
          <w:rFonts w:ascii="Arial Narrow" w:hAnsi="Arial Narrow" w:cs="Arial"/>
          <w:b w:val="0"/>
          <w:szCs w:val="24"/>
        </w:rPr>
        <w:tab/>
      </w:r>
      <w:r w:rsidR="003178FF" w:rsidRPr="000E1B1F">
        <w:rPr>
          <w:rFonts w:ascii="Arial Narrow" w:hAnsi="Arial Narrow" w:cs="Arial"/>
          <w:b w:val="0"/>
          <w:szCs w:val="24"/>
        </w:rPr>
        <w:t xml:space="preserve">Le nom de l’accompagnateur du même sexe devra être ajouté sur le formulaire </w:t>
      </w:r>
      <w:r w:rsidR="00D47795" w:rsidRPr="000E1B1F">
        <w:rPr>
          <w:rFonts w:ascii="Arial Narrow" w:hAnsi="Arial Narrow" w:cs="Arial"/>
          <w:b w:val="0"/>
          <w:szCs w:val="24"/>
        </w:rPr>
        <w:t>de réservation d’hébergement et des repas</w:t>
      </w:r>
      <w:r w:rsidR="003178FF" w:rsidRPr="000E1B1F">
        <w:rPr>
          <w:rFonts w:ascii="Arial Narrow" w:hAnsi="Arial Narrow" w:cs="Arial"/>
          <w:b w:val="0"/>
          <w:szCs w:val="24"/>
        </w:rPr>
        <w:t xml:space="preserve"> de l’équipe. </w:t>
      </w:r>
      <w:r w:rsidR="00056905" w:rsidRPr="000E1B1F">
        <w:rPr>
          <w:rFonts w:ascii="Arial Narrow" w:hAnsi="Arial Narrow" w:cs="Arial"/>
          <w:b w:val="0"/>
          <w:szCs w:val="24"/>
        </w:rPr>
        <w:t>L</w:t>
      </w:r>
      <w:r w:rsidR="001A1055">
        <w:rPr>
          <w:rFonts w:ascii="Arial Narrow" w:hAnsi="Arial Narrow" w:cs="Arial"/>
          <w:b w:val="0"/>
          <w:szCs w:val="24"/>
        </w:rPr>
        <w:t>e RSEQ Est-du-</w:t>
      </w:r>
      <w:r w:rsidR="00D47795" w:rsidRPr="000E1B1F">
        <w:rPr>
          <w:rFonts w:ascii="Arial Narrow" w:hAnsi="Arial Narrow" w:cs="Arial"/>
          <w:b w:val="0"/>
          <w:szCs w:val="24"/>
        </w:rPr>
        <w:t xml:space="preserve">Québec </w:t>
      </w:r>
      <w:r w:rsidR="00056905" w:rsidRPr="000E1B1F">
        <w:rPr>
          <w:rFonts w:ascii="Arial Narrow" w:hAnsi="Arial Narrow" w:cs="Arial"/>
          <w:b w:val="0"/>
          <w:szCs w:val="24"/>
        </w:rPr>
        <w:t>acceptera une dérogation d’une école (signé</w:t>
      </w:r>
      <w:r w:rsidR="00455126" w:rsidRPr="000E1B1F">
        <w:rPr>
          <w:rFonts w:ascii="Arial Narrow" w:hAnsi="Arial Narrow" w:cs="Arial"/>
          <w:b w:val="0"/>
          <w:szCs w:val="24"/>
        </w:rPr>
        <w:t>e</w:t>
      </w:r>
      <w:r w:rsidR="00056905" w:rsidRPr="000E1B1F">
        <w:rPr>
          <w:rFonts w:ascii="Arial Narrow" w:hAnsi="Arial Narrow" w:cs="Arial"/>
          <w:b w:val="0"/>
          <w:szCs w:val="24"/>
        </w:rPr>
        <w:t xml:space="preserve"> par la direction) concernant le règlement 1</w:t>
      </w:r>
      <w:r w:rsidR="00A92193" w:rsidRPr="000E1B1F">
        <w:rPr>
          <w:rFonts w:ascii="Arial Narrow" w:hAnsi="Arial Narrow" w:cs="Arial"/>
          <w:b w:val="0"/>
          <w:szCs w:val="24"/>
        </w:rPr>
        <w:t>7</w:t>
      </w:r>
      <w:r w:rsidR="00056905" w:rsidRPr="000E1B1F">
        <w:rPr>
          <w:rFonts w:ascii="Arial Narrow" w:hAnsi="Arial Narrow" w:cs="Arial"/>
          <w:b w:val="0"/>
          <w:szCs w:val="24"/>
        </w:rPr>
        <w:t>.2</w:t>
      </w:r>
      <w:r w:rsidR="00D47795" w:rsidRPr="000E1B1F">
        <w:rPr>
          <w:rFonts w:ascii="Arial Narrow" w:hAnsi="Arial Narrow" w:cs="Arial"/>
          <w:b w:val="0"/>
          <w:szCs w:val="24"/>
        </w:rPr>
        <w:t>.</w:t>
      </w:r>
    </w:p>
    <w:p w:rsidR="00F9054B" w:rsidRDefault="00F9054B" w:rsidP="00447791">
      <w:pPr>
        <w:pStyle w:val="Retraitcorpsdetexte3"/>
        <w:spacing w:before="360"/>
        <w:ind w:left="851" w:hanging="851"/>
        <w:rPr>
          <w:rFonts w:ascii="Arial Narrow" w:hAnsi="Arial Narrow" w:cs="Arial"/>
          <w:b w:val="0"/>
          <w:szCs w:val="24"/>
        </w:rPr>
      </w:pPr>
      <w:r w:rsidRPr="000E1B1F">
        <w:rPr>
          <w:rFonts w:ascii="Arial Narrow" w:hAnsi="Arial Narrow" w:cs="Arial"/>
          <w:b w:val="0"/>
          <w:szCs w:val="24"/>
        </w:rPr>
        <w:t>1</w:t>
      </w:r>
      <w:r w:rsidR="00A164EB" w:rsidRPr="000E1B1F">
        <w:rPr>
          <w:rFonts w:ascii="Arial Narrow" w:hAnsi="Arial Narrow" w:cs="Arial"/>
          <w:b w:val="0"/>
          <w:szCs w:val="24"/>
        </w:rPr>
        <w:t>7</w:t>
      </w:r>
      <w:r w:rsidRPr="000E1B1F">
        <w:rPr>
          <w:rFonts w:ascii="Arial Narrow" w:hAnsi="Arial Narrow" w:cs="Arial"/>
          <w:b w:val="0"/>
          <w:szCs w:val="24"/>
        </w:rPr>
        <w:t>.3</w:t>
      </w:r>
      <w:r w:rsidRPr="000E1B1F">
        <w:rPr>
          <w:rFonts w:ascii="Arial Narrow" w:hAnsi="Arial Narrow" w:cs="Arial"/>
          <w:b w:val="0"/>
          <w:szCs w:val="24"/>
        </w:rPr>
        <w:tab/>
      </w:r>
      <w:r w:rsidRPr="000E1B1F">
        <w:rPr>
          <w:rFonts w:ascii="Arial Narrow" w:hAnsi="Arial Narrow" w:cs="Arial"/>
          <w:b w:val="0"/>
          <w:szCs w:val="24"/>
        </w:rPr>
        <w:tab/>
        <w:t>Un participant ou une équipe qui perturbe le sommeil des autres athlètes pourra être exclu de l'événement par le comité organisateur.</w:t>
      </w:r>
    </w:p>
    <w:p w:rsidR="0025602B" w:rsidRPr="000E1B1F" w:rsidRDefault="0025602B" w:rsidP="00447791">
      <w:pPr>
        <w:pStyle w:val="Retraitcorpsdetexte3"/>
        <w:spacing w:before="360"/>
        <w:ind w:left="851" w:hanging="851"/>
        <w:rPr>
          <w:rFonts w:ascii="Arial Narrow" w:hAnsi="Arial Narrow" w:cs="Arial"/>
          <w:b w:val="0"/>
          <w:i/>
          <w:szCs w:val="24"/>
          <w:u w:val="single"/>
        </w:rPr>
      </w:pPr>
    </w:p>
    <w:p w:rsidR="00F9054B" w:rsidRPr="00447791" w:rsidRDefault="00F9054B" w:rsidP="007962BF">
      <w:pPr>
        <w:tabs>
          <w:tab w:val="left" w:pos="-720"/>
        </w:tabs>
        <w:suppressAutoHyphens/>
        <w:ind w:left="0" w:firstLine="0"/>
        <w:jc w:val="both"/>
        <w:rPr>
          <w:rFonts w:ascii="Arial Narrow" w:hAnsi="Arial Narrow"/>
          <w:b/>
          <w:sz w:val="24"/>
          <w:szCs w:val="24"/>
        </w:rPr>
      </w:pPr>
      <w:r w:rsidRPr="00447791">
        <w:rPr>
          <w:rFonts w:ascii="Arial Narrow" w:hAnsi="Arial Narrow"/>
          <w:b/>
          <w:sz w:val="24"/>
          <w:szCs w:val="24"/>
        </w:rPr>
        <w:t>ARTICLE 1</w:t>
      </w:r>
      <w:r w:rsidR="00A164EB" w:rsidRPr="00447791">
        <w:rPr>
          <w:rFonts w:ascii="Arial Narrow" w:hAnsi="Arial Narrow"/>
          <w:b/>
          <w:sz w:val="24"/>
          <w:szCs w:val="24"/>
        </w:rPr>
        <w:t>8</w:t>
      </w:r>
      <w:r w:rsidR="00447791">
        <w:rPr>
          <w:rFonts w:ascii="Arial Narrow" w:hAnsi="Arial Narrow"/>
          <w:b/>
          <w:sz w:val="24"/>
          <w:szCs w:val="24"/>
        </w:rPr>
        <w:t xml:space="preserve"> – </w:t>
      </w:r>
      <w:r w:rsidRPr="00447791">
        <w:rPr>
          <w:rFonts w:ascii="Arial Narrow" w:hAnsi="Arial Narrow"/>
          <w:b/>
          <w:sz w:val="24"/>
          <w:szCs w:val="24"/>
        </w:rPr>
        <w:t>VANDALISME</w:t>
      </w:r>
    </w:p>
    <w:p w:rsidR="00593B31" w:rsidRDefault="00F9054B" w:rsidP="00447791">
      <w:pPr>
        <w:tabs>
          <w:tab w:val="left" w:pos="-720"/>
          <w:tab w:val="left" w:pos="0"/>
          <w:tab w:val="left" w:pos="720"/>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1</w:t>
      </w:r>
      <w:r w:rsidR="00A164EB" w:rsidRPr="000E1B1F">
        <w:rPr>
          <w:rFonts w:ascii="Arial Narrow" w:hAnsi="Arial Narrow" w:cs="Arial"/>
          <w:sz w:val="24"/>
          <w:szCs w:val="24"/>
        </w:rPr>
        <w:t>8</w:t>
      </w:r>
      <w:r w:rsidRPr="000E1B1F">
        <w:rPr>
          <w:rFonts w:ascii="Arial Narrow" w:hAnsi="Arial Narrow" w:cs="Arial"/>
          <w:sz w:val="24"/>
          <w:szCs w:val="24"/>
        </w:rPr>
        <w:t>.1</w:t>
      </w:r>
      <w:r w:rsidRPr="000E1B1F">
        <w:rPr>
          <w:rFonts w:ascii="Arial Narrow" w:hAnsi="Arial Narrow" w:cs="Arial"/>
          <w:sz w:val="24"/>
          <w:szCs w:val="24"/>
        </w:rPr>
        <w:tab/>
      </w:r>
      <w:r w:rsidRPr="000E1B1F">
        <w:rPr>
          <w:rFonts w:ascii="Arial Narrow" w:hAnsi="Arial Narrow" w:cs="Arial"/>
          <w:sz w:val="24"/>
          <w:szCs w:val="24"/>
        </w:rPr>
        <w:tab/>
        <w:t>Toute institution dont certains athlètes se sont adonnés à des actes de vandalisme devra rembourser les coûts de réparation ou de remplacement.</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F9054B" w:rsidRPr="000E1B1F" w:rsidRDefault="00F9054B" w:rsidP="00447791">
      <w:pPr>
        <w:tabs>
          <w:tab w:val="left" w:pos="-720"/>
          <w:tab w:val="left" w:pos="0"/>
          <w:tab w:val="left" w:pos="720"/>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lastRenderedPageBreak/>
        <w:t>1</w:t>
      </w:r>
      <w:r w:rsidR="00A164EB" w:rsidRPr="000E1B1F">
        <w:rPr>
          <w:rFonts w:ascii="Arial Narrow" w:hAnsi="Arial Narrow" w:cs="Arial"/>
          <w:sz w:val="24"/>
          <w:szCs w:val="24"/>
        </w:rPr>
        <w:t>8</w:t>
      </w:r>
      <w:r w:rsidRPr="000E1B1F">
        <w:rPr>
          <w:rFonts w:ascii="Arial Narrow" w:hAnsi="Arial Narrow" w:cs="Arial"/>
          <w:sz w:val="24"/>
          <w:szCs w:val="24"/>
        </w:rPr>
        <w:t>.2</w:t>
      </w:r>
      <w:r w:rsidRPr="000E1B1F">
        <w:rPr>
          <w:rFonts w:ascii="Arial Narrow" w:hAnsi="Arial Narrow" w:cs="Arial"/>
          <w:sz w:val="24"/>
          <w:szCs w:val="24"/>
        </w:rPr>
        <w:tab/>
      </w:r>
      <w:r w:rsidRPr="000E1B1F">
        <w:rPr>
          <w:rFonts w:ascii="Arial Narrow" w:hAnsi="Arial Narrow" w:cs="Arial"/>
          <w:sz w:val="24"/>
          <w:szCs w:val="24"/>
        </w:rPr>
        <w:tab/>
        <w:t xml:space="preserve">Le comité organisateur, après consultation, </w:t>
      </w:r>
      <w:r w:rsidR="00D47795" w:rsidRPr="000E1B1F">
        <w:rPr>
          <w:rFonts w:ascii="Arial Narrow" w:hAnsi="Arial Narrow" w:cs="Arial"/>
          <w:sz w:val="24"/>
          <w:szCs w:val="24"/>
        </w:rPr>
        <w:t>devra informer</w:t>
      </w:r>
      <w:r w:rsidRPr="000E1B1F">
        <w:rPr>
          <w:rFonts w:ascii="Arial Narrow" w:hAnsi="Arial Narrow" w:cs="Arial"/>
          <w:sz w:val="24"/>
          <w:szCs w:val="24"/>
        </w:rPr>
        <w:t xml:space="preserve"> </w:t>
      </w:r>
      <w:r w:rsidR="001A1055">
        <w:rPr>
          <w:rFonts w:ascii="Arial Narrow" w:hAnsi="Arial Narrow" w:cs="Arial"/>
          <w:sz w:val="24"/>
          <w:szCs w:val="24"/>
        </w:rPr>
        <w:t>le RSEQ Est-du-Q</w:t>
      </w:r>
      <w:r w:rsidR="00D47795" w:rsidRPr="000E1B1F">
        <w:rPr>
          <w:rFonts w:ascii="Arial Narrow" w:hAnsi="Arial Narrow" w:cs="Arial"/>
          <w:sz w:val="24"/>
          <w:szCs w:val="24"/>
        </w:rPr>
        <w:t>uébec par écrit,</w:t>
      </w:r>
      <w:r w:rsidRPr="000E1B1F">
        <w:rPr>
          <w:rFonts w:ascii="Arial Narrow" w:hAnsi="Arial Narrow" w:cs="Arial"/>
          <w:sz w:val="24"/>
          <w:szCs w:val="24"/>
        </w:rPr>
        <w:t xml:space="preserve"> dans les jours suivant la rencontre. Il fera effectuer les réparations et facturera l'institution fautive.</w:t>
      </w:r>
    </w:p>
    <w:p w:rsidR="0025602B" w:rsidRDefault="00D47795" w:rsidP="00447791">
      <w:pPr>
        <w:pStyle w:val="Corpsdetexte"/>
        <w:spacing w:before="360"/>
        <w:ind w:left="851" w:hanging="851"/>
        <w:rPr>
          <w:rFonts w:ascii="Arial Narrow" w:hAnsi="Arial Narrow" w:cs="Arial"/>
          <w:b w:val="0"/>
          <w:szCs w:val="24"/>
        </w:rPr>
      </w:pPr>
      <w:r w:rsidRPr="000E1B1F">
        <w:rPr>
          <w:rFonts w:ascii="Arial Narrow" w:hAnsi="Arial Narrow" w:cs="Arial"/>
          <w:b w:val="0"/>
          <w:szCs w:val="24"/>
        </w:rPr>
        <w:t>1</w:t>
      </w:r>
      <w:r w:rsidR="00A164EB" w:rsidRPr="000E1B1F">
        <w:rPr>
          <w:rFonts w:ascii="Arial Narrow" w:hAnsi="Arial Narrow" w:cs="Arial"/>
          <w:b w:val="0"/>
          <w:szCs w:val="24"/>
        </w:rPr>
        <w:t>8</w:t>
      </w:r>
      <w:r w:rsidR="00BF19D1" w:rsidRPr="000E1B1F">
        <w:rPr>
          <w:rFonts w:ascii="Arial Narrow" w:hAnsi="Arial Narrow" w:cs="Arial"/>
          <w:b w:val="0"/>
          <w:szCs w:val="24"/>
        </w:rPr>
        <w:t>.3</w:t>
      </w:r>
      <w:r w:rsidR="00BF19D1" w:rsidRPr="000E1B1F">
        <w:rPr>
          <w:rFonts w:ascii="Arial Narrow" w:hAnsi="Arial Narrow" w:cs="Arial"/>
          <w:b w:val="0"/>
          <w:szCs w:val="24"/>
        </w:rPr>
        <w:tab/>
      </w:r>
      <w:r w:rsidRPr="000E1B1F">
        <w:rPr>
          <w:rFonts w:ascii="Arial Narrow" w:hAnsi="Arial Narrow" w:cs="Arial"/>
          <w:b w:val="0"/>
          <w:szCs w:val="24"/>
        </w:rPr>
        <w:t>Toute réclam</w:t>
      </w:r>
      <w:r w:rsidR="00F6235B" w:rsidRPr="000E1B1F">
        <w:rPr>
          <w:rFonts w:ascii="Arial Narrow" w:hAnsi="Arial Narrow" w:cs="Arial"/>
          <w:b w:val="0"/>
          <w:szCs w:val="24"/>
        </w:rPr>
        <w:t xml:space="preserve">ation en litige au </w:t>
      </w:r>
      <w:r w:rsidR="004B237B" w:rsidRPr="000E1B1F">
        <w:rPr>
          <w:rFonts w:ascii="Arial Narrow" w:hAnsi="Arial Narrow" w:cs="Arial"/>
          <w:b w:val="0"/>
          <w:szCs w:val="24"/>
        </w:rPr>
        <w:t>RSEQ Est-du-Québec</w:t>
      </w:r>
      <w:r w:rsidR="00F9054B" w:rsidRPr="000E1B1F">
        <w:rPr>
          <w:rFonts w:ascii="Arial Narrow" w:hAnsi="Arial Narrow" w:cs="Arial"/>
          <w:b w:val="0"/>
          <w:szCs w:val="24"/>
        </w:rPr>
        <w:t xml:space="preserve"> devra faire l’objet d’une étude à savoir si l’organisation à tout mis en œuvre pour la sécurité des lieux et devra être entérinées lors d’une réunion de l’association.</w:t>
      </w:r>
    </w:p>
    <w:p w:rsidR="00447791" w:rsidRDefault="00F9054B" w:rsidP="00447791">
      <w:pPr>
        <w:pStyle w:val="Corpsdetexte"/>
        <w:spacing w:before="480"/>
        <w:ind w:left="1440" w:hanging="1440"/>
        <w:rPr>
          <w:rFonts w:ascii="Arial Narrow" w:hAnsi="Arial Narrow" w:cs="Arial"/>
          <w:b w:val="0"/>
          <w:szCs w:val="24"/>
        </w:rPr>
      </w:pPr>
      <w:r w:rsidRPr="00447791">
        <w:rPr>
          <w:rFonts w:ascii="Arial Narrow" w:hAnsi="Arial Narrow" w:cs="Arial"/>
          <w:szCs w:val="24"/>
        </w:rPr>
        <w:t>ARTICLE 1</w:t>
      </w:r>
      <w:r w:rsidR="00A164EB" w:rsidRPr="00447791">
        <w:rPr>
          <w:rFonts w:ascii="Arial Narrow" w:hAnsi="Arial Narrow" w:cs="Arial"/>
          <w:szCs w:val="24"/>
        </w:rPr>
        <w:t>9</w:t>
      </w:r>
      <w:r w:rsidR="00447791">
        <w:rPr>
          <w:rFonts w:ascii="Arial Narrow" w:hAnsi="Arial Narrow" w:cs="Arial"/>
          <w:szCs w:val="24"/>
        </w:rPr>
        <w:t xml:space="preserve"> – </w:t>
      </w:r>
      <w:r w:rsidRPr="00447791">
        <w:rPr>
          <w:rFonts w:ascii="Arial Narrow" w:hAnsi="Arial Narrow" w:cs="Arial"/>
          <w:szCs w:val="24"/>
        </w:rPr>
        <w:t>POLITIQUE DE SOUTIEN AUX TRANSPORTS</w:t>
      </w:r>
      <w:r w:rsidR="009635FB">
        <w:rPr>
          <w:rFonts w:ascii="Arial Narrow" w:hAnsi="Arial Narrow" w:cs="Arial"/>
          <w:szCs w:val="24"/>
        </w:rPr>
        <w:t xml:space="preserve"> </w:t>
      </w:r>
      <w:r w:rsidRPr="00447791">
        <w:rPr>
          <w:rFonts w:ascii="Arial Narrow" w:hAnsi="Arial Narrow" w:cs="Arial"/>
          <w:szCs w:val="24"/>
        </w:rPr>
        <w:t>RÉGIONAUX</w:t>
      </w:r>
    </w:p>
    <w:p w:rsidR="0076059E" w:rsidRDefault="00F9054B" w:rsidP="00447791">
      <w:pPr>
        <w:pStyle w:val="Retraitcorpsdetexte3"/>
        <w:tabs>
          <w:tab w:val="clear" w:pos="720"/>
          <w:tab w:val="left" w:pos="851"/>
        </w:tabs>
        <w:spacing w:before="120"/>
        <w:ind w:left="851" w:hanging="851"/>
        <w:rPr>
          <w:rFonts w:ascii="Arial Narrow" w:hAnsi="Arial Narrow" w:cs="Arial"/>
          <w:b w:val="0"/>
          <w:szCs w:val="24"/>
        </w:rPr>
      </w:pPr>
      <w:r w:rsidRPr="000E1B1F">
        <w:rPr>
          <w:rFonts w:ascii="Arial Narrow" w:hAnsi="Arial Narrow" w:cs="Arial"/>
          <w:b w:val="0"/>
          <w:szCs w:val="24"/>
        </w:rPr>
        <w:t>1</w:t>
      </w:r>
      <w:r w:rsidR="00A164EB" w:rsidRPr="000E1B1F">
        <w:rPr>
          <w:rFonts w:ascii="Arial Narrow" w:hAnsi="Arial Narrow" w:cs="Arial"/>
          <w:b w:val="0"/>
          <w:szCs w:val="24"/>
        </w:rPr>
        <w:t>9</w:t>
      </w:r>
      <w:r w:rsidRPr="000E1B1F">
        <w:rPr>
          <w:rFonts w:ascii="Arial Narrow" w:hAnsi="Arial Narrow" w:cs="Arial"/>
          <w:b w:val="0"/>
          <w:szCs w:val="24"/>
        </w:rPr>
        <w:t>.1</w:t>
      </w:r>
      <w:r w:rsidRPr="000E1B1F">
        <w:rPr>
          <w:rFonts w:ascii="Arial Narrow" w:hAnsi="Arial Narrow" w:cs="Arial"/>
          <w:b w:val="0"/>
          <w:szCs w:val="24"/>
        </w:rPr>
        <w:tab/>
      </w:r>
      <w:r w:rsidR="00930A1B" w:rsidRPr="000E1B1F">
        <w:rPr>
          <w:rFonts w:ascii="Arial Narrow" w:hAnsi="Arial Narrow" w:cs="Arial"/>
          <w:b w:val="0"/>
          <w:szCs w:val="24"/>
        </w:rPr>
        <w:t xml:space="preserve">Le RSEQ </w:t>
      </w:r>
      <w:r w:rsidR="003B5AFD" w:rsidRPr="000E1B1F">
        <w:rPr>
          <w:rFonts w:ascii="Arial Narrow" w:hAnsi="Arial Narrow" w:cs="Arial"/>
          <w:b w:val="0"/>
          <w:szCs w:val="24"/>
        </w:rPr>
        <w:t>Est-du-</w:t>
      </w:r>
      <w:r w:rsidR="00D47795" w:rsidRPr="000E1B1F">
        <w:rPr>
          <w:rFonts w:ascii="Arial Narrow" w:hAnsi="Arial Narrow" w:cs="Arial"/>
          <w:b w:val="0"/>
          <w:szCs w:val="24"/>
        </w:rPr>
        <w:t>Québec</w:t>
      </w:r>
      <w:r w:rsidRPr="000E1B1F">
        <w:rPr>
          <w:rFonts w:ascii="Arial Narrow" w:hAnsi="Arial Narrow" w:cs="Arial"/>
          <w:b w:val="0"/>
          <w:szCs w:val="24"/>
        </w:rPr>
        <w:t xml:space="preserve"> soutiendra les institutions scolaires qu</w:t>
      </w:r>
      <w:r w:rsidR="009B4A5A" w:rsidRPr="000E1B1F">
        <w:rPr>
          <w:rFonts w:ascii="Arial Narrow" w:hAnsi="Arial Narrow" w:cs="Arial"/>
          <w:b w:val="0"/>
          <w:szCs w:val="24"/>
        </w:rPr>
        <w:t>i sont sur le territoire de l’URLS</w:t>
      </w:r>
      <w:r w:rsidRPr="000E1B1F">
        <w:rPr>
          <w:rFonts w:ascii="Arial Narrow" w:hAnsi="Arial Narrow" w:cs="Arial"/>
          <w:b w:val="0"/>
          <w:szCs w:val="24"/>
        </w:rPr>
        <w:t xml:space="preserve"> </w:t>
      </w:r>
      <w:r w:rsidR="009B4A5A" w:rsidRPr="000E1B1F">
        <w:rPr>
          <w:rFonts w:ascii="Arial Narrow" w:hAnsi="Arial Narrow" w:cs="Arial"/>
          <w:b w:val="0"/>
          <w:szCs w:val="24"/>
        </w:rPr>
        <w:t xml:space="preserve">du </w:t>
      </w:r>
      <w:r w:rsidRPr="000E1B1F">
        <w:rPr>
          <w:rFonts w:ascii="Arial Narrow" w:hAnsi="Arial Narrow" w:cs="Arial"/>
          <w:b w:val="0"/>
          <w:szCs w:val="24"/>
        </w:rPr>
        <w:t>Bas St-Laurent selon la politique de soutien au transport lors des tournois et lors des championnats scolaires régionaux.</w:t>
      </w:r>
      <w:r w:rsidR="00B35619" w:rsidRPr="000E1B1F">
        <w:rPr>
          <w:rFonts w:ascii="Arial Narrow" w:hAnsi="Arial Narrow" w:cs="Arial"/>
          <w:b w:val="0"/>
          <w:szCs w:val="24"/>
        </w:rPr>
        <w:t xml:space="preserve"> </w:t>
      </w:r>
      <w:r w:rsidR="00C57264" w:rsidRPr="000E1B1F">
        <w:rPr>
          <w:rFonts w:ascii="Arial Narrow" w:hAnsi="Arial Narrow" w:cs="Arial"/>
          <w:b w:val="0"/>
          <w:szCs w:val="24"/>
        </w:rPr>
        <w:t>Une</w:t>
      </w:r>
      <w:r w:rsidR="00B35619" w:rsidRPr="000E1B1F">
        <w:rPr>
          <w:rFonts w:ascii="Arial Narrow" w:hAnsi="Arial Narrow" w:cs="Arial"/>
          <w:b w:val="0"/>
          <w:szCs w:val="24"/>
        </w:rPr>
        <w:t xml:space="preserve"> politique </w:t>
      </w:r>
      <w:r w:rsidR="00C57264" w:rsidRPr="000E1B1F">
        <w:rPr>
          <w:rFonts w:ascii="Arial Narrow" w:hAnsi="Arial Narrow" w:cs="Arial"/>
          <w:b w:val="0"/>
          <w:szCs w:val="24"/>
        </w:rPr>
        <w:t xml:space="preserve">semblable </w:t>
      </w:r>
      <w:r w:rsidR="00B35619" w:rsidRPr="000E1B1F">
        <w:rPr>
          <w:rFonts w:ascii="Arial Narrow" w:hAnsi="Arial Narrow" w:cs="Arial"/>
          <w:b w:val="0"/>
          <w:szCs w:val="24"/>
        </w:rPr>
        <w:t xml:space="preserve">sera également en vigueur pour les </w:t>
      </w:r>
      <w:r w:rsidR="009B4A5A" w:rsidRPr="000E1B1F">
        <w:rPr>
          <w:rFonts w:ascii="Arial Narrow" w:hAnsi="Arial Narrow" w:cs="Arial"/>
          <w:b w:val="0"/>
          <w:szCs w:val="24"/>
        </w:rPr>
        <w:t>écoles sur le territoire de l’URLS</w:t>
      </w:r>
      <w:r w:rsidR="00B35619" w:rsidRPr="000E1B1F">
        <w:rPr>
          <w:rFonts w:ascii="Arial Narrow" w:hAnsi="Arial Narrow" w:cs="Arial"/>
          <w:b w:val="0"/>
          <w:szCs w:val="24"/>
        </w:rPr>
        <w:t xml:space="preserve"> </w:t>
      </w:r>
      <w:r w:rsidR="00C746BC" w:rsidRPr="000E1B1F">
        <w:rPr>
          <w:rFonts w:ascii="Arial Narrow" w:hAnsi="Arial Narrow" w:cs="Arial"/>
          <w:b w:val="0"/>
          <w:szCs w:val="24"/>
        </w:rPr>
        <w:t>Gaspésie-</w:t>
      </w:r>
      <w:r w:rsidR="00D47795" w:rsidRPr="000E1B1F">
        <w:rPr>
          <w:rFonts w:ascii="Arial Narrow" w:hAnsi="Arial Narrow" w:cs="Arial"/>
          <w:b w:val="0"/>
          <w:szCs w:val="24"/>
        </w:rPr>
        <w:t>Î</w:t>
      </w:r>
      <w:r w:rsidR="00C57264" w:rsidRPr="000E1B1F">
        <w:rPr>
          <w:rFonts w:ascii="Arial Narrow" w:hAnsi="Arial Narrow" w:cs="Arial"/>
          <w:b w:val="0"/>
          <w:szCs w:val="24"/>
        </w:rPr>
        <w:t>les</w:t>
      </w:r>
      <w:r w:rsidR="00C746BC" w:rsidRPr="000E1B1F">
        <w:rPr>
          <w:rFonts w:ascii="Arial Narrow" w:hAnsi="Arial Narrow" w:cs="Arial"/>
          <w:b w:val="0"/>
          <w:szCs w:val="24"/>
        </w:rPr>
        <w:t>-de-la-Madeleine</w:t>
      </w:r>
      <w:r w:rsidR="00B35619" w:rsidRPr="000E1B1F">
        <w:rPr>
          <w:rFonts w:ascii="Arial Narrow" w:hAnsi="Arial Narrow" w:cs="Arial"/>
          <w:b w:val="0"/>
          <w:szCs w:val="24"/>
        </w:rPr>
        <w:t>, selon les disponibilités financières.</w:t>
      </w:r>
    </w:p>
    <w:p w:rsidR="00447791" w:rsidRPr="00447791" w:rsidRDefault="00447791" w:rsidP="00447791">
      <w:pPr>
        <w:pStyle w:val="Corpsdetexte"/>
        <w:tabs>
          <w:tab w:val="left" w:pos="851"/>
        </w:tabs>
        <w:spacing w:before="240"/>
        <w:ind w:left="851" w:hanging="851"/>
        <w:rPr>
          <w:rFonts w:ascii="Arial Narrow" w:hAnsi="Arial Narrow" w:cs="Arial"/>
          <w:b w:val="0"/>
          <w:szCs w:val="24"/>
        </w:rPr>
      </w:pPr>
      <w:r w:rsidRPr="00447791">
        <w:rPr>
          <w:rFonts w:ascii="Arial Narrow" w:hAnsi="Arial Narrow" w:cs="Arial"/>
          <w:b w:val="0"/>
          <w:szCs w:val="24"/>
        </w:rPr>
        <w:tab/>
        <w:t>N.B. Cette politique est non-applicable si les URLS ne versent aucunes subventions à cet effet.</w:t>
      </w:r>
    </w:p>
    <w:p w:rsidR="00F9054B" w:rsidRPr="000E1B1F" w:rsidRDefault="00F9054B" w:rsidP="00447791">
      <w:pPr>
        <w:tabs>
          <w:tab w:val="left" w:pos="-720"/>
          <w:tab w:val="left" w:pos="0"/>
          <w:tab w:val="left" w:pos="851"/>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A164EB" w:rsidRPr="000E1B1F">
        <w:rPr>
          <w:rFonts w:ascii="Arial Narrow" w:hAnsi="Arial Narrow" w:cs="Arial"/>
          <w:sz w:val="24"/>
          <w:szCs w:val="24"/>
        </w:rPr>
        <w:t>9</w:t>
      </w:r>
      <w:r w:rsidRPr="000E1B1F">
        <w:rPr>
          <w:rFonts w:ascii="Arial Narrow" w:hAnsi="Arial Narrow" w:cs="Arial"/>
          <w:sz w:val="24"/>
          <w:szCs w:val="24"/>
        </w:rPr>
        <w:t>.2</w:t>
      </w:r>
      <w:r w:rsidRPr="000E1B1F">
        <w:rPr>
          <w:rFonts w:ascii="Arial Narrow" w:hAnsi="Arial Narrow" w:cs="Arial"/>
          <w:sz w:val="24"/>
          <w:szCs w:val="24"/>
        </w:rPr>
        <w:tab/>
        <w:t>Le remboursement se fera sur présentation de la facture de transport fournie par l'institution.</w:t>
      </w:r>
    </w:p>
    <w:p w:rsidR="0076059E" w:rsidRPr="000E1B1F" w:rsidRDefault="00F9054B" w:rsidP="00447791">
      <w:pPr>
        <w:tabs>
          <w:tab w:val="left" w:pos="-720"/>
          <w:tab w:val="left" w:pos="0"/>
          <w:tab w:val="left" w:pos="851"/>
        </w:tabs>
        <w:suppressAutoHyphens/>
        <w:spacing w:before="360"/>
        <w:ind w:left="851" w:hanging="851"/>
        <w:jc w:val="both"/>
        <w:rPr>
          <w:rFonts w:ascii="Arial Narrow" w:hAnsi="Arial Narrow" w:cs="Arial"/>
          <w:sz w:val="24"/>
          <w:szCs w:val="24"/>
        </w:rPr>
      </w:pPr>
      <w:r w:rsidRPr="000E1B1F">
        <w:rPr>
          <w:rFonts w:ascii="Arial Narrow" w:hAnsi="Arial Narrow" w:cs="Arial"/>
          <w:sz w:val="24"/>
          <w:szCs w:val="24"/>
        </w:rPr>
        <w:t>1</w:t>
      </w:r>
      <w:r w:rsidR="00A164EB" w:rsidRPr="000E1B1F">
        <w:rPr>
          <w:rFonts w:ascii="Arial Narrow" w:hAnsi="Arial Narrow" w:cs="Arial"/>
          <w:sz w:val="24"/>
          <w:szCs w:val="24"/>
        </w:rPr>
        <w:t>9</w:t>
      </w:r>
      <w:r w:rsidRPr="000E1B1F">
        <w:rPr>
          <w:rFonts w:ascii="Arial Narrow" w:hAnsi="Arial Narrow" w:cs="Arial"/>
          <w:sz w:val="24"/>
          <w:szCs w:val="24"/>
        </w:rPr>
        <w:t>.3</w:t>
      </w:r>
      <w:r w:rsidRPr="000E1B1F">
        <w:rPr>
          <w:rFonts w:ascii="Arial Narrow" w:hAnsi="Arial Narrow" w:cs="Arial"/>
          <w:sz w:val="24"/>
          <w:szCs w:val="24"/>
        </w:rPr>
        <w:tab/>
        <w:t xml:space="preserve">L'institution scolaire qui n'aura pas fait parvenir copie de la facture du transporteur avant le </w:t>
      </w:r>
      <w:r w:rsidR="00670C39" w:rsidRPr="000E1B1F">
        <w:rPr>
          <w:rFonts w:ascii="Arial Narrow" w:hAnsi="Arial Narrow" w:cs="Arial"/>
          <w:sz w:val="24"/>
          <w:szCs w:val="24"/>
        </w:rPr>
        <w:t>deuxième vendredi du mois de juin</w:t>
      </w:r>
      <w:r w:rsidRPr="000E1B1F">
        <w:rPr>
          <w:rFonts w:ascii="Arial Narrow" w:hAnsi="Arial Narrow" w:cs="Arial"/>
          <w:sz w:val="24"/>
          <w:szCs w:val="24"/>
        </w:rPr>
        <w:t xml:space="preserve"> de l’année en cours perdra son soutien.</w:t>
      </w:r>
      <w:r w:rsidR="0076059E" w:rsidRPr="000E1B1F">
        <w:rPr>
          <w:rFonts w:ascii="Arial Narrow" w:hAnsi="Arial Narrow" w:cs="Arial"/>
          <w:sz w:val="24"/>
          <w:szCs w:val="24"/>
        </w:rPr>
        <w:t xml:space="preserve"> </w:t>
      </w:r>
    </w:p>
    <w:p w:rsidR="00A164EB" w:rsidRPr="00447791" w:rsidRDefault="00A164EB" w:rsidP="00447791">
      <w:pPr>
        <w:tabs>
          <w:tab w:val="left" w:pos="-720"/>
        </w:tabs>
        <w:suppressAutoHyphens/>
        <w:spacing w:before="480"/>
        <w:ind w:hanging="1066"/>
        <w:jc w:val="both"/>
        <w:rPr>
          <w:rFonts w:ascii="Arial Narrow" w:hAnsi="Arial Narrow"/>
          <w:b/>
          <w:sz w:val="24"/>
          <w:szCs w:val="24"/>
        </w:rPr>
      </w:pPr>
      <w:r w:rsidRPr="00447791">
        <w:rPr>
          <w:rFonts w:ascii="Arial Narrow" w:hAnsi="Arial Narrow"/>
          <w:b/>
          <w:sz w:val="24"/>
          <w:szCs w:val="24"/>
        </w:rPr>
        <w:t>ARTICLE 20</w:t>
      </w:r>
      <w:r w:rsidR="00447791">
        <w:rPr>
          <w:rFonts w:ascii="Arial Narrow" w:hAnsi="Arial Narrow"/>
          <w:b/>
          <w:sz w:val="24"/>
          <w:szCs w:val="24"/>
        </w:rPr>
        <w:t xml:space="preserve"> – </w:t>
      </w:r>
      <w:r w:rsidRPr="00447791">
        <w:rPr>
          <w:rFonts w:ascii="Arial Narrow" w:hAnsi="Arial Narrow"/>
          <w:b/>
          <w:sz w:val="24"/>
          <w:szCs w:val="24"/>
        </w:rPr>
        <w:t>RECONNAISSANCE DES MANIFESTATIONS</w:t>
      </w:r>
      <w:r w:rsidR="00447791" w:rsidRPr="00447791">
        <w:rPr>
          <w:rFonts w:ascii="Arial Narrow" w:hAnsi="Arial Narrow"/>
          <w:b/>
          <w:sz w:val="24"/>
          <w:szCs w:val="24"/>
        </w:rPr>
        <w:t xml:space="preserve"> </w:t>
      </w:r>
      <w:r w:rsidRPr="00447791">
        <w:rPr>
          <w:rFonts w:ascii="Arial Narrow" w:hAnsi="Arial Narrow"/>
          <w:b/>
          <w:sz w:val="24"/>
          <w:szCs w:val="24"/>
        </w:rPr>
        <w:t>SPORTIVES</w:t>
      </w:r>
    </w:p>
    <w:p w:rsidR="00A164EB" w:rsidRPr="000E1B1F" w:rsidRDefault="00A164EB" w:rsidP="00447791">
      <w:pPr>
        <w:tabs>
          <w:tab w:val="left" w:pos="-720"/>
          <w:tab w:val="left" w:pos="0"/>
          <w:tab w:val="left" w:pos="851"/>
        </w:tabs>
        <w:suppressAutoHyphens/>
        <w:spacing w:before="120"/>
        <w:ind w:left="851" w:hanging="851"/>
        <w:jc w:val="both"/>
        <w:rPr>
          <w:rFonts w:ascii="Arial Narrow" w:hAnsi="Arial Narrow" w:cs="Arial"/>
          <w:sz w:val="24"/>
          <w:szCs w:val="24"/>
        </w:rPr>
      </w:pPr>
      <w:r w:rsidRPr="000E1B1F">
        <w:rPr>
          <w:rFonts w:ascii="Arial Narrow" w:hAnsi="Arial Narrow" w:cs="Arial"/>
          <w:sz w:val="24"/>
          <w:szCs w:val="24"/>
        </w:rPr>
        <w:t>20.1</w:t>
      </w:r>
      <w:r w:rsidRPr="000E1B1F">
        <w:rPr>
          <w:rFonts w:ascii="Arial Narrow" w:hAnsi="Arial Narrow" w:cs="Arial"/>
          <w:sz w:val="24"/>
          <w:szCs w:val="24"/>
        </w:rPr>
        <w:tab/>
      </w:r>
      <w:r w:rsidR="00C240B6" w:rsidRPr="000E1B1F">
        <w:rPr>
          <w:rFonts w:ascii="Arial Narrow" w:hAnsi="Arial Narrow" w:cs="Arial"/>
          <w:sz w:val="24"/>
          <w:szCs w:val="24"/>
        </w:rPr>
        <w:t xml:space="preserve">Le </w:t>
      </w:r>
      <w:r w:rsidR="004B237B" w:rsidRPr="000E1B1F">
        <w:rPr>
          <w:rFonts w:ascii="Arial Narrow" w:hAnsi="Arial Narrow" w:cs="Arial"/>
          <w:sz w:val="24"/>
          <w:szCs w:val="24"/>
        </w:rPr>
        <w:t>RSEQ Est-du-Québec</w:t>
      </w:r>
      <w:r w:rsidRPr="000E1B1F">
        <w:rPr>
          <w:rFonts w:ascii="Arial Narrow" w:hAnsi="Arial Narrow" w:cs="Arial"/>
          <w:sz w:val="24"/>
          <w:szCs w:val="24"/>
        </w:rPr>
        <w:t xml:space="preserve"> reconnaît les manifestations sportives des instituti</w:t>
      </w:r>
      <w:r w:rsidR="00447791">
        <w:rPr>
          <w:rFonts w:ascii="Arial Narrow" w:hAnsi="Arial Narrow" w:cs="Arial"/>
          <w:sz w:val="24"/>
          <w:szCs w:val="24"/>
        </w:rPr>
        <w:t xml:space="preserve">ons affiliées dans la mesure où </w:t>
      </w:r>
      <w:r w:rsidRPr="000E1B1F">
        <w:rPr>
          <w:rFonts w:ascii="Arial Narrow" w:hAnsi="Arial Narrow" w:cs="Arial"/>
          <w:sz w:val="24"/>
          <w:szCs w:val="24"/>
        </w:rPr>
        <w:t>ses règlements sont respectés.</w:t>
      </w:r>
    </w:p>
    <w:p w:rsidR="00A164EB" w:rsidRPr="00447791" w:rsidRDefault="00A164EB" w:rsidP="0064261E">
      <w:pPr>
        <w:tabs>
          <w:tab w:val="left" w:pos="-720"/>
        </w:tabs>
        <w:suppressAutoHyphens/>
        <w:spacing w:before="360"/>
        <w:ind w:left="0" w:firstLine="0"/>
        <w:jc w:val="both"/>
        <w:rPr>
          <w:rFonts w:ascii="Arial Narrow" w:hAnsi="Arial Narrow"/>
          <w:b/>
          <w:sz w:val="24"/>
          <w:szCs w:val="24"/>
        </w:rPr>
      </w:pPr>
      <w:r w:rsidRPr="00447791">
        <w:rPr>
          <w:rFonts w:ascii="Arial Narrow" w:hAnsi="Arial Narrow"/>
          <w:b/>
          <w:sz w:val="24"/>
          <w:szCs w:val="24"/>
        </w:rPr>
        <w:t>ARTICLE 21</w:t>
      </w:r>
      <w:r w:rsidR="00447791">
        <w:rPr>
          <w:rFonts w:ascii="Arial Narrow" w:hAnsi="Arial Narrow"/>
          <w:b/>
          <w:sz w:val="24"/>
          <w:szCs w:val="24"/>
        </w:rPr>
        <w:t xml:space="preserve"> – </w:t>
      </w:r>
      <w:r w:rsidRPr="00447791">
        <w:rPr>
          <w:rFonts w:ascii="Arial Narrow" w:hAnsi="Arial Narrow"/>
          <w:b/>
          <w:sz w:val="24"/>
          <w:szCs w:val="24"/>
        </w:rPr>
        <w:t xml:space="preserve">TRANSPORT </w:t>
      </w:r>
      <w:r w:rsidR="000E1B1F" w:rsidRPr="00447791">
        <w:rPr>
          <w:rFonts w:ascii="Arial Narrow" w:hAnsi="Arial Narrow"/>
          <w:b/>
          <w:sz w:val="24"/>
          <w:szCs w:val="24"/>
        </w:rPr>
        <w:t>INTERSITES</w:t>
      </w:r>
    </w:p>
    <w:p w:rsidR="00A164EB" w:rsidRPr="000E1B1F" w:rsidRDefault="00447791" w:rsidP="00447791">
      <w:pPr>
        <w:tabs>
          <w:tab w:val="left" w:pos="-720"/>
        </w:tabs>
        <w:suppressAutoHyphens/>
        <w:spacing w:before="120"/>
        <w:ind w:left="851" w:hanging="851"/>
        <w:jc w:val="both"/>
        <w:rPr>
          <w:rFonts w:ascii="Arial Narrow" w:hAnsi="Arial Narrow" w:cs="Arial"/>
          <w:sz w:val="24"/>
          <w:szCs w:val="24"/>
        </w:rPr>
      </w:pPr>
      <w:r>
        <w:rPr>
          <w:rFonts w:ascii="Arial Narrow" w:hAnsi="Arial Narrow" w:cs="Arial"/>
          <w:sz w:val="24"/>
          <w:szCs w:val="24"/>
        </w:rPr>
        <w:t xml:space="preserve">21.1 </w:t>
      </w:r>
      <w:r>
        <w:rPr>
          <w:rFonts w:ascii="Arial Narrow" w:hAnsi="Arial Narrow" w:cs="Arial"/>
          <w:sz w:val="24"/>
          <w:szCs w:val="24"/>
        </w:rPr>
        <w:tab/>
      </w:r>
      <w:r w:rsidR="00A164EB" w:rsidRPr="000E1B1F">
        <w:rPr>
          <w:rFonts w:ascii="Arial Narrow" w:hAnsi="Arial Narrow" w:cs="Arial"/>
          <w:sz w:val="24"/>
          <w:szCs w:val="24"/>
        </w:rPr>
        <w:t xml:space="preserve">Un service de transport </w:t>
      </w:r>
      <w:r w:rsidR="000E1B1F" w:rsidRPr="000E1B1F">
        <w:rPr>
          <w:rFonts w:ascii="Arial Narrow" w:hAnsi="Arial Narrow" w:cs="Arial"/>
          <w:sz w:val="24"/>
          <w:szCs w:val="24"/>
        </w:rPr>
        <w:t>intersites</w:t>
      </w:r>
      <w:r w:rsidR="00253625" w:rsidRPr="000E1B1F">
        <w:rPr>
          <w:rFonts w:ascii="Arial Narrow" w:hAnsi="Arial Narrow" w:cs="Arial"/>
          <w:sz w:val="24"/>
          <w:szCs w:val="24"/>
        </w:rPr>
        <w:t xml:space="preserve"> </w:t>
      </w:r>
      <w:r w:rsidR="00EC71B7" w:rsidRPr="000E1B1F">
        <w:rPr>
          <w:rFonts w:ascii="Arial Narrow" w:hAnsi="Arial Narrow" w:cs="Arial"/>
          <w:sz w:val="24"/>
          <w:szCs w:val="24"/>
        </w:rPr>
        <w:t>sera</w:t>
      </w:r>
      <w:r w:rsidR="00E56879" w:rsidRPr="000E1B1F">
        <w:rPr>
          <w:rFonts w:ascii="Arial Narrow" w:hAnsi="Arial Narrow" w:cs="Arial"/>
          <w:sz w:val="24"/>
          <w:szCs w:val="24"/>
        </w:rPr>
        <w:t xml:space="preserve"> offert</w:t>
      </w:r>
      <w:r w:rsidR="00253625" w:rsidRPr="000E1B1F">
        <w:rPr>
          <w:rFonts w:ascii="Arial Narrow" w:hAnsi="Arial Narrow" w:cs="Arial"/>
          <w:sz w:val="24"/>
          <w:szCs w:val="24"/>
        </w:rPr>
        <w:t xml:space="preserve"> par le </w:t>
      </w:r>
      <w:r w:rsidR="00A164EB" w:rsidRPr="000E1B1F">
        <w:rPr>
          <w:rFonts w:ascii="Arial Narrow" w:hAnsi="Arial Narrow" w:cs="Arial"/>
          <w:sz w:val="24"/>
          <w:szCs w:val="24"/>
        </w:rPr>
        <w:t>comité organisateur</w:t>
      </w:r>
      <w:r w:rsidR="00E56879" w:rsidRPr="000E1B1F">
        <w:rPr>
          <w:rFonts w:ascii="Arial Narrow" w:hAnsi="Arial Narrow" w:cs="Arial"/>
          <w:sz w:val="24"/>
          <w:szCs w:val="24"/>
        </w:rPr>
        <w:t xml:space="preserve"> si le tournoi se joue sur deux villes ou plus</w:t>
      </w:r>
      <w:r w:rsidR="0090194E" w:rsidRPr="000E1B1F">
        <w:rPr>
          <w:rFonts w:ascii="Arial Narrow" w:hAnsi="Arial Narrow" w:cs="Arial"/>
          <w:sz w:val="24"/>
          <w:szCs w:val="24"/>
        </w:rPr>
        <w:t xml:space="preserve">. </w:t>
      </w:r>
      <w:r w:rsidR="008C1795" w:rsidRPr="000E1B1F">
        <w:rPr>
          <w:rFonts w:ascii="Arial Narrow" w:hAnsi="Arial Narrow" w:cs="Arial"/>
          <w:sz w:val="24"/>
          <w:szCs w:val="24"/>
        </w:rPr>
        <w:t>Toutefois, l</w:t>
      </w:r>
      <w:r w:rsidR="0090194E" w:rsidRPr="000E1B1F">
        <w:rPr>
          <w:rFonts w:ascii="Arial Narrow" w:hAnsi="Arial Narrow" w:cs="Arial"/>
          <w:sz w:val="24"/>
          <w:szCs w:val="24"/>
        </w:rPr>
        <w:t>e</w:t>
      </w:r>
      <w:r w:rsidR="00E56879" w:rsidRPr="000E1B1F">
        <w:rPr>
          <w:rFonts w:ascii="Arial Narrow" w:hAnsi="Arial Narrow" w:cs="Arial"/>
          <w:sz w:val="24"/>
          <w:szCs w:val="24"/>
        </w:rPr>
        <w:t xml:space="preserve"> service de navette </w:t>
      </w:r>
      <w:r w:rsidR="0090194E" w:rsidRPr="000E1B1F">
        <w:rPr>
          <w:rFonts w:ascii="Arial Narrow" w:hAnsi="Arial Narrow" w:cs="Arial"/>
          <w:sz w:val="24"/>
          <w:szCs w:val="24"/>
        </w:rPr>
        <w:t>ne pourra couvrir plus de deux villes</w:t>
      </w:r>
      <w:r w:rsidR="00E56879" w:rsidRPr="000E1B1F">
        <w:rPr>
          <w:rFonts w:ascii="Arial Narrow" w:hAnsi="Arial Narrow" w:cs="Arial"/>
          <w:sz w:val="24"/>
          <w:szCs w:val="24"/>
        </w:rPr>
        <w:t xml:space="preserve">. </w:t>
      </w:r>
      <w:r w:rsidR="00A164EB" w:rsidRPr="000E1B1F">
        <w:rPr>
          <w:rFonts w:ascii="Arial Narrow" w:hAnsi="Arial Narrow" w:cs="Arial"/>
          <w:sz w:val="24"/>
          <w:szCs w:val="24"/>
        </w:rPr>
        <w:t>Le coût obligatoire sera de 1</w:t>
      </w:r>
      <w:r w:rsidR="00D04FE4" w:rsidRPr="000E1B1F">
        <w:rPr>
          <w:rFonts w:ascii="Arial Narrow" w:hAnsi="Arial Narrow" w:cs="Arial"/>
          <w:sz w:val="24"/>
          <w:szCs w:val="24"/>
        </w:rPr>
        <w:t>5</w:t>
      </w:r>
      <w:r>
        <w:rPr>
          <w:rFonts w:ascii="Arial Narrow" w:hAnsi="Arial Narrow" w:cs="Arial"/>
          <w:sz w:val="24"/>
          <w:szCs w:val="24"/>
        </w:rPr>
        <w:t xml:space="preserve"> </w:t>
      </w:r>
      <w:r w:rsidR="00A164EB" w:rsidRPr="000E1B1F">
        <w:rPr>
          <w:rFonts w:ascii="Arial Narrow" w:hAnsi="Arial Narrow" w:cs="Arial"/>
          <w:sz w:val="24"/>
          <w:szCs w:val="24"/>
        </w:rPr>
        <w:t>$</w:t>
      </w:r>
      <w:r w:rsidR="00253625" w:rsidRPr="000E1B1F">
        <w:rPr>
          <w:rFonts w:ascii="Arial Narrow" w:hAnsi="Arial Narrow" w:cs="Arial"/>
          <w:sz w:val="24"/>
          <w:szCs w:val="24"/>
        </w:rPr>
        <w:t xml:space="preserve"> par </w:t>
      </w:r>
      <w:r w:rsidR="00A164EB" w:rsidRPr="000E1B1F">
        <w:rPr>
          <w:rFonts w:ascii="Arial Narrow" w:hAnsi="Arial Narrow" w:cs="Arial"/>
          <w:sz w:val="24"/>
          <w:szCs w:val="24"/>
        </w:rPr>
        <w:t xml:space="preserve">équipe </w:t>
      </w:r>
      <w:r w:rsidR="00253625" w:rsidRPr="000E1B1F">
        <w:rPr>
          <w:rFonts w:ascii="Arial Narrow" w:hAnsi="Arial Narrow" w:cs="Arial"/>
          <w:sz w:val="24"/>
          <w:szCs w:val="24"/>
        </w:rPr>
        <w:t>présente au tournoi et non juste pour celle qui utiliseront la navette.</w:t>
      </w:r>
      <w:r w:rsidR="00A164EB" w:rsidRPr="000E1B1F">
        <w:rPr>
          <w:rFonts w:ascii="Arial Narrow" w:hAnsi="Arial Narrow" w:cs="Arial"/>
          <w:sz w:val="24"/>
          <w:szCs w:val="24"/>
        </w:rPr>
        <w:t xml:space="preserve"> </w:t>
      </w:r>
    </w:p>
    <w:p w:rsidR="004B350F" w:rsidRPr="00447791" w:rsidRDefault="004B350F" w:rsidP="0064261E">
      <w:pPr>
        <w:tabs>
          <w:tab w:val="left" w:pos="-720"/>
          <w:tab w:val="left" w:pos="0"/>
          <w:tab w:val="left" w:pos="720"/>
        </w:tabs>
        <w:suppressAutoHyphens/>
        <w:spacing w:before="360"/>
        <w:ind w:left="1134" w:hanging="1134"/>
        <w:jc w:val="both"/>
        <w:rPr>
          <w:rFonts w:ascii="Arial Narrow" w:hAnsi="Arial Narrow" w:cs="Arial"/>
          <w:b/>
          <w:sz w:val="24"/>
          <w:szCs w:val="24"/>
        </w:rPr>
      </w:pPr>
      <w:r w:rsidRPr="00447791">
        <w:rPr>
          <w:rFonts w:ascii="Arial Narrow" w:hAnsi="Arial Narrow"/>
          <w:b/>
          <w:sz w:val="24"/>
          <w:szCs w:val="24"/>
        </w:rPr>
        <w:t>ARTICLE 22</w:t>
      </w:r>
      <w:r w:rsidR="00447791">
        <w:rPr>
          <w:rFonts w:ascii="Arial Narrow" w:hAnsi="Arial Narrow"/>
          <w:b/>
          <w:sz w:val="24"/>
          <w:szCs w:val="24"/>
        </w:rPr>
        <w:t xml:space="preserve"> – </w:t>
      </w:r>
      <w:r w:rsidRPr="00447791">
        <w:rPr>
          <w:rFonts w:ascii="Arial Narrow" w:hAnsi="Arial Narrow"/>
          <w:b/>
          <w:sz w:val="24"/>
          <w:szCs w:val="24"/>
        </w:rPr>
        <w:t>PREMIERS SOINS ET RAPPORT D’INCIDENT</w:t>
      </w:r>
    </w:p>
    <w:p w:rsidR="003F50D6" w:rsidRPr="006A461D" w:rsidRDefault="00447791" w:rsidP="00593B31">
      <w:pPr>
        <w:tabs>
          <w:tab w:val="left" w:pos="-720"/>
          <w:tab w:val="left" w:pos="0"/>
          <w:tab w:val="left" w:pos="720"/>
        </w:tabs>
        <w:suppressAutoHyphens/>
        <w:spacing w:before="240"/>
        <w:ind w:left="851" w:hanging="851"/>
        <w:jc w:val="both"/>
        <w:rPr>
          <w:rFonts w:ascii="Arial Narrow" w:hAnsi="Arial Narrow" w:cs="Arial"/>
          <w:b/>
          <w:sz w:val="24"/>
          <w:szCs w:val="24"/>
        </w:rPr>
      </w:pPr>
      <w:r>
        <w:rPr>
          <w:rFonts w:ascii="Arial Narrow" w:hAnsi="Arial Narrow" w:cs="Arial"/>
          <w:sz w:val="24"/>
          <w:szCs w:val="24"/>
        </w:rPr>
        <w:t xml:space="preserve">22.1 </w:t>
      </w:r>
      <w:r>
        <w:rPr>
          <w:rFonts w:ascii="Arial Narrow" w:hAnsi="Arial Narrow" w:cs="Arial"/>
          <w:sz w:val="24"/>
          <w:szCs w:val="24"/>
        </w:rPr>
        <w:tab/>
      </w:r>
      <w:r>
        <w:rPr>
          <w:rFonts w:ascii="Arial Narrow" w:hAnsi="Arial Narrow" w:cs="Arial"/>
          <w:sz w:val="24"/>
          <w:szCs w:val="24"/>
        </w:rPr>
        <w:tab/>
      </w:r>
      <w:r w:rsidR="004B350F" w:rsidRPr="000E1B1F">
        <w:rPr>
          <w:rFonts w:ascii="Arial Narrow" w:hAnsi="Arial Narrow" w:cs="Arial"/>
          <w:sz w:val="24"/>
          <w:szCs w:val="24"/>
        </w:rPr>
        <w:t>Les responsables des tournois doivent offrir un service</w:t>
      </w:r>
      <w:r w:rsidR="00670C39" w:rsidRPr="000E1B1F">
        <w:rPr>
          <w:rFonts w:ascii="Arial Narrow" w:hAnsi="Arial Narrow" w:cs="Arial"/>
          <w:sz w:val="24"/>
          <w:szCs w:val="24"/>
        </w:rPr>
        <w:t xml:space="preserve"> de premier soin de qualité avec</w:t>
      </w:r>
      <w:r w:rsidR="004B350F" w:rsidRPr="000E1B1F">
        <w:rPr>
          <w:rFonts w:ascii="Arial Narrow" w:hAnsi="Arial Narrow" w:cs="Arial"/>
          <w:sz w:val="24"/>
          <w:szCs w:val="24"/>
        </w:rPr>
        <w:t xml:space="preserve"> un responsable sur place avec de l’équipement de premiers soins adéquat et ce, </w:t>
      </w:r>
      <w:r w:rsidR="00CB60E6" w:rsidRPr="000E1B1F">
        <w:rPr>
          <w:rFonts w:ascii="Arial Narrow" w:hAnsi="Arial Narrow" w:cs="Arial"/>
          <w:sz w:val="24"/>
          <w:szCs w:val="24"/>
        </w:rPr>
        <w:t>dans</w:t>
      </w:r>
      <w:r w:rsidR="004B350F" w:rsidRPr="000E1B1F">
        <w:rPr>
          <w:rFonts w:ascii="Arial Narrow" w:hAnsi="Arial Narrow" w:cs="Arial"/>
          <w:sz w:val="24"/>
          <w:szCs w:val="24"/>
        </w:rPr>
        <w:t xml:space="preserve"> chaque </w:t>
      </w:r>
      <w:r w:rsidR="00CB60E6" w:rsidRPr="000E1B1F">
        <w:rPr>
          <w:rFonts w:ascii="Arial Narrow" w:hAnsi="Arial Narrow" w:cs="Arial"/>
          <w:sz w:val="24"/>
          <w:szCs w:val="24"/>
        </w:rPr>
        <w:t>école où se déroule l’événement</w:t>
      </w:r>
      <w:r w:rsidR="004B350F" w:rsidRPr="000E1B1F">
        <w:rPr>
          <w:rFonts w:ascii="Arial Narrow" w:hAnsi="Arial Narrow" w:cs="Arial"/>
          <w:sz w:val="24"/>
          <w:szCs w:val="24"/>
        </w:rPr>
        <w:t xml:space="preserve">. </w:t>
      </w:r>
      <w:r w:rsidR="003F50D6" w:rsidRPr="000E1B1F">
        <w:rPr>
          <w:rFonts w:ascii="Arial Narrow" w:hAnsi="Arial Narrow" w:cs="Arial"/>
          <w:sz w:val="24"/>
          <w:szCs w:val="24"/>
        </w:rPr>
        <w:t>Advenant le cas où une</w:t>
      </w:r>
      <w:r w:rsidR="00D26902" w:rsidRPr="000E1B1F">
        <w:rPr>
          <w:rFonts w:ascii="Arial Narrow" w:hAnsi="Arial Narrow" w:cs="Arial"/>
          <w:sz w:val="24"/>
          <w:szCs w:val="24"/>
        </w:rPr>
        <w:t xml:space="preserve"> ambulance est nécessaire, le </w:t>
      </w:r>
      <w:r w:rsidR="004B237B" w:rsidRPr="000E1B1F">
        <w:rPr>
          <w:rFonts w:ascii="Arial Narrow" w:hAnsi="Arial Narrow" w:cs="Arial"/>
          <w:sz w:val="24"/>
          <w:szCs w:val="24"/>
        </w:rPr>
        <w:t>RSEQ Est-du-Québec</w:t>
      </w:r>
      <w:r w:rsidR="003F50D6" w:rsidRPr="000E1B1F">
        <w:rPr>
          <w:rFonts w:ascii="Arial Narrow" w:hAnsi="Arial Narrow" w:cs="Arial"/>
          <w:sz w:val="24"/>
          <w:szCs w:val="24"/>
        </w:rPr>
        <w:t xml:space="preserve"> acquittera la facture lors du besoin de ce service. Les responsables doivent fournir un rapport d’incident aux écoles </w:t>
      </w:r>
      <w:r w:rsidR="003F50D6" w:rsidRPr="001A1055">
        <w:rPr>
          <w:rFonts w:ascii="Arial Narrow" w:hAnsi="Arial Narrow" w:cs="Arial"/>
          <w:sz w:val="24"/>
          <w:szCs w:val="24"/>
        </w:rPr>
        <w:t xml:space="preserve">concernées pour faire les suivis </w:t>
      </w:r>
      <w:r w:rsidR="003F50D6" w:rsidRPr="001A1055">
        <w:rPr>
          <w:rFonts w:ascii="Arial Narrow" w:hAnsi="Arial Narrow" w:cs="Arial"/>
          <w:b/>
          <w:sz w:val="24"/>
          <w:szCs w:val="24"/>
        </w:rPr>
        <w:t>nécessaires</w:t>
      </w:r>
      <w:r w:rsidR="00FC6E7C" w:rsidRPr="001A1055">
        <w:rPr>
          <w:rFonts w:ascii="Arial Narrow" w:hAnsi="Arial Narrow" w:cs="Arial"/>
          <w:b/>
          <w:sz w:val="24"/>
          <w:szCs w:val="24"/>
        </w:rPr>
        <w:t xml:space="preserve"> ainsi qu’au </w:t>
      </w:r>
      <w:r w:rsidR="003A69D9">
        <w:rPr>
          <w:rFonts w:ascii="Arial Narrow" w:hAnsi="Arial Narrow" w:cs="Arial"/>
          <w:b/>
          <w:sz w:val="24"/>
          <w:szCs w:val="24"/>
        </w:rPr>
        <w:t xml:space="preserve">réseau </w:t>
      </w:r>
      <w:r w:rsidR="00FC6E7C" w:rsidRPr="001A1055">
        <w:rPr>
          <w:rFonts w:ascii="Arial Narrow" w:hAnsi="Arial Narrow" w:cs="Arial"/>
          <w:b/>
          <w:sz w:val="24"/>
          <w:szCs w:val="24"/>
        </w:rPr>
        <w:t>régional</w:t>
      </w:r>
      <w:r w:rsidR="003F50D6" w:rsidRPr="001A1055">
        <w:rPr>
          <w:rFonts w:ascii="Arial Narrow" w:hAnsi="Arial Narrow" w:cs="Arial"/>
          <w:b/>
          <w:sz w:val="24"/>
          <w:szCs w:val="24"/>
        </w:rPr>
        <w:t>.</w:t>
      </w:r>
    </w:p>
    <w:p w:rsidR="003F50D6" w:rsidRPr="00593B31" w:rsidRDefault="003F50D6" w:rsidP="00593B31">
      <w:pPr>
        <w:tabs>
          <w:tab w:val="left" w:pos="-720"/>
          <w:tab w:val="left" w:pos="0"/>
          <w:tab w:val="left" w:pos="720"/>
        </w:tabs>
        <w:suppressAutoHyphens/>
        <w:spacing w:before="240"/>
        <w:ind w:left="1440" w:hanging="1440"/>
        <w:jc w:val="both"/>
        <w:rPr>
          <w:rFonts w:ascii="Arial Narrow" w:hAnsi="Arial Narrow" w:cs="Arial"/>
          <w:b/>
          <w:sz w:val="24"/>
          <w:szCs w:val="24"/>
        </w:rPr>
      </w:pPr>
      <w:r w:rsidRPr="00593B31">
        <w:rPr>
          <w:rFonts w:ascii="Arial Narrow" w:hAnsi="Arial Narrow"/>
          <w:b/>
          <w:sz w:val="24"/>
          <w:szCs w:val="24"/>
        </w:rPr>
        <w:t>ARTICLE 23</w:t>
      </w:r>
      <w:r w:rsidR="00447791" w:rsidRPr="00593B31">
        <w:rPr>
          <w:rFonts w:ascii="Arial Narrow" w:hAnsi="Arial Narrow"/>
          <w:b/>
          <w:sz w:val="24"/>
          <w:szCs w:val="24"/>
        </w:rPr>
        <w:t xml:space="preserve"> – </w:t>
      </w:r>
      <w:r w:rsidRPr="00593B31">
        <w:rPr>
          <w:rFonts w:ascii="Arial Narrow" w:hAnsi="Arial Narrow"/>
          <w:b/>
          <w:sz w:val="24"/>
          <w:szCs w:val="24"/>
        </w:rPr>
        <w:t>ÉTHIQUE SPORTIVE</w:t>
      </w:r>
    </w:p>
    <w:p w:rsidR="0064261E" w:rsidRDefault="00447791" w:rsidP="0038575C">
      <w:pPr>
        <w:tabs>
          <w:tab w:val="left" w:pos="-720"/>
          <w:tab w:val="left" w:pos="0"/>
          <w:tab w:val="left" w:pos="851"/>
        </w:tabs>
        <w:suppressAutoHyphens/>
        <w:spacing w:before="120"/>
        <w:ind w:left="851" w:hanging="851"/>
        <w:jc w:val="both"/>
        <w:rPr>
          <w:rFonts w:ascii="Arial Narrow" w:hAnsi="Arial Narrow" w:cs="Arial"/>
          <w:sz w:val="24"/>
          <w:szCs w:val="24"/>
        </w:rPr>
      </w:pPr>
      <w:r>
        <w:rPr>
          <w:rFonts w:ascii="Arial Narrow" w:hAnsi="Arial Narrow" w:cs="Arial"/>
          <w:sz w:val="24"/>
          <w:szCs w:val="24"/>
        </w:rPr>
        <w:t>23.1</w:t>
      </w:r>
      <w:r>
        <w:rPr>
          <w:rFonts w:ascii="Arial Narrow" w:hAnsi="Arial Narrow" w:cs="Arial"/>
          <w:sz w:val="24"/>
          <w:szCs w:val="24"/>
        </w:rPr>
        <w:tab/>
      </w:r>
      <w:r w:rsidR="003F50D6" w:rsidRPr="000E1B1F">
        <w:rPr>
          <w:rFonts w:ascii="Arial Narrow" w:hAnsi="Arial Narrow" w:cs="Arial"/>
          <w:sz w:val="24"/>
          <w:szCs w:val="24"/>
        </w:rPr>
        <w:t>Un résumé des règles de l’éthique sera remis aux délégués qui devront les remettre aux entraîneurs, qui le feront suivre aux athlètes. Lors de l’inscription de l’équipe, l’entraîneur devra remettre le formulaire d’engagement du respect de ces règles dûment signé</w:t>
      </w:r>
      <w:r w:rsidR="00AE7532" w:rsidRPr="000E1B1F">
        <w:rPr>
          <w:rFonts w:ascii="Arial Narrow" w:hAnsi="Arial Narrow" w:cs="Arial"/>
          <w:sz w:val="24"/>
          <w:szCs w:val="24"/>
        </w:rPr>
        <w:t xml:space="preserve">s par toutes les personnes œuvrant dans et </w:t>
      </w:r>
      <w:r w:rsidR="005515C2">
        <w:rPr>
          <w:rFonts w:ascii="Arial Narrow" w:hAnsi="Arial Narrow" w:cs="Arial"/>
          <w:sz w:val="24"/>
          <w:szCs w:val="24"/>
        </w:rPr>
        <w:t>au</w:t>
      </w:r>
      <w:r w:rsidR="00AE7532" w:rsidRPr="000E1B1F">
        <w:rPr>
          <w:rFonts w:ascii="Arial Narrow" w:hAnsi="Arial Narrow" w:cs="Arial"/>
          <w:sz w:val="24"/>
          <w:szCs w:val="24"/>
        </w:rPr>
        <w:t xml:space="preserve"> alentour de l’équipe. </w:t>
      </w:r>
      <w:r w:rsidR="00304121">
        <w:rPr>
          <w:rFonts w:ascii="Arial Narrow" w:hAnsi="Arial Narrow" w:cs="Arial"/>
          <w:b/>
          <w:sz w:val="24"/>
          <w:szCs w:val="24"/>
        </w:rPr>
        <w:t>Ce formulaire</w:t>
      </w:r>
      <w:r w:rsidR="00304121" w:rsidRPr="00304121">
        <w:rPr>
          <w:rFonts w:ascii="Arial Narrow" w:hAnsi="Arial Narrow" w:cs="Arial"/>
          <w:b/>
          <w:sz w:val="24"/>
          <w:szCs w:val="24"/>
        </w:rPr>
        <w:t xml:space="preserve"> devra être envoyé au réseau régional avant le premier tournoi de l’équipe dans le réseau </w:t>
      </w:r>
      <w:r w:rsidR="00304121">
        <w:rPr>
          <w:rFonts w:ascii="Arial Narrow" w:hAnsi="Arial Narrow" w:cs="Arial"/>
          <w:b/>
          <w:sz w:val="24"/>
          <w:szCs w:val="24"/>
        </w:rPr>
        <w:t xml:space="preserve">pour rendre </w:t>
      </w:r>
      <w:r w:rsidR="00AE7532" w:rsidRPr="00304121">
        <w:rPr>
          <w:rFonts w:ascii="Arial Narrow" w:hAnsi="Arial Narrow" w:cs="Arial"/>
          <w:b/>
          <w:sz w:val="24"/>
          <w:szCs w:val="24"/>
        </w:rPr>
        <w:t>l’équipe éligible à la bannière d’éthique</w:t>
      </w:r>
      <w:r w:rsidR="0038575C" w:rsidRPr="00304121">
        <w:rPr>
          <w:rFonts w:ascii="Arial Narrow" w:hAnsi="Arial Narrow" w:cs="Arial"/>
          <w:b/>
          <w:sz w:val="24"/>
          <w:szCs w:val="24"/>
        </w:rPr>
        <w:t>.</w:t>
      </w:r>
    </w:p>
    <w:p w:rsidR="0064261E" w:rsidRDefault="0064261E">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25602B"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lastRenderedPageBreak/>
        <w:tab/>
      </w:r>
      <w:r w:rsidR="00AE7532" w:rsidRPr="000E1B1F">
        <w:rPr>
          <w:rFonts w:ascii="Arial Narrow" w:hAnsi="Arial Narrow" w:cs="Arial"/>
          <w:sz w:val="24"/>
          <w:szCs w:val="24"/>
        </w:rPr>
        <w:t xml:space="preserve">Le formulaire </w:t>
      </w:r>
      <w:r w:rsidR="00723AFE" w:rsidRPr="000E1B1F">
        <w:rPr>
          <w:rFonts w:ascii="Arial Narrow" w:hAnsi="Arial Narrow" w:cs="Arial"/>
          <w:sz w:val="24"/>
          <w:szCs w:val="24"/>
        </w:rPr>
        <w:t>d’éthique par t</w:t>
      </w:r>
      <w:r w:rsidR="005F065A" w:rsidRPr="000E1B1F">
        <w:rPr>
          <w:rFonts w:ascii="Arial Narrow" w:hAnsi="Arial Narrow" w:cs="Arial"/>
          <w:sz w:val="24"/>
          <w:szCs w:val="24"/>
        </w:rPr>
        <w:t>ournoi est annexé au rapport d’organisation de compétition</w:t>
      </w:r>
      <w:r w:rsidR="00723AFE" w:rsidRPr="000E1B1F">
        <w:rPr>
          <w:rFonts w:ascii="Arial Narrow" w:hAnsi="Arial Narrow" w:cs="Arial"/>
          <w:sz w:val="24"/>
          <w:szCs w:val="24"/>
        </w:rPr>
        <w:t xml:space="preserve">. </w:t>
      </w:r>
      <w:r w:rsidR="005F065A" w:rsidRPr="000E1B1F">
        <w:rPr>
          <w:rFonts w:ascii="Arial Narrow" w:hAnsi="Arial Narrow" w:cs="Arial"/>
          <w:sz w:val="24"/>
          <w:szCs w:val="24"/>
        </w:rPr>
        <w:t>Il</w:t>
      </w:r>
      <w:r w:rsidR="00723AFE" w:rsidRPr="000E1B1F">
        <w:rPr>
          <w:rFonts w:ascii="Arial Narrow" w:hAnsi="Arial Narrow" w:cs="Arial"/>
          <w:sz w:val="24"/>
          <w:szCs w:val="24"/>
        </w:rPr>
        <w:t xml:space="preserve"> </w:t>
      </w:r>
      <w:r w:rsidR="005F065A" w:rsidRPr="000E1B1F">
        <w:rPr>
          <w:rFonts w:ascii="Arial Narrow" w:hAnsi="Arial Narrow" w:cs="Arial"/>
          <w:sz w:val="24"/>
          <w:szCs w:val="24"/>
        </w:rPr>
        <w:t xml:space="preserve">devra accompagner ce rapport et être envoyé au </w:t>
      </w:r>
      <w:r w:rsidR="004B237B" w:rsidRPr="000E1B1F">
        <w:rPr>
          <w:rFonts w:ascii="Arial Narrow" w:hAnsi="Arial Narrow" w:cs="Arial"/>
          <w:sz w:val="24"/>
          <w:szCs w:val="24"/>
        </w:rPr>
        <w:t>RSEQ Est-du-Québec</w:t>
      </w:r>
      <w:r w:rsidR="005F065A" w:rsidRPr="000E1B1F">
        <w:rPr>
          <w:rFonts w:ascii="Arial Narrow" w:hAnsi="Arial Narrow" w:cs="Arial"/>
          <w:sz w:val="24"/>
          <w:szCs w:val="24"/>
        </w:rPr>
        <w:t xml:space="preserve"> dans les 15 jours </w:t>
      </w:r>
      <w:r w:rsidR="003D1052" w:rsidRPr="000E1B1F">
        <w:rPr>
          <w:rFonts w:ascii="Arial Narrow" w:hAnsi="Arial Narrow" w:cs="Arial"/>
          <w:sz w:val="24"/>
          <w:szCs w:val="24"/>
        </w:rPr>
        <w:t xml:space="preserve">(ouvrables) </w:t>
      </w:r>
      <w:r w:rsidR="005F065A" w:rsidRPr="000E1B1F">
        <w:rPr>
          <w:rFonts w:ascii="Arial Narrow" w:hAnsi="Arial Narrow" w:cs="Arial"/>
          <w:sz w:val="24"/>
          <w:szCs w:val="24"/>
        </w:rPr>
        <w:t>suivants l’évènement</w:t>
      </w:r>
      <w:r w:rsidR="00663C49" w:rsidRPr="000E1B1F">
        <w:rPr>
          <w:rFonts w:ascii="Arial Narrow" w:hAnsi="Arial Narrow" w:cs="Arial"/>
          <w:sz w:val="24"/>
          <w:szCs w:val="24"/>
        </w:rPr>
        <w:t xml:space="preserve">. Il devra contenir </w:t>
      </w:r>
      <w:r w:rsidR="00723AFE" w:rsidRPr="000E1B1F">
        <w:rPr>
          <w:rFonts w:ascii="Arial Narrow" w:hAnsi="Arial Narrow" w:cs="Arial"/>
          <w:sz w:val="24"/>
          <w:szCs w:val="24"/>
        </w:rPr>
        <w:t>les renseignements adéquats sur le comportement des équipes. En cas de manquement d’éthiq</w:t>
      </w:r>
      <w:r w:rsidR="005F065A" w:rsidRPr="000E1B1F">
        <w:rPr>
          <w:rFonts w:ascii="Arial Narrow" w:hAnsi="Arial Narrow" w:cs="Arial"/>
          <w:sz w:val="24"/>
          <w:szCs w:val="24"/>
        </w:rPr>
        <w:t>ue, l’organisateur devra fourni</w:t>
      </w:r>
      <w:r w:rsidR="00723AFE" w:rsidRPr="000E1B1F">
        <w:rPr>
          <w:rFonts w:ascii="Arial Narrow" w:hAnsi="Arial Narrow" w:cs="Arial"/>
          <w:sz w:val="24"/>
          <w:szCs w:val="24"/>
        </w:rPr>
        <w:t>r un rapport plus détaillé de ou des incidents survenus lors de l’activité.</w:t>
      </w:r>
    </w:p>
    <w:p w:rsidR="006363AE" w:rsidRPr="006363AE" w:rsidRDefault="006363AE" w:rsidP="00447791">
      <w:pPr>
        <w:tabs>
          <w:tab w:val="left" w:pos="-720"/>
          <w:tab w:val="left" w:pos="0"/>
          <w:tab w:val="left" w:pos="851"/>
        </w:tabs>
        <w:suppressAutoHyphens/>
        <w:spacing w:before="240"/>
        <w:ind w:left="851" w:hanging="851"/>
        <w:jc w:val="both"/>
        <w:rPr>
          <w:rFonts w:ascii="Arial Narrow" w:hAnsi="Arial Narrow" w:cs="Arial"/>
          <w:b/>
          <w:sz w:val="24"/>
          <w:szCs w:val="24"/>
        </w:rPr>
      </w:pPr>
      <w:r w:rsidRPr="006363AE">
        <w:rPr>
          <w:rFonts w:ascii="Arial Narrow" w:hAnsi="Arial Narrow" w:cs="Arial"/>
          <w:b/>
          <w:sz w:val="24"/>
          <w:szCs w:val="24"/>
        </w:rPr>
        <w:tab/>
        <w:t>Chaque entraîneur devra donner son vote (Choix 1, 2 et 3) aux responsables de la réunion des entraîneurs lors des Championnats régionaux scolaires</w:t>
      </w:r>
      <w:r>
        <w:rPr>
          <w:rFonts w:ascii="Arial Narrow" w:hAnsi="Arial Narrow" w:cs="Arial"/>
          <w:b/>
          <w:sz w:val="24"/>
          <w:szCs w:val="24"/>
        </w:rPr>
        <w:t>. Un entraîneur qui ne remettra pas son bulletin de vote verra son équipe exclue du vote</w:t>
      </w:r>
      <w:r w:rsidRPr="006363AE">
        <w:rPr>
          <w:rFonts w:ascii="Arial Narrow" w:hAnsi="Arial Narrow" w:cs="Arial"/>
          <w:b/>
          <w:sz w:val="24"/>
          <w:szCs w:val="24"/>
        </w:rPr>
        <w:t>.</w:t>
      </w:r>
    </w:p>
    <w:p w:rsidR="00447791"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sidR="00723AFE" w:rsidRPr="000E1B1F">
        <w:rPr>
          <w:rFonts w:ascii="Arial Narrow" w:hAnsi="Arial Narrow" w:cs="Arial"/>
          <w:sz w:val="24"/>
          <w:szCs w:val="24"/>
        </w:rPr>
        <w:t xml:space="preserve">L’organisation du championnat régional scolaire pourra remettre aux équipes un formulaire de vote pour les entraîneurs et arbitres incluant toutes les équipes. </w:t>
      </w:r>
      <w:r w:rsidR="00284D24" w:rsidRPr="000E1B1F">
        <w:rPr>
          <w:rFonts w:ascii="Arial Narrow" w:hAnsi="Arial Narrow" w:cs="Arial"/>
          <w:sz w:val="24"/>
          <w:szCs w:val="24"/>
        </w:rPr>
        <w:t>Ce formulaire pourra être remis et signé selon une échéance choisie par l’organisateur pour faciliter la remise de la bannière. Une équipe ne pourra voter pour elle-même. Par la suite, l’organisateur éliminera les équipes non-</w:t>
      </w:r>
      <w:r w:rsidR="00663C49" w:rsidRPr="000E1B1F">
        <w:rPr>
          <w:rFonts w:ascii="Arial Narrow" w:hAnsi="Arial Narrow" w:cs="Arial"/>
          <w:sz w:val="24"/>
          <w:szCs w:val="24"/>
        </w:rPr>
        <w:t xml:space="preserve">éligibles suite au rapport du </w:t>
      </w:r>
      <w:r w:rsidR="004B237B" w:rsidRPr="000E1B1F">
        <w:rPr>
          <w:rFonts w:ascii="Arial Narrow" w:hAnsi="Arial Narrow" w:cs="Arial"/>
          <w:sz w:val="24"/>
          <w:szCs w:val="24"/>
        </w:rPr>
        <w:t>RSEQ Est-du-Québec</w:t>
      </w:r>
      <w:r w:rsidR="00284D24" w:rsidRPr="000E1B1F">
        <w:rPr>
          <w:rFonts w:ascii="Arial Narrow" w:hAnsi="Arial Narrow" w:cs="Arial"/>
          <w:sz w:val="24"/>
          <w:szCs w:val="24"/>
        </w:rPr>
        <w:t xml:space="preserve"> sur la saison et durant le championnat. La décision finale sera prise par un comité de </w:t>
      </w:r>
      <w:r w:rsidR="00F6235B" w:rsidRPr="000E1B1F">
        <w:rPr>
          <w:rFonts w:ascii="Arial Narrow" w:hAnsi="Arial Narrow" w:cs="Arial"/>
          <w:sz w:val="24"/>
          <w:szCs w:val="24"/>
        </w:rPr>
        <w:t>plusieurs</w:t>
      </w:r>
      <w:r w:rsidR="00284D24" w:rsidRPr="000E1B1F">
        <w:rPr>
          <w:rFonts w:ascii="Arial Narrow" w:hAnsi="Arial Narrow" w:cs="Arial"/>
          <w:sz w:val="24"/>
          <w:szCs w:val="24"/>
        </w:rPr>
        <w:t xml:space="preserve"> personnes (organisateur</w:t>
      </w:r>
      <w:r w:rsidR="00F6235B" w:rsidRPr="000E1B1F">
        <w:rPr>
          <w:rFonts w:ascii="Arial Narrow" w:hAnsi="Arial Narrow" w:cs="Arial"/>
          <w:sz w:val="24"/>
          <w:szCs w:val="24"/>
        </w:rPr>
        <w:t>s</w:t>
      </w:r>
      <w:r w:rsidR="00284D24" w:rsidRPr="000E1B1F">
        <w:rPr>
          <w:rFonts w:ascii="Arial Narrow" w:hAnsi="Arial Narrow" w:cs="Arial"/>
          <w:sz w:val="24"/>
          <w:szCs w:val="24"/>
        </w:rPr>
        <w:t>, arbitre en chef de la comp</w:t>
      </w:r>
      <w:r w:rsidR="00663C49" w:rsidRPr="000E1B1F">
        <w:rPr>
          <w:rFonts w:ascii="Arial Narrow" w:hAnsi="Arial Narrow" w:cs="Arial"/>
          <w:sz w:val="24"/>
          <w:szCs w:val="24"/>
        </w:rPr>
        <w:t xml:space="preserve">étition et un représentant du </w:t>
      </w:r>
      <w:r w:rsidR="004B237B" w:rsidRPr="000E1B1F">
        <w:rPr>
          <w:rFonts w:ascii="Arial Narrow" w:hAnsi="Arial Narrow" w:cs="Arial"/>
          <w:sz w:val="24"/>
          <w:szCs w:val="24"/>
        </w:rPr>
        <w:t>RSEQ Est-du-Québec</w:t>
      </w:r>
      <w:r w:rsidR="00284D24" w:rsidRPr="000E1B1F">
        <w:rPr>
          <w:rFonts w:ascii="Arial Narrow" w:hAnsi="Arial Narrow" w:cs="Arial"/>
          <w:sz w:val="24"/>
          <w:szCs w:val="24"/>
        </w:rPr>
        <w:t>).</w:t>
      </w:r>
    </w:p>
    <w:p w:rsidR="00284D24" w:rsidRPr="000E1B1F" w:rsidRDefault="00447791" w:rsidP="00593B3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sidR="00284D24" w:rsidRPr="000E1B1F">
        <w:rPr>
          <w:rFonts w:ascii="Arial Narrow" w:hAnsi="Arial Narrow" w:cs="Arial"/>
          <w:sz w:val="24"/>
          <w:szCs w:val="24"/>
        </w:rPr>
        <w:t xml:space="preserve">La bannière sera remise </w:t>
      </w:r>
      <w:r w:rsidR="008C1795" w:rsidRPr="000E1B1F">
        <w:rPr>
          <w:rFonts w:ascii="Arial Narrow" w:hAnsi="Arial Narrow" w:cs="Arial"/>
          <w:sz w:val="24"/>
          <w:szCs w:val="24"/>
        </w:rPr>
        <w:t xml:space="preserve">(si possible) </w:t>
      </w:r>
      <w:r w:rsidR="00284D24" w:rsidRPr="000E1B1F">
        <w:rPr>
          <w:rFonts w:ascii="Arial Narrow" w:hAnsi="Arial Narrow" w:cs="Arial"/>
          <w:sz w:val="24"/>
          <w:szCs w:val="24"/>
        </w:rPr>
        <w:t>lors de la remise des médailles ou lors de l’élimination de celle-ci.</w:t>
      </w:r>
    </w:p>
    <w:p w:rsidR="00F6235B" w:rsidRPr="000E1B1F" w:rsidRDefault="00F6235B" w:rsidP="00593B31">
      <w:pPr>
        <w:tabs>
          <w:tab w:val="left" w:pos="-720"/>
          <w:tab w:val="left" w:pos="0"/>
          <w:tab w:val="left" w:pos="720"/>
        </w:tabs>
        <w:suppressAutoHyphens/>
        <w:spacing w:before="240"/>
        <w:ind w:left="1440" w:hanging="1440"/>
        <w:jc w:val="both"/>
        <w:rPr>
          <w:rFonts w:ascii="Arial Narrow" w:hAnsi="Arial Narrow" w:cs="Arial"/>
          <w:sz w:val="24"/>
          <w:szCs w:val="24"/>
        </w:rPr>
      </w:pPr>
    </w:p>
    <w:p w:rsidR="00284D24" w:rsidRPr="00447791" w:rsidRDefault="00284D24" w:rsidP="00593B31">
      <w:pPr>
        <w:tabs>
          <w:tab w:val="left" w:pos="-720"/>
          <w:tab w:val="left" w:pos="0"/>
          <w:tab w:val="left" w:pos="720"/>
        </w:tabs>
        <w:suppressAutoHyphens/>
        <w:spacing w:before="240"/>
        <w:ind w:left="1440" w:hanging="1440"/>
        <w:jc w:val="both"/>
        <w:rPr>
          <w:rFonts w:ascii="Arial Narrow" w:hAnsi="Arial Narrow" w:cs="Arial"/>
          <w:b/>
          <w:sz w:val="24"/>
          <w:szCs w:val="24"/>
        </w:rPr>
      </w:pPr>
      <w:r w:rsidRPr="00447791">
        <w:rPr>
          <w:rFonts w:ascii="Arial Narrow" w:hAnsi="Arial Narrow"/>
          <w:b/>
          <w:sz w:val="24"/>
          <w:szCs w:val="24"/>
        </w:rPr>
        <w:t>ARTICLE 24</w:t>
      </w:r>
      <w:r w:rsidR="00447791">
        <w:rPr>
          <w:rFonts w:ascii="Arial Narrow" w:hAnsi="Arial Narrow"/>
          <w:b/>
          <w:sz w:val="24"/>
          <w:szCs w:val="24"/>
        </w:rPr>
        <w:t xml:space="preserve"> – </w:t>
      </w:r>
      <w:r w:rsidRPr="00447791">
        <w:rPr>
          <w:rFonts w:ascii="Arial Narrow" w:hAnsi="Arial Narrow"/>
          <w:b/>
          <w:sz w:val="24"/>
          <w:szCs w:val="24"/>
        </w:rPr>
        <w:t>TÉLÉPHONE CELLULAIRE, TABLETTE ET VIDÉO</w:t>
      </w:r>
    </w:p>
    <w:p w:rsidR="00447791" w:rsidRDefault="00447791" w:rsidP="00447791">
      <w:pPr>
        <w:tabs>
          <w:tab w:val="left" w:pos="-720"/>
          <w:tab w:val="left" w:pos="0"/>
          <w:tab w:val="left" w:pos="851"/>
        </w:tabs>
        <w:suppressAutoHyphens/>
        <w:spacing w:before="120"/>
        <w:ind w:left="851" w:hanging="851"/>
        <w:jc w:val="both"/>
        <w:rPr>
          <w:rFonts w:ascii="Arial Narrow" w:hAnsi="Arial Narrow" w:cs="Arial"/>
          <w:sz w:val="24"/>
          <w:szCs w:val="24"/>
        </w:rPr>
      </w:pPr>
      <w:r>
        <w:rPr>
          <w:rFonts w:ascii="Arial Narrow" w:hAnsi="Arial Narrow" w:cs="Arial"/>
          <w:sz w:val="24"/>
          <w:szCs w:val="24"/>
        </w:rPr>
        <w:t>24.1</w:t>
      </w:r>
      <w:r w:rsidR="00C46AD5" w:rsidRPr="000E1B1F">
        <w:rPr>
          <w:rFonts w:ascii="Arial Narrow" w:hAnsi="Arial Narrow" w:cs="Arial"/>
          <w:sz w:val="24"/>
          <w:szCs w:val="24"/>
        </w:rPr>
        <w:tab/>
      </w:r>
      <w:r w:rsidR="00CB1A34" w:rsidRPr="000E1B1F">
        <w:rPr>
          <w:rFonts w:ascii="Arial Narrow" w:hAnsi="Arial Narrow" w:cs="Arial"/>
          <w:sz w:val="24"/>
          <w:szCs w:val="24"/>
        </w:rPr>
        <w:t xml:space="preserve">Le </w:t>
      </w:r>
      <w:r w:rsidR="004B237B" w:rsidRPr="000E1B1F">
        <w:rPr>
          <w:rFonts w:ascii="Arial Narrow" w:hAnsi="Arial Narrow" w:cs="Arial"/>
          <w:sz w:val="24"/>
          <w:szCs w:val="24"/>
        </w:rPr>
        <w:t>RSEQ Est-du-Québec</w:t>
      </w:r>
      <w:r w:rsidR="00284D24" w:rsidRPr="000E1B1F">
        <w:rPr>
          <w:rFonts w:ascii="Arial Narrow" w:hAnsi="Arial Narrow" w:cs="Arial"/>
          <w:sz w:val="24"/>
          <w:szCs w:val="24"/>
        </w:rPr>
        <w:t xml:space="preserve"> </w:t>
      </w:r>
      <w:r w:rsidR="0041197A" w:rsidRPr="000E1B1F">
        <w:rPr>
          <w:rFonts w:ascii="Arial Narrow" w:hAnsi="Arial Narrow" w:cs="Arial"/>
          <w:sz w:val="24"/>
          <w:szCs w:val="24"/>
        </w:rPr>
        <w:t>recommande une util</w:t>
      </w:r>
      <w:r w:rsidR="003C3F71" w:rsidRPr="000E1B1F">
        <w:rPr>
          <w:rFonts w:ascii="Arial Narrow" w:hAnsi="Arial Narrow" w:cs="Arial"/>
          <w:sz w:val="24"/>
          <w:szCs w:val="24"/>
        </w:rPr>
        <w:t>isation restreinte du</w:t>
      </w:r>
      <w:r w:rsidR="00C46AD5" w:rsidRPr="000E1B1F">
        <w:rPr>
          <w:rFonts w:ascii="Arial Narrow" w:hAnsi="Arial Narrow" w:cs="Arial"/>
          <w:sz w:val="24"/>
          <w:szCs w:val="24"/>
        </w:rPr>
        <w:t xml:space="preserve"> </w:t>
      </w:r>
      <w:r w:rsidR="003C3F71" w:rsidRPr="000E1B1F">
        <w:rPr>
          <w:rFonts w:ascii="Arial Narrow" w:hAnsi="Arial Narrow" w:cs="Arial"/>
          <w:sz w:val="24"/>
          <w:szCs w:val="24"/>
        </w:rPr>
        <w:t xml:space="preserve">téléphone </w:t>
      </w:r>
      <w:r>
        <w:rPr>
          <w:rFonts w:ascii="Arial Narrow" w:hAnsi="Arial Narrow" w:cs="Arial"/>
          <w:sz w:val="24"/>
          <w:szCs w:val="24"/>
        </w:rPr>
        <w:t xml:space="preserve">sur les bancs des joueurs. </w:t>
      </w:r>
      <w:r w:rsidR="0041197A" w:rsidRPr="000E1B1F">
        <w:rPr>
          <w:rFonts w:ascii="Arial Narrow" w:hAnsi="Arial Narrow" w:cs="Arial"/>
          <w:sz w:val="24"/>
          <w:szCs w:val="24"/>
        </w:rPr>
        <w:t>Aucun « textage » ne sera admis.</w:t>
      </w:r>
      <w:r w:rsidR="003C3F71" w:rsidRPr="000E1B1F">
        <w:rPr>
          <w:rFonts w:ascii="Arial Narrow" w:hAnsi="Arial Narrow" w:cs="Arial"/>
          <w:sz w:val="24"/>
          <w:szCs w:val="24"/>
        </w:rPr>
        <w:t xml:space="preserve"> </w:t>
      </w:r>
      <w:r w:rsidR="0041197A" w:rsidRPr="000E1B1F">
        <w:rPr>
          <w:rFonts w:ascii="Arial Narrow" w:hAnsi="Arial Narrow" w:cs="Arial"/>
          <w:sz w:val="24"/>
          <w:szCs w:val="24"/>
        </w:rPr>
        <w:t>L’utilisation à des fins techniques par</w:t>
      </w:r>
      <w:r>
        <w:rPr>
          <w:rFonts w:ascii="Arial Narrow" w:hAnsi="Arial Narrow" w:cs="Arial"/>
          <w:sz w:val="24"/>
          <w:szCs w:val="24"/>
        </w:rPr>
        <w:t xml:space="preserve"> rapport au match sera acceptée. </w:t>
      </w:r>
    </w:p>
    <w:p w:rsidR="00447791"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sidR="0041197A" w:rsidRPr="000E1B1F">
        <w:rPr>
          <w:rFonts w:ascii="Arial Narrow" w:hAnsi="Arial Narrow" w:cs="Arial"/>
          <w:sz w:val="24"/>
          <w:szCs w:val="24"/>
        </w:rPr>
        <w:t>La capture vidéo par les délégations (incluant les joueurs) s</w:t>
      </w:r>
      <w:r w:rsidR="00ED5BD4" w:rsidRPr="000E1B1F">
        <w:rPr>
          <w:rFonts w:ascii="Arial Narrow" w:hAnsi="Arial Narrow" w:cs="Arial"/>
          <w:sz w:val="24"/>
          <w:szCs w:val="24"/>
        </w:rPr>
        <w:t>e devra d’être strictement liée</w:t>
      </w:r>
      <w:r w:rsidR="0041197A" w:rsidRPr="000E1B1F">
        <w:rPr>
          <w:rFonts w:ascii="Arial Narrow" w:hAnsi="Arial Narrow" w:cs="Arial"/>
          <w:sz w:val="24"/>
          <w:szCs w:val="24"/>
        </w:rPr>
        <w:t xml:space="preserve"> à des scènes ayant rapport aux activités de la </w:t>
      </w:r>
      <w:r>
        <w:rPr>
          <w:rFonts w:ascii="Arial Narrow" w:hAnsi="Arial Narrow" w:cs="Arial"/>
          <w:sz w:val="24"/>
          <w:szCs w:val="24"/>
        </w:rPr>
        <w:t>compétition.</w:t>
      </w:r>
    </w:p>
    <w:p w:rsidR="007024B4" w:rsidRPr="000E1B1F"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sidR="00ED5BD4" w:rsidRPr="000E1B1F">
        <w:rPr>
          <w:rFonts w:ascii="Arial Narrow" w:hAnsi="Arial Narrow" w:cs="Arial"/>
          <w:sz w:val="24"/>
          <w:szCs w:val="24"/>
        </w:rPr>
        <w:t>Une photo ou une vidéo prises</w:t>
      </w:r>
      <w:r w:rsidR="0041197A" w:rsidRPr="000E1B1F">
        <w:rPr>
          <w:rFonts w:ascii="Arial Narrow" w:hAnsi="Arial Narrow" w:cs="Arial"/>
          <w:sz w:val="24"/>
          <w:szCs w:val="24"/>
        </w:rPr>
        <w:t xml:space="preserve"> à d’autres fins pourra voir l’appareil en question confisqué et remis à la direction de l’école avec un rapport de la situation.</w:t>
      </w:r>
    </w:p>
    <w:p w:rsidR="00803904" w:rsidRPr="00447791" w:rsidRDefault="00803904" w:rsidP="00447791">
      <w:pPr>
        <w:tabs>
          <w:tab w:val="left" w:pos="-720"/>
          <w:tab w:val="left" w:pos="0"/>
          <w:tab w:val="left" w:pos="720"/>
        </w:tabs>
        <w:suppressAutoHyphens/>
        <w:spacing w:before="480"/>
        <w:ind w:left="2127" w:hanging="2127"/>
        <w:jc w:val="both"/>
        <w:rPr>
          <w:rFonts w:ascii="Arial Narrow" w:hAnsi="Arial Narrow" w:cs="Arial"/>
          <w:b/>
          <w:sz w:val="24"/>
          <w:szCs w:val="24"/>
        </w:rPr>
      </w:pPr>
      <w:r w:rsidRPr="00447791">
        <w:rPr>
          <w:rFonts w:ascii="Arial Narrow" w:hAnsi="Arial Narrow"/>
          <w:b/>
          <w:sz w:val="24"/>
          <w:szCs w:val="24"/>
        </w:rPr>
        <w:t>ARTICLE 2</w:t>
      </w:r>
      <w:r w:rsidR="002C22DF" w:rsidRPr="00447791">
        <w:rPr>
          <w:rFonts w:ascii="Arial Narrow" w:hAnsi="Arial Narrow"/>
          <w:b/>
          <w:sz w:val="24"/>
          <w:szCs w:val="24"/>
        </w:rPr>
        <w:t>5</w:t>
      </w:r>
      <w:r w:rsidR="00447791">
        <w:rPr>
          <w:rFonts w:ascii="Arial Narrow" w:hAnsi="Arial Narrow"/>
          <w:b/>
          <w:sz w:val="24"/>
          <w:szCs w:val="24"/>
        </w:rPr>
        <w:t xml:space="preserve"> – </w:t>
      </w:r>
      <w:r w:rsidRPr="00447791">
        <w:rPr>
          <w:rFonts w:ascii="Arial Narrow" w:hAnsi="Arial Narrow"/>
          <w:b/>
          <w:sz w:val="24"/>
          <w:szCs w:val="24"/>
        </w:rPr>
        <w:t>PROCÉDURE EN CAS DE TEMPÊTE OU D’ÉVÈNEMENTS IMPRÉVUS</w:t>
      </w:r>
    </w:p>
    <w:p w:rsidR="00447791" w:rsidRDefault="00447791" w:rsidP="00447791">
      <w:pPr>
        <w:tabs>
          <w:tab w:val="left" w:pos="-720"/>
          <w:tab w:val="left" w:pos="0"/>
          <w:tab w:val="left" w:pos="851"/>
        </w:tabs>
        <w:suppressAutoHyphens/>
        <w:spacing w:before="120"/>
        <w:ind w:left="851" w:hanging="851"/>
        <w:jc w:val="both"/>
        <w:rPr>
          <w:rFonts w:ascii="Arial Narrow" w:hAnsi="Arial Narrow" w:cs="Arial"/>
          <w:sz w:val="24"/>
          <w:szCs w:val="24"/>
        </w:rPr>
      </w:pPr>
      <w:r>
        <w:rPr>
          <w:rFonts w:ascii="Arial Narrow" w:hAnsi="Arial Narrow" w:cs="Arial"/>
          <w:sz w:val="24"/>
          <w:szCs w:val="24"/>
        </w:rPr>
        <w:t>25.1</w:t>
      </w:r>
      <w:r>
        <w:rPr>
          <w:rFonts w:ascii="Arial Narrow" w:hAnsi="Arial Narrow" w:cs="Arial"/>
          <w:sz w:val="24"/>
          <w:szCs w:val="24"/>
        </w:rPr>
        <w:tab/>
      </w:r>
      <w:r w:rsidR="00803904" w:rsidRPr="000E1B1F">
        <w:rPr>
          <w:rFonts w:ascii="Arial Narrow" w:hAnsi="Arial Narrow" w:cs="Arial"/>
          <w:sz w:val="24"/>
          <w:szCs w:val="24"/>
        </w:rPr>
        <w:t>Le directeur-général du réseau régional fera office de premier responsable lors de la prise de décision pour la remise d’un tournoi. Cette décision doit être transmise à tous avant 11h00, le vendredi matin du to</w:t>
      </w:r>
      <w:r>
        <w:rPr>
          <w:rFonts w:ascii="Arial Narrow" w:hAnsi="Arial Narrow" w:cs="Arial"/>
          <w:sz w:val="24"/>
          <w:szCs w:val="24"/>
        </w:rPr>
        <w:t>urnoi.</w:t>
      </w:r>
      <w:r w:rsidRPr="000E1B1F">
        <w:rPr>
          <w:rFonts w:ascii="Arial Narrow" w:hAnsi="Arial Narrow" w:cs="Arial"/>
          <w:sz w:val="24"/>
          <w:szCs w:val="24"/>
        </w:rPr>
        <w:t xml:space="preserve"> </w:t>
      </w:r>
    </w:p>
    <w:p w:rsidR="00593B31"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tab/>
      </w:r>
      <w:r w:rsidR="00803904" w:rsidRPr="000E1B1F">
        <w:rPr>
          <w:rFonts w:ascii="Arial Narrow" w:hAnsi="Arial Narrow" w:cs="Arial"/>
          <w:sz w:val="24"/>
          <w:szCs w:val="24"/>
        </w:rPr>
        <w:t xml:space="preserve">Pour les tournois en cours, s’il y a détérioration de la température pendant le tournoi, l’école hôte doit être en mesure d’offrir l’hébergement pour une nuitée supplémentaire. L’école hôte devra aussi vérifier quelles sont les mesures d’urgences de sa municipalité advenant le cas pour informer les équipes présentes des options présentées par la municipalité concernant les mesures d’urgences (hébergement, repas etc…). Si des équipes décident de quitter quand même, il en deviendra la responsabilité du délégué de l’institution </w:t>
      </w:r>
      <w:r w:rsidR="00CB1A34" w:rsidRPr="000E1B1F">
        <w:rPr>
          <w:rFonts w:ascii="Arial Narrow" w:hAnsi="Arial Narrow" w:cs="Arial"/>
          <w:sz w:val="24"/>
          <w:szCs w:val="24"/>
        </w:rPr>
        <w:t xml:space="preserve">concernée </w:t>
      </w:r>
      <w:r w:rsidR="00803904" w:rsidRPr="000E1B1F">
        <w:rPr>
          <w:rFonts w:ascii="Arial Narrow" w:hAnsi="Arial Narrow" w:cs="Arial"/>
          <w:sz w:val="24"/>
          <w:szCs w:val="24"/>
        </w:rPr>
        <w:t>de donner son accord à ses équipes.</w:t>
      </w:r>
    </w:p>
    <w:p w:rsidR="00593B31" w:rsidRDefault="00593B31">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C46AD5" w:rsidRPr="000E1B1F" w:rsidRDefault="00447791" w:rsidP="00447791">
      <w:pPr>
        <w:tabs>
          <w:tab w:val="left" w:pos="-720"/>
          <w:tab w:val="left" w:pos="0"/>
          <w:tab w:val="left" w:pos="851"/>
        </w:tabs>
        <w:suppressAutoHyphens/>
        <w:spacing w:before="240"/>
        <w:ind w:left="851" w:hanging="851"/>
        <w:jc w:val="both"/>
        <w:rPr>
          <w:rFonts w:ascii="Arial Narrow" w:hAnsi="Arial Narrow" w:cs="Arial"/>
          <w:sz w:val="24"/>
          <w:szCs w:val="24"/>
        </w:rPr>
      </w:pPr>
      <w:r>
        <w:rPr>
          <w:rFonts w:ascii="Arial Narrow" w:hAnsi="Arial Narrow" w:cs="Arial"/>
          <w:sz w:val="24"/>
          <w:szCs w:val="24"/>
        </w:rPr>
        <w:lastRenderedPageBreak/>
        <w:tab/>
      </w:r>
      <w:r w:rsidR="00CE4CA3" w:rsidRPr="000E1B1F">
        <w:rPr>
          <w:rFonts w:ascii="Arial Narrow" w:hAnsi="Arial Narrow" w:cs="Arial"/>
          <w:sz w:val="24"/>
          <w:szCs w:val="24"/>
        </w:rPr>
        <w:t>Advenant le cas où le réseau devrait ajouter un plateau pour un tournoi (après que le calendrier a été accepté) et que l’école d’accueil ne peut accéder à cette demande, l</w:t>
      </w:r>
      <w:r w:rsidR="00BE4C37" w:rsidRPr="000E1B1F">
        <w:rPr>
          <w:rFonts w:ascii="Arial Narrow" w:hAnsi="Arial Narrow" w:cs="Arial"/>
          <w:sz w:val="24"/>
          <w:szCs w:val="24"/>
        </w:rPr>
        <w:t xml:space="preserve">e réseau devra valider avec une autre école la possibilité d’ajouter un plateau. </w:t>
      </w:r>
      <w:r w:rsidR="0076059E" w:rsidRPr="000E1B1F">
        <w:rPr>
          <w:rFonts w:ascii="Arial Narrow" w:hAnsi="Arial Narrow" w:cs="Arial"/>
          <w:sz w:val="24"/>
          <w:szCs w:val="24"/>
        </w:rPr>
        <w:t xml:space="preserve">Les </w:t>
      </w:r>
      <w:r w:rsidR="00BE4C37" w:rsidRPr="000E1B1F">
        <w:rPr>
          <w:rFonts w:ascii="Arial Narrow" w:hAnsi="Arial Narrow" w:cs="Arial"/>
          <w:sz w:val="24"/>
          <w:szCs w:val="24"/>
        </w:rPr>
        <w:t xml:space="preserve">critères à </w:t>
      </w:r>
      <w:r w:rsidR="00E56879" w:rsidRPr="000E1B1F">
        <w:rPr>
          <w:rFonts w:ascii="Arial Narrow" w:hAnsi="Arial Narrow" w:cs="Arial"/>
          <w:sz w:val="24"/>
          <w:szCs w:val="24"/>
        </w:rPr>
        <w:t>respect</w:t>
      </w:r>
      <w:r w:rsidR="00BE4C37" w:rsidRPr="000E1B1F">
        <w:rPr>
          <w:rFonts w:ascii="Arial Narrow" w:hAnsi="Arial Narrow" w:cs="Arial"/>
          <w:sz w:val="24"/>
          <w:szCs w:val="24"/>
        </w:rPr>
        <w:t>er</w:t>
      </w:r>
      <w:r w:rsidR="0076059E" w:rsidRPr="000E1B1F">
        <w:rPr>
          <w:rFonts w:ascii="Arial Narrow" w:hAnsi="Arial Narrow" w:cs="Arial"/>
          <w:sz w:val="24"/>
          <w:szCs w:val="24"/>
        </w:rPr>
        <w:t xml:space="preserve"> sont</w:t>
      </w:r>
      <w:r w:rsidR="00BE4C37" w:rsidRPr="000E1B1F">
        <w:rPr>
          <w:rFonts w:ascii="Arial Narrow" w:hAnsi="Arial Narrow" w:cs="Arial"/>
          <w:sz w:val="24"/>
          <w:szCs w:val="24"/>
        </w:rPr>
        <w:t> :</w:t>
      </w:r>
      <w:r w:rsidR="00CE4CA3" w:rsidRPr="000E1B1F">
        <w:rPr>
          <w:rFonts w:ascii="Arial Narrow" w:hAnsi="Arial Narrow" w:cs="Arial"/>
          <w:sz w:val="24"/>
          <w:szCs w:val="24"/>
        </w:rPr>
        <w:t xml:space="preserve"> </w:t>
      </w:r>
    </w:p>
    <w:p w:rsidR="0042157A" w:rsidRDefault="00BE4C37" w:rsidP="00915456">
      <w:pPr>
        <w:pStyle w:val="Paragraphedeliste"/>
        <w:numPr>
          <w:ilvl w:val="0"/>
          <w:numId w:val="9"/>
        </w:numPr>
        <w:overflowPunct/>
        <w:autoSpaceDE/>
        <w:autoSpaceDN/>
        <w:adjustRightInd/>
        <w:spacing w:before="60"/>
        <w:textAlignment w:val="auto"/>
        <w:rPr>
          <w:rFonts w:ascii="Arial Narrow" w:hAnsi="Arial Narrow" w:cs="Arial"/>
          <w:sz w:val="24"/>
          <w:szCs w:val="24"/>
        </w:rPr>
      </w:pPr>
      <w:r w:rsidRPr="0042157A">
        <w:rPr>
          <w:rFonts w:ascii="Arial Narrow" w:hAnsi="Arial Narrow" w:cs="Arial"/>
          <w:sz w:val="24"/>
          <w:szCs w:val="24"/>
        </w:rPr>
        <w:t xml:space="preserve">Avoir </w:t>
      </w:r>
      <w:r w:rsidR="00DE3720" w:rsidRPr="0042157A">
        <w:rPr>
          <w:rFonts w:ascii="Arial Narrow" w:hAnsi="Arial Narrow" w:cs="Arial"/>
          <w:sz w:val="24"/>
          <w:szCs w:val="24"/>
        </w:rPr>
        <w:t xml:space="preserve">au moins </w:t>
      </w:r>
      <w:r w:rsidRPr="0042157A">
        <w:rPr>
          <w:rFonts w:ascii="Arial Narrow" w:hAnsi="Arial Narrow" w:cs="Arial"/>
          <w:sz w:val="24"/>
          <w:szCs w:val="24"/>
        </w:rPr>
        <w:t>une équi</w:t>
      </w:r>
      <w:r w:rsidR="0076059E" w:rsidRPr="0042157A">
        <w:rPr>
          <w:rFonts w:ascii="Arial Narrow" w:hAnsi="Arial Narrow" w:cs="Arial"/>
          <w:sz w:val="24"/>
          <w:szCs w:val="24"/>
        </w:rPr>
        <w:t xml:space="preserve">pe qui joue dans </w:t>
      </w:r>
      <w:r w:rsidR="00DE3720" w:rsidRPr="0042157A">
        <w:rPr>
          <w:rFonts w:ascii="Arial Narrow" w:hAnsi="Arial Narrow" w:cs="Arial"/>
          <w:sz w:val="24"/>
          <w:szCs w:val="24"/>
        </w:rPr>
        <w:t>ce tournoi</w:t>
      </w:r>
      <w:r w:rsidR="0076059E" w:rsidRPr="0042157A">
        <w:rPr>
          <w:rFonts w:ascii="Arial Narrow" w:hAnsi="Arial Narrow" w:cs="Arial"/>
          <w:sz w:val="24"/>
          <w:szCs w:val="24"/>
        </w:rPr>
        <w:t>.</w:t>
      </w:r>
    </w:p>
    <w:p w:rsidR="00C46AD5" w:rsidRPr="0042157A" w:rsidRDefault="0076059E" w:rsidP="00915456">
      <w:pPr>
        <w:pStyle w:val="Paragraphedeliste"/>
        <w:numPr>
          <w:ilvl w:val="0"/>
          <w:numId w:val="9"/>
        </w:numPr>
        <w:overflowPunct/>
        <w:autoSpaceDE/>
        <w:autoSpaceDN/>
        <w:adjustRightInd/>
        <w:textAlignment w:val="auto"/>
        <w:rPr>
          <w:rFonts w:ascii="Arial Narrow" w:hAnsi="Arial Narrow" w:cs="Arial"/>
          <w:sz w:val="24"/>
          <w:szCs w:val="24"/>
        </w:rPr>
      </w:pPr>
      <w:r w:rsidRPr="0042157A">
        <w:rPr>
          <w:rFonts w:ascii="Arial Narrow" w:hAnsi="Arial Narrow" w:cs="Arial"/>
          <w:sz w:val="24"/>
          <w:szCs w:val="24"/>
        </w:rPr>
        <w:t>A</w:t>
      </w:r>
      <w:r w:rsidR="00BE4C37" w:rsidRPr="0042157A">
        <w:rPr>
          <w:rFonts w:ascii="Arial Narrow" w:hAnsi="Arial Narrow" w:cs="Arial"/>
          <w:sz w:val="24"/>
          <w:szCs w:val="24"/>
        </w:rPr>
        <w:t>ffecter</w:t>
      </w:r>
      <w:r w:rsidR="00CE4CA3" w:rsidRPr="0042157A">
        <w:rPr>
          <w:rFonts w:ascii="Arial Narrow" w:hAnsi="Arial Narrow" w:cs="Arial"/>
          <w:sz w:val="24"/>
          <w:szCs w:val="24"/>
        </w:rPr>
        <w:t xml:space="preserve"> le moins </w:t>
      </w:r>
      <w:r w:rsidR="00BE4C37" w:rsidRPr="0042157A">
        <w:rPr>
          <w:rFonts w:ascii="Arial Narrow" w:hAnsi="Arial Narrow" w:cs="Arial"/>
          <w:sz w:val="24"/>
          <w:szCs w:val="24"/>
        </w:rPr>
        <w:t xml:space="preserve">possible </w:t>
      </w:r>
      <w:r w:rsidR="00E56879" w:rsidRPr="0042157A">
        <w:rPr>
          <w:rFonts w:ascii="Arial Narrow" w:hAnsi="Arial Narrow" w:cs="Arial"/>
          <w:sz w:val="24"/>
          <w:szCs w:val="24"/>
        </w:rPr>
        <w:t>des</w:t>
      </w:r>
      <w:r w:rsidR="00BE4C37" w:rsidRPr="0042157A">
        <w:rPr>
          <w:rFonts w:ascii="Arial Narrow" w:hAnsi="Arial Narrow" w:cs="Arial"/>
          <w:sz w:val="24"/>
          <w:szCs w:val="24"/>
        </w:rPr>
        <w:t xml:space="preserve"> changement</w:t>
      </w:r>
      <w:r w:rsidR="00E56879" w:rsidRPr="0042157A">
        <w:rPr>
          <w:rFonts w:ascii="Arial Narrow" w:hAnsi="Arial Narrow" w:cs="Arial"/>
          <w:sz w:val="24"/>
          <w:szCs w:val="24"/>
        </w:rPr>
        <w:t>s</w:t>
      </w:r>
      <w:r w:rsidR="00BE4C37" w:rsidRPr="0042157A">
        <w:rPr>
          <w:rFonts w:ascii="Arial Narrow" w:hAnsi="Arial Narrow" w:cs="Arial"/>
          <w:sz w:val="24"/>
          <w:szCs w:val="24"/>
        </w:rPr>
        <w:t xml:space="preserve"> dans l’itinéraire de transport </w:t>
      </w:r>
      <w:r w:rsidR="00CE4CA3" w:rsidRPr="0042157A">
        <w:rPr>
          <w:rFonts w:ascii="Arial Narrow" w:hAnsi="Arial Narrow" w:cs="Arial"/>
          <w:sz w:val="24"/>
          <w:szCs w:val="24"/>
        </w:rPr>
        <w:t>d</w:t>
      </w:r>
      <w:r w:rsidR="00BE4C37" w:rsidRPr="0042157A">
        <w:rPr>
          <w:rFonts w:ascii="Arial Narrow" w:hAnsi="Arial Narrow" w:cs="Arial"/>
          <w:sz w:val="24"/>
          <w:szCs w:val="24"/>
        </w:rPr>
        <w:t xml:space="preserve">es </w:t>
      </w:r>
      <w:r w:rsidR="00CE4CA3" w:rsidRPr="0042157A">
        <w:rPr>
          <w:rFonts w:ascii="Arial Narrow" w:hAnsi="Arial Narrow" w:cs="Arial"/>
          <w:sz w:val="24"/>
          <w:szCs w:val="24"/>
        </w:rPr>
        <w:t>é</w:t>
      </w:r>
      <w:r w:rsidR="00BE4C37" w:rsidRPr="0042157A">
        <w:rPr>
          <w:rFonts w:ascii="Arial Narrow" w:hAnsi="Arial Narrow" w:cs="Arial"/>
          <w:sz w:val="24"/>
          <w:szCs w:val="24"/>
        </w:rPr>
        <w:t>coles.</w:t>
      </w:r>
    </w:p>
    <w:p w:rsidR="00C46AD5" w:rsidRPr="000E1B1F" w:rsidRDefault="00726FED" w:rsidP="0042157A">
      <w:pPr>
        <w:overflowPunct/>
        <w:autoSpaceDE/>
        <w:autoSpaceDN/>
        <w:adjustRightInd/>
        <w:spacing w:before="240"/>
        <w:ind w:left="851" w:firstLine="0"/>
        <w:textAlignment w:val="auto"/>
        <w:rPr>
          <w:rFonts w:ascii="Arial Narrow" w:hAnsi="Arial Narrow" w:cs="Arial"/>
          <w:sz w:val="24"/>
          <w:szCs w:val="24"/>
        </w:rPr>
      </w:pPr>
      <w:r w:rsidRPr="000E1B1F">
        <w:rPr>
          <w:rFonts w:ascii="Arial Narrow" w:hAnsi="Arial Narrow" w:cs="Arial"/>
          <w:sz w:val="24"/>
          <w:szCs w:val="24"/>
        </w:rPr>
        <w:t>Lors de la reprise d’un tournoi suite à une annulation, les critères à respecter pour la reprise sont :</w:t>
      </w:r>
    </w:p>
    <w:p w:rsidR="0042157A" w:rsidRDefault="00726FED" w:rsidP="00915456">
      <w:pPr>
        <w:pStyle w:val="Paragraphedeliste"/>
        <w:numPr>
          <w:ilvl w:val="0"/>
          <w:numId w:val="10"/>
        </w:numPr>
        <w:overflowPunct/>
        <w:autoSpaceDE/>
        <w:autoSpaceDN/>
        <w:adjustRightInd/>
        <w:ind w:left="2127"/>
        <w:textAlignment w:val="auto"/>
        <w:rPr>
          <w:rFonts w:ascii="Arial Narrow" w:hAnsi="Arial Narrow" w:cs="Arial"/>
          <w:sz w:val="24"/>
          <w:szCs w:val="24"/>
        </w:rPr>
      </w:pPr>
      <w:r w:rsidRPr="0042157A">
        <w:rPr>
          <w:rFonts w:ascii="Arial Narrow" w:hAnsi="Arial Narrow" w:cs="Arial"/>
          <w:sz w:val="24"/>
          <w:szCs w:val="24"/>
        </w:rPr>
        <w:t>Vérifier si la terre d’accueil pour reprendr</w:t>
      </w:r>
      <w:r w:rsidR="0042157A">
        <w:rPr>
          <w:rFonts w:ascii="Arial Narrow" w:hAnsi="Arial Narrow" w:cs="Arial"/>
          <w:sz w:val="24"/>
          <w:szCs w:val="24"/>
        </w:rPr>
        <w:t>e le tournoi aux dates prévues.</w:t>
      </w:r>
    </w:p>
    <w:p w:rsidR="0025602B" w:rsidRDefault="00726FED" w:rsidP="00593B31">
      <w:pPr>
        <w:overflowPunct/>
        <w:autoSpaceDE/>
        <w:autoSpaceDN/>
        <w:adjustRightInd/>
        <w:spacing w:before="240"/>
        <w:ind w:left="851" w:firstLine="0"/>
        <w:jc w:val="both"/>
        <w:textAlignment w:val="auto"/>
        <w:rPr>
          <w:rFonts w:ascii="Arial Narrow" w:hAnsi="Arial Narrow" w:cs="Arial"/>
          <w:sz w:val="24"/>
          <w:szCs w:val="24"/>
        </w:rPr>
      </w:pPr>
      <w:r w:rsidRPr="0042157A">
        <w:rPr>
          <w:rFonts w:ascii="Arial Narrow" w:hAnsi="Arial Narrow" w:cs="Arial"/>
          <w:sz w:val="24"/>
          <w:szCs w:val="24"/>
        </w:rPr>
        <w:t>Si l’école n’est pas disponible pour la reprise du tournoi</w:t>
      </w:r>
      <w:r w:rsidR="0076059E" w:rsidRPr="0042157A">
        <w:rPr>
          <w:rFonts w:ascii="Arial Narrow" w:hAnsi="Arial Narrow" w:cs="Arial"/>
          <w:sz w:val="24"/>
          <w:szCs w:val="24"/>
        </w:rPr>
        <w:t xml:space="preserve"> aux dates prévues</w:t>
      </w:r>
      <w:r w:rsidRPr="0042157A">
        <w:rPr>
          <w:rFonts w:ascii="Arial Narrow" w:hAnsi="Arial Narrow" w:cs="Arial"/>
          <w:sz w:val="24"/>
          <w:szCs w:val="24"/>
        </w:rPr>
        <w:t>, l’école la plus proche ayant des équipes en compétition et le nombre suffisant de plateau</w:t>
      </w:r>
      <w:r w:rsidR="0042157A">
        <w:rPr>
          <w:rFonts w:ascii="Arial Narrow" w:hAnsi="Arial Narrow" w:cs="Arial"/>
          <w:sz w:val="24"/>
          <w:szCs w:val="24"/>
        </w:rPr>
        <w:t>x</w:t>
      </w:r>
      <w:r w:rsidRPr="0042157A">
        <w:rPr>
          <w:rFonts w:ascii="Arial Narrow" w:hAnsi="Arial Narrow" w:cs="Arial"/>
          <w:sz w:val="24"/>
          <w:szCs w:val="24"/>
        </w:rPr>
        <w:t xml:space="preserve"> s</w:t>
      </w:r>
      <w:r w:rsidR="0042157A">
        <w:rPr>
          <w:rFonts w:ascii="Arial Narrow" w:hAnsi="Arial Narrow" w:cs="Arial"/>
          <w:sz w:val="24"/>
          <w:szCs w:val="24"/>
        </w:rPr>
        <w:t xml:space="preserve">e verra demander la possibilité </w:t>
      </w:r>
      <w:r w:rsidRPr="0042157A">
        <w:rPr>
          <w:rFonts w:ascii="Arial Narrow" w:hAnsi="Arial Narrow" w:cs="Arial"/>
          <w:sz w:val="24"/>
          <w:szCs w:val="24"/>
        </w:rPr>
        <w:t>d’accueillir la reprise. Une organisation conjointe pourra être pris en considération mais elle ne devra pas se faire au détriment de la logistique de transport des écoles participantes.</w:t>
      </w:r>
    </w:p>
    <w:p w:rsidR="00611A18" w:rsidRDefault="00611A18" w:rsidP="00593B31">
      <w:pPr>
        <w:overflowPunct/>
        <w:autoSpaceDE/>
        <w:autoSpaceDN/>
        <w:adjustRightInd/>
        <w:spacing w:before="240"/>
        <w:ind w:left="0" w:firstLine="0"/>
        <w:jc w:val="both"/>
        <w:textAlignment w:val="auto"/>
        <w:rPr>
          <w:rFonts w:ascii="Arial Narrow" w:hAnsi="Arial Narrow"/>
          <w:b/>
          <w:sz w:val="24"/>
          <w:szCs w:val="24"/>
        </w:rPr>
      </w:pPr>
      <w:r w:rsidRPr="0042157A">
        <w:rPr>
          <w:rFonts w:ascii="Arial Narrow" w:hAnsi="Arial Narrow"/>
          <w:b/>
          <w:sz w:val="24"/>
          <w:szCs w:val="24"/>
        </w:rPr>
        <w:t>ARTICLE 2</w:t>
      </w:r>
      <w:r>
        <w:rPr>
          <w:rFonts w:ascii="Arial Narrow" w:hAnsi="Arial Narrow"/>
          <w:b/>
          <w:sz w:val="24"/>
          <w:szCs w:val="24"/>
        </w:rPr>
        <w:t>6 – UNIFORME DANS L’ÉCOLE</w:t>
      </w:r>
    </w:p>
    <w:p w:rsidR="00AC41E0" w:rsidRDefault="008B7DF5" w:rsidP="00AC028F">
      <w:pPr>
        <w:overflowPunct/>
        <w:autoSpaceDE/>
        <w:autoSpaceDN/>
        <w:adjustRightInd/>
        <w:spacing w:before="240"/>
        <w:ind w:left="705" w:hanging="705"/>
        <w:jc w:val="both"/>
        <w:textAlignment w:val="auto"/>
        <w:rPr>
          <w:rFonts w:ascii="Arial Narrow" w:hAnsi="Arial Narrow"/>
          <w:b/>
          <w:sz w:val="24"/>
          <w:szCs w:val="24"/>
        </w:rPr>
      </w:pPr>
      <w:r>
        <w:rPr>
          <w:rFonts w:ascii="Arial Narrow" w:hAnsi="Arial Narrow"/>
          <w:b/>
          <w:sz w:val="24"/>
          <w:szCs w:val="24"/>
        </w:rPr>
        <w:t>26.</w:t>
      </w:r>
      <w:r w:rsidR="00611A18" w:rsidRPr="008B7DF5">
        <w:rPr>
          <w:rFonts w:ascii="Arial Narrow" w:hAnsi="Arial Narrow"/>
          <w:b/>
          <w:sz w:val="24"/>
          <w:szCs w:val="24"/>
        </w:rPr>
        <w:t>1</w:t>
      </w:r>
      <w:r w:rsidR="00611A18" w:rsidRPr="008B7DF5">
        <w:rPr>
          <w:rFonts w:ascii="Arial Narrow" w:hAnsi="Arial Narrow"/>
          <w:b/>
          <w:sz w:val="24"/>
          <w:szCs w:val="24"/>
        </w:rPr>
        <w:tab/>
      </w:r>
      <w:r w:rsidR="00AC028F">
        <w:rPr>
          <w:rFonts w:ascii="Arial Narrow" w:hAnsi="Arial Narrow"/>
          <w:b/>
          <w:sz w:val="24"/>
          <w:szCs w:val="24"/>
        </w:rPr>
        <w:t>Suite aux présaisons, l</w:t>
      </w:r>
      <w:r w:rsidR="00611A18" w:rsidRPr="008B7DF5">
        <w:rPr>
          <w:rFonts w:ascii="Arial Narrow" w:hAnsi="Arial Narrow"/>
          <w:b/>
          <w:sz w:val="24"/>
          <w:szCs w:val="24"/>
        </w:rPr>
        <w:t>es changements d’uniforme ou de vêtement doivent se faire dans les vestiaires ou dans le local d’hébergement sous peine de sanct</w:t>
      </w:r>
      <w:r w:rsidR="00AC028F">
        <w:rPr>
          <w:rFonts w:ascii="Arial Narrow" w:hAnsi="Arial Narrow"/>
          <w:b/>
          <w:sz w:val="24"/>
          <w:szCs w:val="24"/>
        </w:rPr>
        <w:t>ion qui sera imposée à l’équipe :</w:t>
      </w:r>
    </w:p>
    <w:p w:rsidR="007806B8" w:rsidRDefault="00AC028F" w:rsidP="00593B31">
      <w:pPr>
        <w:overflowPunct/>
        <w:autoSpaceDE/>
        <w:autoSpaceDN/>
        <w:adjustRightInd/>
        <w:spacing w:before="240"/>
        <w:ind w:left="0" w:firstLine="0"/>
        <w:jc w:val="both"/>
        <w:textAlignment w:val="auto"/>
        <w:rPr>
          <w:rFonts w:ascii="Arial Narrow" w:hAnsi="Arial Narrow"/>
          <w:b/>
          <w:sz w:val="24"/>
          <w:szCs w:val="24"/>
        </w:rPr>
      </w:pPr>
      <w:r>
        <w:rPr>
          <w:rFonts w:ascii="Arial Narrow" w:hAnsi="Arial Narrow"/>
          <w:b/>
          <w:sz w:val="24"/>
          <w:szCs w:val="24"/>
        </w:rPr>
        <w:tab/>
        <w:t>Basketball :</w:t>
      </w:r>
      <w:r>
        <w:rPr>
          <w:rFonts w:ascii="Arial Narrow" w:hAnsi="Arial Narrow"/>
          <w:b/>
          <w:sz w:val="24"/>
          <w:szCs w:val="24"/>
        </w:rPr>
        <w:tab/>
        <w:t>faute technique de banc* ;</w:t>
      </w:r>
    </w:p>
    <w:p w:rsidR="007806B8" w:rsidRDefault="00AC028F" w:rsidP="00593B31">
      <w:pPr>
        <w:overflowPunct/>
        <w:autoSpaceDE/>
        <w:autoSpaceDN/>
        <w:adjustRightInd/>
        <w:spacing w:before="240"/>
        <w:ind w:left="0" w:firstLine="0"/>
        <w:jc w:val="both"/>
        <w:textAlignment w:val="auto"/>
        <w:rPr>
          <w:rFonts w:ascii="Arial Narrow" w:hAnsi="Arial Narrow"/>
          <w:b/>
          <w:sz w:val="24"/>
          <w:szCs w:val="24"/>
        </w:rPr>
      </w:pPr>
      <w:r>
        <w:rPr>
          <w:rFonts w:ascii="Arial Narrow" w:hAnsi="Arial Narrow"/>
          <w:b/>
          <w:sz w:val="24"/>
          <w:szCs w:val="24"/>
        </w:rPr>
        <w:tab/>
        <w:t>Futsal :</w:t>
      </w:r>
      <w:r>
        <w:rPr>
          <w:rFonts w:ascii="Arial Narrow" w:hAnsi="Arial Narrow"/>
          <w:b/>
          <w:sz w:val="24"/>
          <w:szCs w:val="24"/>
        </w:rPr>
        <w:tab/>
      </w:r>
      <w:r>
        <w:rPr>
          <w:rFonts w:ascii="Arial Narrow" w:hAnsi="Arial Narrow"/>
          <w:b/>
          <w:sz w:val="24"/>
          <w:szCs w:val="24"/>
        </w:rPr>
        <w:tab/>
        <w:t>deux fautes collectives* ;</w:t>
      </w:r>
    </w:p>
    <w:p w:rsidR="00AC028F" w:rsidRDefault="00AC028F" w:rsidP="00593B31">
      <w:pPr>
        <w:overflowPunct/>
        <w:autoSpaceDE/>
        <w:autoSpaceDN/>
        <w:adjustRightInd/>
        <w:spacing w:before="240"/>
        <w:ind w:left="0" w:firstLine="0"/>
        <w:jc w:val="both"/>
        <w:textAlignment w:val="auto"/>
        <w:rPr>
          <w:rFonts w:ascii="Arial Narrow" w:hAnsi="Arial Narrow"/>
          <w:b/>
          <w:sz w:val="24"/>
          <w:szCs w:val="24"/>
        </w:rPr>
      </w:pPr>
      <w:r>
        <w:rPr>
          <w:rFonts w:ascii="Arial Narrow" w:hAnsi="Arial Narrow"/>
          <w:b/>
          <w:sz w:val="24"/>
          <w:szCs w:val="24"/>
        </w:rPr>
        <w:tab/>
        <w:t xml:space="preserve">Volleyball : </w:t>
      </w:r>
      <w:r>
        <w:rPr>
          <w:rFonts w:ascii="Arial Narrow" w:hAnsi="Arial Narrow"/>
          <w:b/>
          <w:sz w:val="24"/>
          <w:szCs w:val="24"/>
        </w:rPr>
        <w:tab/>
        <w:t>cinq points à l’équipe adverse*.</w:t>
      </w:r>
    </w:p>
    <w:p w:rsidR="00AC028F" w:rsidRDefault="00AC028F" w:rsidP="00AC028F">
      <w:pPr>
        <w:overflowPunct/>
        <w:autoSpaceDE/>
        <w:autoSpaceDN/>
        <w:adjustRightInd/>
        <w:spacing w:before="240"/>
        <w:ind w:left="709" w:firstLine="0"/>
        <w:jc w:val="both"/>
        <w:textAlignment w:val="auto"/>
        <w:rPr>
          <w:rFonts w:ascii="Arial Narrow" w:hAnsi="Arial Narrow"/>
          <w:b/>
          <w:sz w:val="24"/>
          <w:szCs w:val="24"/>
        </w:rPr>
      </w:pPr>
      <w:r>
        <w:rPr>
          <w:rFonts w:ascii="Arial Narrow" w:hAnsi="Arial Narrow"/>
          <w:b/>
          <w:sz w:val="24"/>
          <w:szCs w:val="24"/>
        </w:rPr>
        <w:t>*Ces sanctions pourront être modifiées</w:t>
      </w:r>
      <w:r w:rsidR="007C69EC">
        <w:rPr>
          <w:rFonts w:ascii="Arial Narrow" w:hAnsi="Arial Narrow"/>
          <w:b/>
          <w:sz w:val="24"/>
          <w:szCs w:val="24"/>
        </w:rPr>
        <w:t xml:space="preserve"> par une recommandations des</w:t>
      </w:r>
      <w:r>
        <w:rPr>
          <w:rFonts w:ascii="Arial Narrow" w:hAnsi="Arial Narrow"/>
          <w:b/>
          <w:sz w:val="24"/>
          <w:szCs w:val="24"/>
        </w:rPr>
        <w:t xml:space="preserve"> </w:t>
      </w:r>
      <w:r w:rsidR="007C69EC">
        <w:rPr>
          <w:rFonts w:ascii="Arial Narrow" w:hAnsi="Arial Narrow"/>
          <w:b/>
          <w:sz w:val="24"/>
          <w:szCs w:val="24"/>
        </w:rPr>
        <w:t xml:space="preserve">entraîneurs (avec l’approbation des délégués) suite à </w:t>
      </w:r>
      <w:r>
        <w:rPr>
          <w:rFonts w:ascii="Arial Narrow" w:hAnsi="Arial Narrow"/>
          <w:b/>
          <w:sz w:val="24"/>
          <w:szCs w:val="24"/>
        </w:rPr>
        <w:t>l</w:t>
      </w:r>
      <w:r w:rsidR="007C69EC">
        <w:rPr>
          <w:rFonts w:ascii="Arial Narrow" w:hAnsi="Arial Narrow"/>
          <w:b/>
          <w:sz w:val="24"/>
          <w:szCs w:val="24"/>
        </w:rPr>
        <w:t>eur</w:t>
      </w:r>
      <w:r>
        <w:rPr>
          <w:rFonts w:ascii="Arial Narrow" w:hAnsi="Arial Narrow"/>
          <w:b/>
          <w:sz w:val="24"/>
          <w:szCs w:val="24"/>
        </w:rPr>
        <w:t xml:space="preserve"> réunion lors des tournois présaisons.</w:t>
      </w:r>
    </w:p>
    <w:p w:rsidR="00AC41E0" w:rsidRDefault="00AC41E0">
      <w:pPr>
        <w:overflowPunct/>
        <w:autoSpaceDE/>
        <w:autoSpaceDN/>
        <w:adjustRightInd/>
        <w:textAlignment w:val="auto"/>
        <w:rPr>
          <w:rFonts w:ascii="Arial Narrow" w:hAnsi="Arial Narrow"/>
          <w:b/>
          <w:sz w:val="24"/>
          <w:szCs w:val="24"/>
        </w:rPr>
      </w:pPr>
      <w:r>
        <w:rPr>
          <w:rFonts w:ascii="Arial Narrow" w:hAnsi="Arial Narrow"/>
          <w:b/>
          <w:sz w:val="24"/>
          <w:szCs w:val="24"/>
        </w:rPr>
        <w:br w:type="page"/>
      </w:r>
    </w:p>
    <w:p w:rsidR="0042157A" w:rsidRDefault="00F9054B" w:rsidP="0042157A">
      <w:pPr>
        <w:overflowPunct/>
        <w:autoSpaceDE/>
        <w:autoSpaceDN/>
        <w:adjustRightInd/>
        <w:spacing w:before="480"/>
        <w:ind w:left="0" w:firstLine="0"/>
        <w:jc w:val="both"/>
        <w:textAlignment w:val="auto"/>
        <w:rPr>
          <w:rFonts w:ascii="Arial Narrow" w:hAnsi="Arial Narrow"/>
          <w:b/>
          <w:sz w:val="24"/>
          <w:szCs w:val="24"/>
        </w:rPr>
      </w:pPr>
      <w:r w:rsidRPr="0042157A">
        <w:rPr>
          <w:rFonts w:ascii="Arial Narrow" w:hAnsi="Arial Narrow"/>
          <w:b/>
          <w:sz w:val="24"/>
          <w:szCs w:val="24"/>
        </w:rPr>
        <w:lastRenderedPageBreak/>
        <w:t xml:space="preserve">ARTICLE </w:t>
      </w:r>
      <w:r w:rsidR="00A164EB" w:rsidRPr="0042157A">
        <w:rPr>
          <w:rFonts w:ascii="Arial Narrow" w:hAnsi="Arial Narrow"/>
          <w:b/>
          <w:sz w:val="24"/>
          <w:szCs w:val="24"/>
        </w:rPr>
        <w:t>2</w:t>
      </w:r>
      <w:r w:rsidR="00611A18">
        <w:rPr>
          <w:rFonts w:ascii="Arial Narrow" w:hAnsi="Arial Narrow"/>
          <w:b/>
          <w:sz w:val="24"/>
          <w:szCs w:val="24"/>
        </w:rPr>
        <w:t>7</w:t>
      </w:r>
      <w:r w:rsidR="0042157A">
        <w:rPr>
          <w:rFonts w:ascii="Arial Narrow" w:hAnsi="Arial Narrow"/>
          <w:b/>
          <w:sz w:val="24"/>
          <w:szCs w:val="24"/>
        </w:rPr>
        <w:t xml:space="preserve"> – </w:t>
      </w:r>
      <w:r w:rsidRPr="0042157A">
        <w:rPr>
          <w:rFonts w:ascii="Arial Narrow" w:hAnsi="Arial Narrow"/>
          <w:b/>
          <w:sz w:val="24"/>
          <w:szCs w:val="24"/>
        </w:rPr>
        <w:t>COMITÉ DE VIGILANCE</w:t>
      </w:r>
    </w:p>
    <w:p w:rsidR="00AE6E69" w:rsidRPr="000E1B1F" w:rsidRDefault="00AE6E69" w:rsidP="00593B31">
      <w:pPr>
        <w:overflowPunct/>
        <w:autoSpaceDE/>
        <w:autoSpaceDN/>
        <w:adjustRightInd/>
        <w:spacing w:before="120"/>
        <w:ind w:left="0" w:firstLine="0"/>
        <w:jc w:val="both"/>
        <w:textAlignment w:val="auto"/>
        <w:rPr>
          <w:rFonts w:ascii="Arial Narrow" w:hAnsi="Arial Narrow"/>
          <w:sz w:val="24"/>
          <w:szCs w:val="24"/>
        </w:rPr>
      </w:pPr>
      <w:r w:rsidRPr="000E1B1F">
        <w:rPr>
          <w:rFonts w:ascii="Arial Narrow" w:hAnsi="Arial Narrow"/>
          <w:sz w:val="24"/>
          <w:szCs w:val="24"/>
        </w:rPr>
        <w:t>DISPOSITIONS GÉNÉRALES CONCERNANT L'APPLI</w:t>
      </w:r>
      <w:r w:rsidR="0042157A">
        <w:rPr>
          <w:rFonts w:ascii="Arial Narrow" w:hAnsi="Arial Narrow"/>
          <w:sz w:val="24"/>
          <w:szCs w:val="24"/>
        </w:rPr>
        <w:t xml:space="preserve">CATION ET LE FONCTIONNEMENT DES </w:t>
      </w:r>
      <w:r w:rsidRPr="000E1B1F">
        <w:rPr>
          <w:rFonts w:ascii="Arial Narrow" w:hAnsi="Arial Narrow"/>
          <w:sz w:val="24"/>
          <w:szCs w:val="24"/>
        </w:rPr>
        <w:t>COMITÉS DE DISCIPLINE ET D'APPEL</w:t>
      </w:r>
    </w:p>
    <w:p w:rsidR="00AE6E69" w:rsidRPr="000E1B1F" w:rsidRDefault="008B7DF5" w:rsidP="00593B31">
      <w:pPr>
        <w:spacing w:before="120"/>
        <w:ind w:left="851" w:hanging="851"/>
        <w:jc w:val="both"/>
        <w:rPr>
          <w:rFonts w:ascii="Arial Narrow" w:hAnsi="Arial Narrow" w:cs="Arial"/>
          <w:sz w:val="24"/>
          <w:szCs w:val="24"/>
        </w:rPr>
      </w:pPr>
      <w:r>
        <w:rPr>
          <w:rFonts w:ascii="Arial Narrow" w:hAnsi="Arial Narrow" w:cs="Arial"/>
          <w:sz w:val="24"/>
          <w:szCs w:val="24"/>
        </w:rPr>
        <w:t>27</w:t>
      </w:r>
      <w:r w:rsidR="0042157A">
        <w:rPr>
          <w:rFonts w:ascii="Arial Narrow" w:hAnsi="Arial Narrow" w:cs="Arial"/>
          <w:sz w:val="24"/>
          <w:szCs w:val="24"/>
        </w:rPr>
        <w:t xml:space="preserve">.1 </w:t>
      </w:r>
      <w:r w:rsidR="00912D55">
        <w:rPr>
          <w:rFonts w:ascii="Arial Narrow" w:hAnsi="Arial Narrow" w:cs="Arial"/>
          <w:sz w:val="24"/>
          <w:szCs w:val="24"/>
        </w:rPr>
        <w:tab/>
      </w:r>
      <w:r w:rsidR="00AE6E69" w:rsidRPr="0042157A">
        <w:rPr>
          <w:rFonts w:ascii="Arial Narrow" w:hAnsi="Arial Narrow" w:cs="Arial"/>
          <w:sz w:val="24"/>
          <w:szCs w:val="24"/>
          <w:u w:val="single"/>
        </w:rPr>
        <w:t>Préambule et interprétation</w:t>
      </w:r>
    </w:p>
    <w:p w:rsidR="00AE6E69" w:rsidRPr="000E1B1F" w:rsidRDefault="0042157A" w:rsidP="00593B31">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CB1A34" w:rsidRPr="000E1B1F">
        <w:rPr>
          <w:rFonts w:ascii="Arial Narrow" w:hAnsi="Arial Narrow" w:cs="Arial"/>
          <w:sz w:val="24"/>
          <w:szCs w:val="24"/>
        </w:rPr>
        <w:t>1.1</w:t>
      </w:r>
      <w:r w:rsidR="00CB1A34" w:rsidRPr="000E1B1F">
        <w:rPr>
          <w:rFonts w:ascii="Arial Narrow" w:hAnsi="Arial Narrow" w:cs="Arial"/>
          <w:sz w:val="24"/>
          <w:szCs w:val="24"/>
        </w:rPr>
        <w:tab/>
        <w:t xml:space="preserve">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xml:space="preserve"> institue les comités suivants sous le nom de:</w:t>
      </w:r>
    </w:p>
    <w:p w:rsidR="0042157A" w:rsidRDefault="00AE6E69" w:rsidP="00593B31">
      <w:pPr>
        <w:pStyle w:val="Paragraphedeliste"/>
        <w:numPr>
          <w:ilvl w:val="0"/>
          <w:numId w:val="10"/>
        </w:numPr>
        <w:spacing w:before="120"/>
        <w:ind w:left="2127"/>
        <w:jc w:val="both"/>
        <w:rPr>
          <w:rFonts w:ascii="Arial Narrow" w:hAnsi="Arial Narrow" w:cs="Arial"/>
          <w:sz w:val="24"/>
          <w:szCs w:val="24"/>
        </w:rPr>
      </w:pPr>
      <w:r w:rsidRPr="0042157A">
        <w:rPr>
          <w:rFonts w:ascii="Arial Narrow" w:hAnsi="Arial Narrow" w:cs="Arial"/>
          <w:sz w:val="24"/>
          <w:szCs w:val="24"/>
        </w:rPr>
        <w:t>comité de discipline régional</w:t>
      </w:r>
    </w:p>
    <w:p w:rsidR="00AE6E69" w:rsidRPr="0042157A" w:rsidRDefault="00AE6E69" w:rsidP="00593B31">
      <w:pPr>
        <w:pStyle w:val="Paragraphedeliste"/>
        <w:numPr>
          <w:ilvl w:val="0"/>
          <w:numId w:val="10"/>
        </w:numPr>
        <w:spacing w:before="120"/>
        <w:ind w:left="2127"/>
        <w:jc w:val="both"/>
        <w:rPr>
          <w:rFonts w:ascii="Arial Narrow" w:hAnsi="Arial Narrow" w:cs="Arial"/>
          <w:sz w:val="24"/>
          <w:szCs w:val="24"/>
        </w:rPr>
      </w:pPr>
      <w:r w:rsidRPr="0042157A">
        <w:rPr>
          <w:rFonts w:ascii="Arial Narrow" w:hAnsi="Arial Narrow" w:cs="Arial"/>
          <w:sz w:val="24"/>
          <w:szCs w:val="24"/>
        </w:rPr>
        <w:t>comité d'appel régional</w:t>
      </w:r>
    </w:p>
    <w:p w:rsidR="0042157A" w:rsidRDefault="0042157A" w:rsidP="00593B31">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1.2</w:t>
      </w:r>
      <w:r w:rsidR="003B5AFD" w:rsidRPr="000E1B1F">
        <w:rPr>
          <w:rFonts w:ascii="Arial Narrow" w:hAnsi="Arial Narrow" w:cs="Arial"/>
          <w:sz w:val="24"/>
          <w:szCs w:val="24"/>
        </w:rPr>
        <w:tab/>
        <w:t xml:space="preserve">Le comité exécutif du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xml:space="preserve"> nomme à sa première réunion suivant l'Assemblée générale annuelle, le mandataire qui se</w:t>
      </w:r>
      <w:r w:rsidR="00E370E9" w:rsidRPr="000E1B1F">
        <w:rPr>
          <w:rFonts w:ascii="Arial Narrow" w:hAnsi="Arial Narrow" w:cs="Arial"/>
          <w:sz w:val="24"/>
          <w:szCs w:val="24"/>
        </w:rPr>
        <w:t>ra responsable de ces comités.</w:t>
      </w:r>
      <w:r w:rsidR="00AE6E69" w:rsidRPr="000E1B1F">
        <w:rPr>
          <w:rFonts w:ascii="Arial Narrow" w:hAnsi="Arial Narrow" w:cs="Arial"/>
          <w:sz w:val="24"/>
          <w:szCs w:val="24"/>
        </w:rPr>
        <w:t xml:space="preserve"> Par mandataire des comités, on entend le responsable des comités.</w:t>
      </w:r>
    </w:p>
    <w:p w:rsidR="0042157A" w:rsidRDefault="0042157A" w:rsidP="00593B31">
      <w:pPr>
        <w:spacing w:before="240"/>
        <w:ind w:left="851" w:hanging="851"/>
        <w:jc w:val="both"/>
        <w:rPr>
          <w:rFonts w:ascii="Arial Narrow" w:hAnsi="Arial Narrow" w:cs="Arial"/>
          <w:sz w:val="24"/>
          <w:szCs w:val="24"/>
        </w:rPr>
      </w:pPr>
      <w:r>
        <w:rPr>
          <w:rFonts w:ascii="Arial Narrow" w:hAnsi="Arial Narrow" w:cs="Arial"/>
          <w:sz w:val="24"/>
          <w:szCs w:val="24"/>
        </w:rPr>
        <w:t xml:space="preserve"> 2</w:t>
      </w:r>
      <w:r w:rsidR="008B7DF5">
        <w:rPr>
          <w:rFonts w:ascii="Arial Narrow" w:hAnsi="Arial Narrow" w:cs="Arial"/>
          <w:sz w:val="24"/>
          <w:szCs w:val="24"/>
        </w:rPr>
        <w:t>7</w:t>
      </w:r>
      <w:r>
        <w:rPr>
          <w:rFonts w:ascii="Arial Narrow" w:hAnsi="Arial Narrow" w:cs="Arial"/>
          <w:sz w:val="24"/>
          <w:szCs w:val="24"/>
        </w:rPr>
        <w:t>.</w:t>
      </w:r>
      <w:r w:rsidR="008968B7" w:rsidRPr="000E1B1F">
        <w:rPr>
          <w:rFonts w:ascii="Arial Narrow" w:hAnsi="Arial Narrow" w:cs="Arial"/>
          <w:sz w:val="24"/>
          <w:szCs w:val="24"/>
        </w:rPr>
        <w:t>1.3</w:t>
      </w:r>
      <w:r w:rsidR="008968B7" w:rsidRPr="000E1B1F">
        <w:rPr>
          <w:rFonts w:ascii="Arial Narrow" w:hAnsi="Arial Narrow" w:cs="Arial"/>
          <w:sz w:val="24"/>
          <w:szCs w:val="24"/>
        </w:rPr>
        <w:tab/>
        <w:t xml:space="preserve">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xml:space="preserve"> institue un comité de discipline qui sera sous la</w:t>
      </w:r>
      <w:r w:rsidR="00E370E9" w:rsidRPr="000E1B1F">
        <w:rPr>
          <w:rFonts w:ascii="Arial Narrow" w:hAnsi="Arial Narrow" w:cs="Arial"/>
          <w:sz w:val="24"/>
          <w:szCs w:val="24"/>
        </w:rPr>
        <w:t xml:space="preserve"> responsabilité du mandataire.</w:t>
      </w:r>
      <w:r w:rsidR="00AE6E69" w:rsidRPr="000E1B1F">
        <w:rPr>
          <w:rFonts w:ascii="Arial Narrow" w:hAnsi="Arial Narrow" w:cs="Arial"/>
          <w:sz w:val="24"/>
          <w:szCs w:val="24"/>
        </w:rPr>
        <w:t xml:space="preserve"> Ce comité pourra entendre toute plainte ou statuer sur toute infraction aux règlements généraux, règles de fonction</w:t>
      </w:r>
      <w:r w:rsidR="00E370E9" w:rsidRPr="000E1B1F">
        <w:rPr>
          <w:rFonts w:ascii="Arial Narrow" w:hAnsi="Arial Narrow" w:cs="Arial"/>
          <w:sz w:val="24"/>
          <w:szCs w:val="24"/>
        </w:rPr>
        <w:t xml:space="preserve">nement ou les codes d'éthique.  </w:t>
      </w:r>
      <w:r w:rsidR="00AE6E69" w:rsidRPr="000E1B1F">
        <w:rPr>
          <w:rFonts w:ascii="Arial Narrow" w:hAnsi="Arial Narrow" w:cs="Arial"/>
          <w:sz w:val="24"/>
          <w:szCs w:val="24"/>
        </w:rPr>
        <w:t xml:space="preserve">Le comité sera composé de trois </w:t>
      </w:r>
      <w:r>
        <w:rPr>
          <w:rFonts w:ascii="Arial Narrow" w:hAnsi="Arial Narrow" w:cs="Arial"/>
          <w:sz w:val="24"/>
          <w:szCs w:val="24"/>
        </w:rPr>
        <w:t xml:space="preserve">(3) </w:t>
      </w:r>
      <w:r w:rsidR="00AE6E69" w:rsidRPr="000E1B1F">
        <w:rPr>
          <w:rFonts w:ascii="Arial Narrow" w:hAnsi="Arial Narrow" w:cs="Arial"/>
          <w:sz w:val="24"/>
          <w:szCs w:val="24"/>
        </w:rPr>
        <w:t>personnes et pourra tenir une audition si le cas le justifie.</w:t>
      </w:r>
    </w:p>
    <w:p w:rsidR="0042157A"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 xml:space="preserve"> 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1.4</w:t>
      </w:r>
      <w:r w:rsidR="00AE6E69" w:rsidRPr="000E1B1F">
        <w:rPr>
          <w:rFonts w:ascii="Arial Narrow" w:hAnsi="Arial Narrow" w:cs="Arial"/>
          <w:sz w:val="24"/>
          <w:szCs w:val="24"/>
        </w:rPr>
        <w:tab/>
        <w:t>Toute personne trouvée coupable d'avoir enfreint les statuts, règlements généraux, règlements de discipline, codes d'éthique ou tout autre règlement et/ou politique du RSEQ, est passible de sanction, incluant une suspension. En plus, lorsque l'infraction est reliée à tout article touchant l'éligibilité, la sécurité, ou le déroulement d'un match, le comité qui a juridiction dans l'espèce pourra accorder le forfait au profit de l'une au l'autre partie ou bien déclarer les deux parties forfaits.</w:t>
      </w:r>
    </w:p>
    <w:p w:rsidR="00593B31"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1.5</w:t>
      </w:r>
      <w:r w:rsidR="00AE6E69" w:rsidRPr="000E1B1F">
        <w:rPr>
          <w:rFonts w:ascii="Arial Narrow" w:hAnsi="Arial Narrow" w:cs="Arial"/>
          <w:sz w:val="24"/>
          <w:szCs w:val="24"/>
        </w:rPr>
        <w:tab/>
        <w:t>Le mandataire soumet pour approbation par le conseil d'administration, les</w:t>
      </w:r>
      <w:r>
        <w:rPr>
          <w:rFonts w:ascii="Arial Narrow" w:hAnsi="Arial Narrow" w:cs="Arial"/>
          <w:sz w:val="24"/>
          <w:szCs w:val="24"/>
        </w:rPr>
        <w:t xml:space="preserve"> </w:t>
      </w:r>
      <w:r w:rsidR="00AE6E69" w:rsidRPr="000E1B1F">
        <w:rPr>
          <w:rFonts w:ascii="Arial Narrow" w:hAnsi="Arial Narrow" w:cs="Arial"/>
          <w:sz w:val="24"/>
          <w:szCs w:val="24"/>
        </w:rPr>
        <w:t>noms des personnes qui agiront comme membres des comités.</w:t>
      </w:r>
    </w:p>
    <w:p w:rsidR="00AE6E69" w:rsidRDefault="008B7DF5" w:rsidP="00912D55">
      <w:pPr>
        <w:spacing w:before="360"/>
        <w:ind w:left="851" w:hanging="851"/>
        <w:jc w:val="both"/>
        <w:rPr>
          <w:rFonts w:ascii="Arial Narrow" w:hAnsi="Arial Narrow" w:cs="Arial"/>
          <w:sz w:val="24"/>
          <w:szCs w:val="24"/>
        </w:rPr>
      </w:pPr>
      <w:r>
        <w:rPr>
          <w:rFonts w:ascii="Arial Narrow" w:hAnsi="Arial Narrow" w:cs="Arial"/>
          <w:sz w:val="24"/>
          <w:szCs w:val="24"/>
        </w:rPr>
        <w:t>27</w:t>
      </w:r>
      <w:r w:rsidR="0042157A">
        <w:rPr>
          <w:rFonts w:ascii="Arial Narrow" w:hAnsi="Arial Narrow" w:cs="Arial"/>
          <w:sz w:val="24"/>
          <w:szCs w:val="24"/>
        </w:rPr>
        <w:t>.2</w:t>
      </w:r>
      <w:r w:rsidR="00912D55">
        <w:rPr>
          <w:rFonts w:ascii="Arial Narrow" w:hAnsi="Arial Narrow" w:cs="Arial"/>
          <w:sz w:val="24"/>
          <w:szCs w:val="24"/>
        </w:rPr>
        <w:tab/>
      </w:r>
      <w:r w:rsidR="00AE6E69" w:rsidRPr="0042157A">
        <w:rPr>
          <w:rFonts w:ascii="Arial Narrow" w:hAnsi="Arial Narrow" w:cs="Arial"/>
          <w:sz w:val="24"/>
          <w:szCs w:val="24"/>
          <w:u w:val="single"/>
        </w:rPr>
        <w:t>Formation</w:t>
      </w:r>
      <w:r w:rsidR="00AE6E69" w:rsidRPr="000E1B1F">
        <w:rPr>
          <w:rFonts w:ascii="Arial Narrow" w:hAnsi="Arial Narrow" w:cs="Arial"/>
          <w:sz w:val="24"/>
          <w:szCs w:val="24"/>
        </w:rPr>
        <w:t xml:space="preserve"> </w:t>
      </w:r>
    </w:p>
    <w:p w:rsidR="0042157A" w:rsidRDefault="0042157A" w:rsidP="0042157A">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2.1</w:t>
      </w:r>
      <w:r w:rsidR="00AE6E69" w:rsidRPr="000E1B1F">
        <w:rPr>
          <w:rFonts w:ascii="Arial Narrow" w:hAnsi="Arial Narrow" w:cs="Arial"/>
          <w:sz w:val="24"/>
          <w:szCs w:val="24"/>
        </w:rPr>
        <w:tab/>
        <w:t>Le comité est formé de trois membres nommés par l</w:t>
      </w:r>
      <w:r w:rsidR="003D2961" w:rsidRPr="000E1B1F">
        <w:rPr>
          <w:rFonts w:ascii="Arial Narrow" w:hAnsi="Arial Narrow" w:cs="Arial"/>
          <w:sz w:val="24"/>
          <w:szCs w:val="24"/>
        </w:rPr>
        <w:t xml:space="preserve">e conseil d'administration du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w:t>
      </w:r>
    </w:p>
    <w:p w:rsidR="00AE6E69" w:rsidRPr="000E1B1F" w:rsidRDefault="0042157A"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2.2</w:t>
      </w:r>
      <w:r w:rsidR="00AE6E69" w:rsidRPr="000E1B1F">
        <w:rPr>
          <w:rFonts w:ascii="Arial Narrow" w:hAnsi="Arial Narrow" w:cs="Arial"/>
          <w:sz w:val="24"/>
          <w:szCs w:val="24"/>
        </w:rPr>
        <w:tab/>
        <w:t>L</w:t>
      </w:r>
      <w:r w:rsidR="003B5AFD" w:rsidRPr="000E1B1F">
        <w:rPr>
          <w:rFonts w:ascii="Arial Narrow" w:hAnsi="Arial Narrow" w:cs="Arial"/>
          <w:sz w:val="24"/>
          <w:szCs w:val="24"/>
        </w:rPr>
        <w:t>e comité surveille la mise en œuvre du présent règlement.</w:t>
      </w:r>
      <w:r w:rsidR="00E370E9" w:rsidRPr="000E1B1F">
        <w:rPr>
          <w:rFonts w:ascii="Arial Narrow" w:hAnsi="Arial Narrow" w:cs="Arial"/>
          <w:sz w:val="24"/>
          <w:szCs w:val="24"/>
        </w:rPr>
        <w:t xml:space="preserve"> </w:t>
      </w:r>
      <w:r w:rsidR="00AE6E69" w:rsidRPr="000E1B1F">
        <w:rPr>
          <w:rFonts w:ascii="Arial Narrow" w:hAnsi="Arial Narrow" w:cs="Arial"/>
          <w:sz w:val="24"/>
          <w:szCs w:val="24"/>
        </w:rPr>
        <w:t>Il exerce en particulier les fonctions suivantes:</w:t>
      </w:r>
      <w:r w:rsidR="00912D55">
        <w:rPr>
          <w:rFonts w:ascii="Arial Narrow" w:hAnsi="Arial Narrow" w:cs="Arial"/>
          <w:sz w:val="24"/>
          <w:szCs w:val="24"/>
        </w:rPr>
        <w:t xml:space="preserve"> </w:t>
      </w:r>
      <w:r w:rsidR="00AE6E69" w:rsidRPr="000E1B1F">
        <w:rPr>
          <w:rFonts w:ascii="Arial Narrow" w:hAnsi="Arial Narrow" w:cs="Arial"/>
          <w:sz w:val="24"/>
          <w:szCs w:val="24"/>
        </w:rPr>
        <w:t>Le comité peut entendre en première instance:</w:t>
      </w:r>
    </w:p>
    <w:p w:rsidR="0042157A" w:rsidRDefault="00AE6E69" w:rsidP="00915456">
      <w:pPr>
        <w:pStyle w:val="Paragraphedeliste"/>
        <w:numPr>
          <w:ilvl w:val="0"/>
          <w:numId w:val="11"/>
        </w:numPr>
        <w:jc w:val="both"/>
        <w:rPr>
          <w:rFonts w:ascii="Arial Narrow" w:hAnsi="Arial Narrow" w:cs="Arial"/>
          <w:sz w:val="24"/>
          <w:szCs w:val="24"/>
        </w:rPr>
      </w:pPr>
      <w:r w:rsidRPr="0042157A">
        <w:rPr>
          <w:rFonts w:ascii="Arial Narrow" w:hAnsi="Arial Narrow" w:cs="Arial"/>
          <w:sz w:val="24"/>
          <w:szCs w:val="24"/>
        </w:rPr>
        <w:t>toute plainte portée en vertu des règlements généraux et des statuts de l'organisme</w:t>
      </w:r>
    </w:p>
    <w:p w:rsidR="0042157A" w:rsidRDefault="00AE6E69" w:rsidP="00915456">
      <w:pPr>
        <w:pStyle w:val="Paragraphedeliste"/>
        <w:numPr>
          <w:ilvl w:val="0"/>
          <w:numId w:val="11"/>
        </w:numPr>
        <w:jc w:val="both"/>
        <w:rPr>
          <w:rFonts w:ascii="Arial Narrow" w:hAnsi="Arial Narrow" w:cs="Arial"/>
          <w:sz w:val="24"/>
          <w:szCs w:val="24"/>
        </w:rPr>
      </w:pPr>
      <w:r w:rsidRPr="0042157A">
        <w:rPr>
          <w:rFonts w:ascii="Arial Narrow" w:hAnsi="Arial Narrow" w:cs="Arial"/>
          <w:sz w:val="24"/>
          <w:szCs w:val="24"/>
        </w:rPr>
        <w:t>toute plainte portée en vertu des règlements de discipline sur laquelle il a juridiction</w:t>
      </w:r>
    </w:p>
    <w:p w:rsidR="0042157A" w:rsidRDefault="00AE6E69" w:rsidP="00915456">
      <w:pPr>
        <w:pStyle w:val="Paragraphedeliste"/>
        <w:numPr>
          <w:ilvl w:val="0"/>
          <w:numId w:val="11"/>
        </w:numPr>
        <w:jc w:val="both"/>
        <w:rPr>
          <w:rFonts w:ascii="Arial Narrow" w:hAnsi="Arial Narrow" w:cs="Arial"/>
          <w:sz w:val="24"/>
          <w:szCs w:val="24"/>
        </w:rPr>
      </w:pPr>
      <w:r w:rsidRPr="0042157A">
        <w:rPr>
          <w:rFonts w:ascii="Arial Narrow" w:hAnsi="Arial Narrow" w:cs="Arial"/>
          <w:sz w:val="24"/>
          <w:szCs w:val="24"/>
        </w:rPr>
        <w:t>toute plainte portée en vertu des codes d'éthique</w:t>
      </w:r>
    </w:p>
    <w:p w:rsidR="00AE6E69" w:rsidRPr="0042157A" w:rsidRDefault="00AE6E69" w:rsidP="00915456">
      <w:pPr>
        <w:pStyle w:val="Paragraphedeliste"/>
        <w:numPr>
          <w:ilvl w:val="0"/>
          <w:numId w:val="11"/>
        </w:numPr>
        <w:jc w:val="both"/>
        <w:rPr>
          <w:rFonts w:ascii="Arial Narrow" w:hAnsi="Arial Narrow" w:cs="Arial"/>
          <w:sz w:val="24"/>
          <w:szCs w:val="24"/>
        </w:rPr>
      </w:pPr>
      <w:r w:rsidRPr="0042157A">
        <w:rPr>
          <w:rFonts w:ascii="Arial Narrow" w:hAnsi="Arial Narrow" w:cs="Arial"/>
          <w:sz w:val="24"/>
          <w:szCs w:val="24"/>
        </w:rPr>
        <w:t>toute plainte portée en vertu des autres rè</w:t>
      </w:r>
      <w:r w:rsidR="008968B7" w:rsidRPr="0042157A">
        <w:rPr>
          <w:rFonts w:ascii="Arial Narrow" w:hAnsi="Arial Narrow" w:cs="Arial"/>
          <w:sz w:val="24"/>
          <w:szCs w:val="24"/>
        </w:rPr>
        <w:t xml:space="preserve">glements ou politiques du </w:t>
      </w:r>
      <w:r w:rsidR="004B237B" w:rsidRPr="0042157A">
        <w:rPr>
          <w:rFonts w:ascii="Arial Narrow" w:hAnsi="Arial Narrow" w:cs="Arial"/>
          <w:sz w:val="24"/>
          <w:szCs w:val="24"/>
        </w:rPr>
        <w:t>RSEQ Est-du-Québec</w:t>
      </w:r>
    </w:p>
    <w:p w:rsidR="0042157A"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.2.3</w:t>
      </w:r>
      <w:r>
        <w:rPr>
          <w:rFonts w:ascii="Arial Narrow" w:hAnsi="Arial Narrow" w:cs="Arial"/>
          <w:sz w:val="24"/>
          <w:szCs w:val="24"/>
        </w:rPr>
        <w:tab/>
      </w:r>
      <w:r w:rsidR="00AE6E69" w:rsidRPr="000E1B1F">
        <w:rPr>
          <w:rFonts w:ascii="Arial Narrow" w:hAnsi="Arial Narrow" w:cs="Arial"/>
          <w:sz w:val="24"/>
          <w:szCs w:val="24"/>
        </w:rPr>
        <w:t>Le responsable siège sur le comité à titre de personne</w:t>
      </w:r>
      <w:r w:rsidR="008968B7" w:rsidRPr="000E1B1F">
        <w:rPr>
          <w:rFonts w:ascii="Arial Narrow" w:hAnsi="Arial Narrow" w:cs="Arial"/>
          <w:sz w:val="24"/>
          <w:szCs w:val="24"/>
        </w:rPr>
        <w:t>-res</w:t>
      </w:r>
      <w:r>
        <w:rPr>
          <w:rFonts w:ascii="Arial Narrow" w:hAnsi="Arial Narrow" w:cs="Arial"/>
          <w:sz w:val="24"/>
          <w:szCs w:val="24"/>
        </w:rPr>
        <w:t xml:space="preserve">source du RSEQ </w:t>
      </w:r>
      <w:r w:rsidR="003B5AFD" w:rsidRPr="000E1B1F">
        <w:rPr>
          <w:rFonts w:ascii="Arial Narrow" w:hAnsi="Arial Narrow" w:cs="Arial"/>
          <w:sz w:val="24"/>
          <w:szCs w:val="24"/>
        </w:rPr>
        <w:t>Est-du-</w:t>
      </w:r>
      <w:r w:rsidR="00AE6E69" w:rsidRPr="000E1B1F">
        <w:rPr>
          <w:rFonts w:ascii="Arial Narrow" w:hAnsi="Arial Narrow" w:cs="Arial"/>
          <w:sz w:val="24"/>
          <w:szCs w:val="24"/>
        </w:rPr>
        <w:t xml:space="preserve">Québec et voit à la </w:t>
      </w:r>
      <w:r w:rsidR="006F3AB9" w:rsidRPr="000E1B1F">
        <w:rPr>
          <w:rFonts w:ascii="Arial Narrow" w:hAnsi="Arial Narrow" w:cs="Arial"/>
          <w:sz w:val="24"/>
          <w:szCs w:val="24"/>
        </w:rPr>
        <w:t xml:space="preserve">bonne marche de celui-ci, </w:t>
      </w:r>
      <w:r w:rsidR="00AE6E69" w:rsidRPr="000E1B1F">
        <w:rPr>
          <w:rFonts w:ascii="Arial Narrow" w:hAnsi="Arial Narrow" w:cs="Arial"/>
          <w:sz w:val="24"/>
          <w:szCs w:val="24"/>
        </w:rPr>
        <w:t>s'assure que son fonctionnement es</w:t>
      </w:r>
      <w:r w:rsidR="006F3AB9" w:rsidRPr="000E1B1F">
        <w:rPr>
          <w:rFonts w:ascii="Arial Narrow" w:hAnsi="Arial Narrow" w:cs="Arial"/>
          <w:sz w:val="24"/>
          <w:szCs w:val="24"/>
        </w:rPr>
        <w:t xml:space="preserve">t conforme aux dispositions du </w:t>
      </w:r>
      <w:r w:rsidR="00AE6E69" w:rsidRPr="000E1B1F">
        <w:rPr>
          <w:rFonts w:ascii="Arial Narrow" w:hAnsi="Arial Narrow" w:cs="Arial"/>
          <w:sz w:val="24"/>
          <w:szCs w:val="24"/>
        </w:rPr>
        <w:t>présent règlement.</w:t>
      </w:r>
    </w:p>
    <w:p w:rsidR="00AC41E0"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2.4</w:t>
      </w:r>
      <w:r w:rsidR="00AE6E69" w:rsidRPr="000E1B1F">
        <w:rPr>
          <w:rFonts w:ascii="Arial Narrow" w:hAnsi="Arial Narrow" w:cs="Arial"/>
          <w:sz w:val="24"/>
          <w:szCs w:val="24"/>
        </w:rPr>
        <w:tab/>
        <w:t>Les membres et le responsable du com</w:t>
      </w:r>
      <w:r w:rsidR="0081006F" w:rsidRPr="000E1B1F">
        <w:rPr>
          <w:rFonts w:ascii="Arial Narrow" w:hAnsi="Arial Narrow" w:cs="Arial"/>
          <w:sz w:val="24"/>
          <w:szCs w:val="24"/>
        </w:rPr>
        <w:t xml:space="preserve">ité demeurent en fonction tant </w:t>
      </w:r>
      <w:r w:rsidR="00AE6E69" w:rsidRPr="000E1B1F">
        <w:rPr>
          <w:rFonts w:ascii="Arial Narrow" w:hAnsi="Arial Narrow" w:cs="Arial"/>
          <w:sz w:val="24"/>
          <w:szCs w:val="24"/>
        </w:rPr>
        <w:t>qu'ils n'ont pas démissionné, qu'ils n'ont pas été remplacés ou destitués.</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42157A"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2.5</w:t>
      </w:r>
      <w:r w:rsidR="00AE6E69" w:rsidRPr="000E1B1F">
        <w:rPr>
          <w:rFonts w:ascii="Arial Narrow" w:hAnsi="Arial Narrow" w:cs="Arial"/>
          <w:sz w:val="24"/>
          <w:szCs w:val="24"/>
        </w:rPr>
        <w:tab/>
        <w:t>Au besoin, les indemnités de déplacement des membr</w:t>
      </w:r>
      <w:r w:rsidR="006F3AB9" w:rsidRPr="000E1B1F">
        <w:rPr>
          <w:rFonts w:ascii="Arial Narrow" w:hAnsi="Arial Narrow" w:cs="Arial"/>
          <w:sz w:val="24"/>
          <w:szCs w:val="24"/>
        </w:rPr>
        <w:t xml:space="preserve">es du comité sont déterminées par le </w:t>
      </w:r>
      <w:r w:rsidR="00AE6E69" w:rsidRPr="000E1B1F">
        <w:rPr>
          <w:rFonts w:ascii="Arial Narrow" w:hAnsi="Arial Narrow" w:cs="Arial"/>
          <w:sz w:val="24"/>
          <w:szCs w:val="24"/>
        </w:rPr>
        <w:t>conse</w:t>
      </w:r>
      <w:r w:rsidR="003D1052" w:rsidRPr="000E1B1F">
        <w:rPr>
          <w:rFonts w:ascii="Arial Narrow" w:hAnsi="Arial Narrow" w:cs="Arial"/>
          <w:sz w:val="24"/>
          <w:szCs w:val="24"/>
        </w:rPr>
        <w:t xml:space="preserve">il d'administration du </w:t>
      </w:r>
      <w:r w:rsidR="004B237B" w:rsidRPr="000E1B1F">
        <w:rPr>
          <w:rFonts w:ascii="Arial Narrow" w:hAnsi="Arial Narrow" w:cs="Arial"/>
          <w:sz w:val="24"/>
          <w:szCs w:val="24"/>
        </w:rPr>
        <w:t>RSEQ Est-du-Québec</w:t>
      </w:r>
      <w:r>
        <w:rPr>
          <w:rFonts w:ascii="Arial Narrow" w:hAnsi="Arial Narrow" w:cs="Arial"/>
          <w:sz w:val="24"/>
          <w:szCs w:val="24"/>
        </w:rPr>
        <w:t>.</w:t>
      </w:r>
      <w:r w:rsidR="00AE6E69" w:rsidRPr="000E1B1F">
        <w:rPr>
          <w:rFonts w:ascii="Arial Narrow" w:hAnsi="Arial Narrow" w:cs="Arial"/>
          <w:sz w:val="24"/>
          <w:szCs w:val="24"/>
        </w:rPr>
        <w:t xml:space="preserve"> Tous les autres frais rattachés au traitement d'une plainte seron</w:t>
      </w:r>
      <w:r w:rsidR="008968B7" w:rsidRPr="000E1B1F">
        <w:rPr>
          <w:rFonts w:ascii="Arial Narrow" w:hAnsi="Arial Narrow" w:cs="Arial"/>
          <w:sz w:val="24"/>
          <w:szCs w:val="24"/>
        </w:rPr>
        <w:t xml:space="preserve">t assumés par 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w:t>
      </w:r>
    </w:p>
    <w:p w:rsidR="0042157A"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2.6</w:t>
      </w:r>
      <w:r w:rsidR="00AE6E69" w:rsidRPr="000E1B1F">
        <w:rPr>
          <w:rFonts w:ascii="Arial Narrow" w:hAnsi="Arial Narrow" w:cs="Arial"/>
          <w:sz w:val="24"/>
          <w:szCs w:val="24"/>
        </w:rPr>
        <w:tab/>
        <w:t xml:space="preserve">Les membres du conseil d'administration, du comité exécutif et de tout </w:t>
      </w:r>
      <w:r w:rsidR="00AE6E69" w:rsidRPr="000E1B1F">
        <w:rPr>
          <w:rFonts w:ascii="Arial Narrow" w:hAnsi="Arial Narrow" w:cs="Arial"/>
          <w:sz w:val="24"/>
          <w:szCs w:val="24"/>
        </w:rPr>
        <w:tab/>
        <w:t>comité agissant comme comité de disci</w:t>
      </w:r>
      <w:r>
        <w:rPr>
          <w:rFonts w:ascii="Arial Narrow" w:hAnsi="Arial Narrow" w:cs="Arial"/>
          <w:sz w:val="24"/>
          <w:szCs w:val="24"/>
        </w:rPr>
        <w:t xml:space="preserve">pline ou comité d'appel du RSEQ </w:t>
      </w:r>
      <w:r w:rsidR="003B5AFD" w:rsidRPr="000E1B1F">
        <w:rPr>
          <w:rFonts w:ascii="Arial Narrow" w:hAnsi="Arial Narrow" w:cs="Arial"/>
          <w:sz w:val="24"/>
          <w:szCs w:val="24"/>
        </w:rPr>
        <w:t>Est-du-</w:t>
      </w:r>
      <w:r w:rsidR="00AE6E69" w:rsidRPr="000E1B1F">
        <w:rPr>
          <w:rFonts w:ascii="Arial Narrow" w:hAnsi="Arial Narrow" w:cs="Arial"/>
          <w:sz w:val="24"/>
          <w:szCs w:val="24"/>
        </w:rPr>
        <w:t>Québec, seront protégés de toute poursuite en justice en raison d'actes accomplis de bonne foi dans l'exe</w:t>
      </w:r>
      <w:r w:rsidR="00F9489F">
        <w:rPr>
          <w:rFonts w:ascii="Arial Narrow" w:hAnsi="Arial Narrow" w:cs="Arial"/>
          <w:sz w:val="24"/>
          <w:szCs w:val="24"/>
        </w:rPr>
        <w:t xml:space="preserve">rcice de leur fonction par une </w:t>
      </w:r>
      <w:r w:rsidR="00AE6E69" w:rsidRPr="000E1B1F">
        <w:rPr>
          <w:rFonts w:ascii="Arial Narrow" w:hAnsi="Arial Narrow" w:cs="Arial"/>
          <w:sz w:val="24"/>
          <w:szCs w:val="24"/>
        </w:rPr>
        <w:t>assurance responsabi</w:t>
      </w:r>
      <w:r w:rsidR="008968B7" w:rsidRPr="000E1B1F">
        <w:rPr>
          <w:rFonts w:ascii="Arial Narrow" w:hAnsi="Arial Narrow" w:cs="Arial"/>
          <w:sz w:val="24"/>
          <w:szCs w:val="24"/>
        </w:rPr>
        <w:t xml:space="preserve">lité civile détenue par 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w:t>
      </w:r>
    </w:p>
    <w:p w:rsidR="0042157A"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761889" w:rsidRPr="000E1B1F">
        <w:rPr>
          <w:rFonts w:ascii="Arial Narrow" w:hAnsi="Arial Narrow" w:cs="Arial"/>
          <w:sz w:val="24"/>
          <w:szCs w:val="24"/>
        </w:rPr>
        <w:t xml:space="preserve">2.7 </w:t>
      </w:r>
      <w:r>
        <w:rPr>
          <w:rFonts w:ascii="Arial Narrow" w:hAnsi="Arial Narrow" w:cs="Arial"/>
          <w:sz w:val="24"/>
          <w:szCs w:val="24"/>
        </w:rPr>
        <w:tab/>
      </w:r>
      <w:r w:rsidR="00AE6E69" w:rsidRPr="000E1B1F">
        <w:rPr>
          <w:rFonts w:ascii="Arial Narrow" w:hAnsi="Arial Narrow" w:cs="Arial"/>
          <w:sz w:val="24"/>
          <w:szCs w:val="24"/>
        </w:rPr>
        <w:t>Chaque comité de discipline ou comité d'appel, devra soumettre la liste de ses membres au plus tard le 1</w:t>
      </w:r>
      <w:r w:rsidRPr="0042157A">
        <w:rPr>
          <w:rFonts w:ascii="Arial Narrow" w:hAnsi="Arial Narrow" w:cs="Arial"/>
          <w:sz w:val="24"/>
          <w:szCs w:val="24"/>
          <w:vertAlign w:val="superscript"/>
        </w:rPr>
        <w:t>er</w:t>
      </w:r>
      <w:r>
        <w:rPr>
          <w:rFonts w:ascii="Arial Narrow" w:hAnsi="Arial Narrow" w:cs="Arial"/>
          <w:sz w:val="24"/>
          <w:szCs w:val="24"/>
        </w:rPr>
        <w:t xml:space="preserve"> </w:t>
      </w:r>
      <w:r w:rsidR="00AE6E69" w:rsidRPr="000E1B1F">
        <w:rPr>
          <w:rFonts w:ascii="Arial Narrow" w:hAnsi="Arial Narrow" w:cs="Arial"/>
          <w:sz w:val="24"/>
          <w:szCs w:val="24"/>
        </w:rPr>
        <w:t xml:space="preserve">mai de </w:t>
      </w:r>
      <w:r w:rsidR="006F3AB9" w:rsidRPr="000E1B1F">
        <w:rPr>
          <w:rFonts w:ascii="Arial Narrow" w:hAnsi="Arial Narrow" w:cs="Arial"/>
          <w:sz w:val="24"/>
          <w:szCs w:val="24"/>
        </w:rPr>
        <w:t xml:space="preserve">l'année en cours, et aviser le </w:t>
      </w:r>
      <w:r w:rsidR="00F5258F" w:rsidRPr="000E1B1F">
        <w:rPr>
          <w:rFonts w:ascii="Arial Narrow" w:hAnsi="Arial Narrow" w:cs="Arial"/>
          <w:sz w:val="24"/>
          <w:szCs w:val="24"/>
        </w:rPr>
        <w:t>RSEQ</w:t>
      </w:r>
      <w:r>
        <w:rPr>
          <w:rFonts w:ascii="Arial Narrow" w:hAnsi="Arial Narrow" w:cs="Arial"/>
          <w:sz w:val="24"/>
          <w:szCs w:val="24"/>
        </w:rPr>
        <w:t xml:space="preserve"> </w:t>
      </w:r>
      <w:r w:rsidR="00F5258F" w:rsidRPr="000E1B1F">
        <w:rPr>
          <w:rFonts w:ascii="Arial Narrow" w:hAnsi="Arial Narrow" w:cs="Arial"/>
          <w:sz w:val="24"/>
          <w:szCs w:val="24"/>
        </w:rPr>
        <w:t>Est-du-</w:t>
      </w:r>
      <w:r w:rsidR="00AE6E69" w:rsidRPr="000E1B1F">
        <w:rPr>
          <w:rFonts w:ascii="Arial Narrow" w:hAnsi="Arial Narrow" w:cs="Arial"/>
          <w:sz w:val="24"/>
          <w:szCs w:val="24"/>
        </w:rPr>
        <w:t>Québec de tout changement dans les plus brefs délais.</w:t>
      </w:r>
    </w:p>
    <w:p w:rsidR="007024B4" w:rsidRPr="000E1B1F" w:rsidRDefault="0042157A" w:rsidP="0042157A">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2.8</w:t>
      </w:r>
      <w:r w:rsidR="00AE6E69" w:rsidRPr="000E1B1F">
        <w:rPr>
          <w:rFonts w:ascii="Arial Narrow" w:hAnsi="Arial Narrow" w:cs="Arial"/>
          <w:sz w:val="24"/>
          <w:szCs w:val="24"/>
        </w:rPr>
        <w:tab/>
        <w:t>Tout membre du comité qui est en conflit d'intérêt doit, sous peine d'échéance de sa charge, le révéler aux autres membres du comité et s'abstenir de participer à une décision dans laquelle il serait en conflit.</w:t>
      </w:r>
    </w:p>
    <w:p w:rsidR="00AE6E69" w:rsidRPr="0042157A" w:rsidRDefault="00912D55" w:rsidP="00912D55">
      <w:pPr>
        <w:spacing w:before="480"/>
        <w:ind w:left="851" w:hanging="851"/>
        <w:jc w:val="both"/>
        <w:rPr>
          <w:rFonts w:ascii="Arial Narrow" w:hAnsi="Arial Narrow" w:cs="Arial"/>
          <w:sz w:val="24"/>
          <w:szCs w:val="24"/>
          <w:u w:val="single"/>
        </w:rPr>
      </w:pPr>
      <w:r w:rsidRPr="00912D55">
        <w:rPr>
          <w:rFonts w:ascii="Arial Narrow" w:hAnsi="Arial Narrow" w:cs="Arial"/>
          <w:sz w:val="24"/>
          <w:szCs w:val="24"/>
        </w:rPr>
        <w:t>2</w:t>
      </w:r>
      <w:r w:rsidR="008B7DF5">
        <w:rPr>
          <w:rFonts w:ascii="Arial Narrow" w:hAnsi="Arial Narrow" w:cs="Arial"/>
          <w:sz w:val="24"/>
          <w:szCs w:val="24"/>
        </w:rPr>
        <w:t>7</w:t>
      </w:r>
      <w:r w:rsidRPr="00912D55">
        <w:rPr>
          <w:rFonts w:ascii="Arial Narrow" w:hAnsi="Arial Narrow" w:cs="Arial"/>
          <w:sz w:val="24"/>
          <w:szCs w:val="24"/>
        </w:rPr>
        <w:t xml:space="preserve">.3 </w:t>
      </w:r>
      <w:r w:rsidRPr="00912D55">
        <w:rPr>
          <w:rFonts w:ascii="Arial Narrow" w:hAnsi="Arial Narrow" w:cs="Arial"/>
          <w:sz w:val="24"/>
          <w:szCs w:val="24"/>
        </w:rPr>
        <w:tab/>
      </w:r>
      <w:r w:rsidR="00AE6E69" w:rsidRPr="0042157A">
        <w:rPr>
          <w:rFonts w:ascii="Arial Narrow" w:hAnsi="Arial Narrow" w:cs="Arial"/>
          <w:sz w:val="24"/>
          <w:szCs w:val="24"/>
          <w:u w:val="single"/>
        </w:rPr>
        <w:t xml:space="preserve">Fonctionnement </w:t>
      </w:r>
    </w:p>
    <w:p w:rsidR="00912D55" w:rsidRDefault="00912D55" w:rsidP="00912D55">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761889" w:rsidRPr="000E1B1F">
        <w:rPr>
          <w:rFonts w:ascii="Arial Narrow" w:hAnsi="Arial Narrow" w:cs="Arial"/>
          <w:sz w:val="24"/>
          <w:szCs w:val="24"/>
        </w:rPr>
        <w:t xml:space="preserve">3.1 </w:t>
      </w:r>
      <w:r>
        <w:rPr>
          <w:rFonts w:ascii="Arial Narrow" w:hAnsi="Arial Narrow" w:cs="Arial"/>
          <w:sz w:val="24"/>
          <w:szCs w:val="24"/>
        </w:rPr>
        <w:tab/>
      </w:r>
      <w:r w:rsidR="00AE6E69" w:rsidRPr="000E1B1F">
        <w:rPr>
          <w:rFonts w:ascii="Arial Narrow" w:hAnsi="Arial Narrow" w:cs="Arial"/>
          <w:sz w:val="24"/>
          <w:szCs w:val="24"/>
        </w:rPr>
        <w:t>Toute plainte portée devant le comité es</w:t>
      </w:r>
      <w:r w:rsidR="003D2961" w:rsidRPr="000E1B1F">
        <w:rPr>
          <w:rFonts w:ascii="Arial Narrow" w:hAnsi="Arial Narrow" w:cs="Arial"/>
          <w:sz w:val="24"/>
          <w:szCs w:val="24"/>
        </w:rPr>
        <w:t>t entendue par un banc dont le</w:t>
      </w:r>
      <w:r>
        <w:rPr>
          <w:rFonts w:ascii="Arial Narrow" w:hAnsi="Arial Narrow" w:cs="Arial"/>
          <w:sz w:val="24"/>
          <w:szCs w:val="24"/>
        </w:rPr>
        <w:t xml:space="preserve"> </w:t>
      </w:r>
      <w:r w:rsidR="003D2961" w:rsidRPr="000E1B1F">
        <w:rPr>
          <w:rFonts w:ascii="Arial Narrow" w:hAnsi="Arial Narrow" w:cs="Arial"/>
          <w:sz w:val="24"/>
          <w:szCs w:val="24"/>
        </w:rPr>
        <w:t xml:space="preserve">nombre et la </w:t>
      </w:r>
      <w:r w:rsidR="00AE6E69" w:rsidRPr="000E1B1F">
        <w:rPr>
          <w:rFonts w:ascii="Arial Narrow" w:hAnsi="Arial Narrow" w:cs="Arial"/>
          <w:sz w:val="24"/>
          <w:szCs w:val="24"/>
        </w:rPr>
        <w:t>composition est formée par</w:t>
      </w:r>
      <w:r w:rsidR="003D2961" w:rsidRPr="000E1B1F">
        <w:rPr>
          <w:rFonts w:ascii="Arial Narrow" w:hAnsi="Arial Narrow" w:cs="Arial"/>
          <w:sz w:val="24"/>
          <w:szCs w:val="24"/>
        </w:rPr>
        <w:t xml:space="preserve"> le responsable du comité</w:t>
      </w:r>
      <w:r w:rsidR="001A1055">
        <w:rPr>
          <w:rFonts w:ascii="Arial Narrow" w:hAnsi="Arial Narrow" w:cs="Arial"/>
          <w:sz w:val="24"/>
          <w:szCs w:val="24"/>
        </w:rPr>
        <w:t>.</w:t>
      </w:r>
      <w:r w:rsidR="003D2961" w:rsidRPr="000E1B1F">
        <w:rPr>
          <w:rFonts w:ascii="Arial Narrow" w:hAnsi="Arial Narrow" w:cs="Arial"/>
          <w:sz w:val="24"/>
          <w:szCs w:val="24"/>
        </w:rPr>
        <w:t xml:space="preserve"> Le </w:t>
      </w:r>
      <w:r w:rsidR="00AE6E69" w:rsidRPr="000E1B1F">
        <w:rPr>
          <w:rFonts w:ascii="Arial Narrow" w:hAnsi="Arial Narrow" w:cs="Arial"/>
          <w:sz w:val="24"/>
          <w:szCs w:val="24"/>
        </w:rPr>
        <w:t xml:space="preserve">comité d'audience est formé de trois membres, dont un </w:t>
      </w:r>
      <w:r w:rsidR="003D2961" w:rsidRPr="000E1B1F">
        <w:rPr>
          <w:rFonts w:ascii="Arial Narrow" w:hAnsi="Arial Narrow" w:cs="Arial"/>
          <w:sz w:val="24"/>
          <w:szCs w:val="24"/>
        </w:rPr>
        <w:t xml:space="preserve">assume la </w:t>
      </w:r>
      <w:r w:rsidR="00AE6E69" w:rsidRPr="00912D55">
        <w:rPr>
          <w:rFonts w:ascii="Arial Narrow" w:hAnsi="Arial Narrow" w:cs="Arial"/>
          <w:sz w:val="24"/>
          <w:szCs w:val="24"/>
        </w:rPr>
        <w:t>présidence et à cela s’ajoute l</w:t>
      </w:r>
      <w:r w:rsidRPr="00912D55">
        <w:rPr>
          <w:rFonts w:ascii="Arial Narrow" w:hAnsi="Arial Narrow" w:cs="Arial"/>
          <w:sz w:val="24"/>
          <w:szCs w:val="24"/>
        </w:rPr>
        <w:t xml:space="preserve">e directeur général du RSEQ </w:t>
      </w:r>
      <w:r w:rsidR="00E370E9" w:rsidRPr="00912D55">
        <w:rPr>
          <w:rFonts w:ascii="Arial Narrow" w:hAnsi="Arial Narrow" w:cs="Arial"/>
          <w:sz w:val="24"/>
          <w:szCs w:val="24"/>
        </w:rPr>
        <w:t>Est-du-</w:t>
      </w:r>
      <w:r w:rsidR="00AE6E69" w:rsidRPr="00912D55">
        <w:rPr>
          <w:rFonts w:ascii="Arial Narrow" w:hAnsi="Arial Narrow" w:cs="Arial"/>
          <w:sz w:val="24"/>
          <w:szCs w:val="24"/>
        </w:rPr>
        <w:t>Québec</w:t>
      </w:r>
      <w:r w:rsidR="00D55D64" w:rsidRPr="00912D55">
        <w:rPr>
          <w:rFonts w:ascii="Arial Narrow" w:hAnsi="Arial Narrow" w:cs="Arial"/>
          <w:sz w:val="24"/>
          <w:szCs w:val="24"/>
        </w:rPr>
        <w:t>.</w:t>
      </w:r>
      <w:r w:rsidR="00AE6E69" w:rsidRPr="00912D55">
        <w:rPr>
          <w:rFonts w:ascii="Arial Narrow" w:hAnsi="Arial Narrow" w:cs="Arial"/>
          <w:sz w:val="24"/>
          <w:szCs w:val="24"/>
        </w:rPr>
        <w:t xml:space="preserve"> Toutefois</w:t>
      </w:r>
      <w:r w:rsidR="00AE6E69" w:rsidRPr="000E1B1F">
        <w:rPr>
          <w:rFonts w:ascii="Arial Narrow" w:hAnsi="Arial Narrow" w:cs="Arial"/>
          <w:sz w:val="24"/>
          <w:szCs w:val="24"/>
        </w:rPr>
        <w:t>, une plainte peut ê</w:t>
      </w:r>
      <w:r w:rsidR="003D2961" w:rsidRPr="000E1B1F">
        <w:rPr>
          <w:rFonts w:ascii="Arial Narrow" w:hAnsi="Arial Narrow" w:cs="Arial"/>
          <w:sz w:val="24"/>
          <w:szCs w:val="24"/>
        </w:rPr>
        <w:t xml:space="preserve">tre entendue par un minimum de </w:t>
      </w:r>
      <w:r w:rsidR="00AE6E69" w:rsidRPr="000E1B1F">
        <w:rPr>
          <w:rFonts w:ascii="Arial Narrow" w:hAnsi="Arial Narrow" w:cs="Arial"/>
          <w:sz w:val="24"/>
          <w:szCs w:val="24"/>
        </w:rPr>
        <w:t>deux membres du comité si les deux parti</w:t>
      </w:r>
      <w:r w:rsidR="003D2961" w:rsidRPr="000E1B1F">
        <w:rPr>
          <w:rFonts w:ascii="Arial Narrow" w:hAnsi="Arial Narrow" w:cs="Arial"/>
          <w:sz w:val="24"/>
          <w:szCs w:val="24"/>
        </w:rPr>
        <w:t>es impliquées y consenten</w:t>
      </w:r>
      <w:r>
        <w:rPr>
          <w:rFonts w:ascii="Arial Narrow" w:hAnsi="Arial Narrow" w:cs="Arial"/>
          <w:sz w:val="24"/>
          <w:szCs w:val="24"/>
        </w:rPr>
        <w:t xml:space="preserve">t par </w:t>
      </w:r>
      <w:r w:rsidR="00AE6E69" w:rsidRPr="000E1B1F">
        <w:rPr>
          <w:rFonts w:ascii="Arial Narrow" w:hAnsi="Arial Narrow" w:cs="Arial"/>
          <w:sz w:val="24"/>
          <w:szCs w:val="24"/>
        </w:rPr>
        <w:t>écrit.</w:t>
      </w:r>
    </w:p>
    <w:p w:rsidR="00593B31"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3.2</w:t>
      </w:r>
      <w:r w:rsidR="00AE6E69" w:rsidRPr="000E1B1F">
        <w:rPr>
          <w:rFonts w:ascii="Arial Narrow" w:hAnsi="Arial Narrow" w:cs="Arial"/>
          <w:sz w:val="24"/>
          <w:szCs w:val="24"/>
        </w:rPr>
        <w:tab/>
        <w:t xml:space="preserve">Si le responsable du comité ne fait pas partie du banc d'une audition, les membres du banc nomment parmi eux, pour les fins de l'audition, un </w:t>
      </w:r>
      <w:r>
        <w:rPr>
          <w:rFonts w:ascii="Arial Narrow" w:hAnsi="Arial Narrow" w:cs="Arial"/>
          <w:sz w:val="24"/>
          <w:szCs w:val="24"/>
        </w:rPr>
        <w:t>responsable "ad hoc".</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3.3</w:t>
      </w:r>
      <w:r w:rsidR="00AE6E69" w:rsidRPr="000E1B1F">
        <w:rPr>
          <w:rFonts w:ascii="Arial Narrow" w:hAnsi="Arial Narrow" w:cs="Arial"/>
          <w:sz w:val="24"/>
          <w:szCs w:val="24"/>
        </w:rPr>
        <w:tab/>
        <w:t>Chaque membre du banc a droit de vote sauf le responsable du comité.  En cas d'égalité des voix d'un comité formé de deux me</w:t>
      </w:r>
      <w:r w:rsidR="003D2961" w:rsidRPr="000E1B1F">
        <w:rPr>
          <w:rFonts w:ascii="Arial Narrow" w:hAnsi="Arial Narrow" w:cs="Arial"/>
          <w:sz w:val="24"/>
          <w:szCs w:val="24"/>
        </w:rPr>
        <w:t xml:space="preserve">mbres lors d'une audience, le </w:t>
      </w:r>
      <w:r w:rsidR="00AE6E69" w:rsidRPr="000E1B1F">
        <w:rPr>
          <w:rFonts w:ascii="Arial Narrow" w:hAnsi="Arial Narrow" w:cs="Arial"/>
          <w:sz w:val="24"/>
          <w:szCs w:val="24"/>
        </w:rPr>
        <w:t xml:space="preserve">responsable aura droit de vote pour aider à départager la </w:t>
      </w:r>
      <w:r w:rsidR="00AE6E69" w:rsidRPr="000E1B1F">
        <w:rPr>
          <w:rFonts w:ascii="Arial Narrow" w:hAnsi="Arial Narrow" w:cs="Arial"/>
          <w:sz w:val="24"/>
          <w:szCs w:val="24"/>
        </w:rPr>
        <w:tab/>
        <w:t>décision.</w:t>
      </w:r>
    </w:p>
    <w:p w:rsidR="00593B31" w:rsidRDefault="00912D55" w:rsidP="00593B31">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3.4</w:t>
      </w:r>
      <w:r w:rsidR="00AE6E69" w:rsidRPr="000E1B1F">
        <w:rPr>
          <w:rFonts w:ascii="Arial Narrow" w:hAnsi="Arial Narrow" w:cs="Arial"/>
          <w:sz w:val="24"/>
          <w:szCs w:val="24"/>
        </w:rPr>
        <w:tab/>
        <w:t>Dans la mesure du possible, et de préférence, le comité siégera à Rimouski à moins de circonstances p</w:t>
      </w:r>
      <w:r w:rsidR="008968B7" w:rsidRPr="000E1B1F">
        <w:rPr>
          <w:rFonts w:ascii="Arial Narrow" w:hAnsi="Arial Narrow" w:cs="Arial"/>
          <w:sz w:val="24"/>
          <w:szCs w:val="24"/>
        </w:rPr>
        <w:t xml:space="preserve">articulières du cas à traiter. </w:t>
      </w:r>
      <w:r w:rsidR="00AE6E69" w:rsidRPr="000E1B1F">
        <w:rPr>
          <w:rFonts w:ascii="Arial Narrow" w:hAnsi="Arial Narrow" w:cs="Arial"/>
          <w:sz w:val="24"/>
          <w:szCs w:val="24"/>
        </w:rPr>
        <w:t>Par contre, celui-ci peut égal</w:t>
      </w:r>
      <w:r w:rsidR="003D1052" w:rsidRPr="000E1B1F">
        <w:rPr>
          <w:rFonts w:ascii="Arial Narrow" w:hAnsi="Arial Narrow" w:cs="Arial"/>
          <w:sz w:val="24"/>
          <w:szCs w:val="24"/>
        </w:rPr>
        <w:t>ement siéger partout dans l'Est-du-</w:t>
      </w:r>
      <w:r w:rsidR="00AE6E69" w:rsidRPr="000E1B1F">
        <w:rPr>
          <w:rFonts w:ascii="Arial Narrow" w:hAnsi="Arial Narrow" w:cs="Arial"/>
          <w:sz w:val="24"/>
          <w:szCs w:val="24"/>
        </w:rPr>
        <w:t>Québec en fonction de ses besoins et pourra le faire par tout moyen qu'il jugera opportun sans restreindre le droit d'une partie de se fa</w:t>
      </w:r>
      <w:r w:rsidR="00593B31">
        <w:rPr>
          <w:rFonts w:ascii="Arial Narrow" w:hAnsi="Arial Narrow" w:cs="Arial"/>
          <w:sz w:val="24"/>
          <w:szCs w:val="24"/>
        </w:rPr>
        <w:t>ire entendre.</w:t>
      </w:r>
    </w:p>
    <w:p w:rsidR="00AE6E69" w:rsidRPr="000E1B1F" w:rsidRDefault="00912D55" w:rsidP="00593B31">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 xml:space="preserve">.4 </w:t>
      </w:r>
      <w:r>
        <w:rPr>
          <w:rFonts w:ascii="Arial Narrow" w:hAnsi="Arial Narrow" w:cs="Arial"/>
          <w:sz w:val="24"/>
          <w:szCs w:val="24"/>
        </w:rPr>
        <w:tab/>
      </w:r>
      <w:r w:rsidR="00AE6E69" w:rsidRPr="00912D55">
        <w:rPr>
          <w:rFonts w:ascii="Arial Narrow" w:hAnsi="Arial Narrow" w:cs="Arial"/>
          <w:sz w:val="24"/>
          <w:szCs w:val="24"/>
          <w:u w:val="single"/>
        </w:rPr>
        <w:t>Dépôt de la plainte</w:t>
      </w:r>
      <w:r w:rsidR="00AE6E69" w:rsidRPr="000E1B1F">
        <w:rPr>
          <w:rFonts w:ascii="Arial Narrow" w:hAnsi="Arial Narrow" w:cs="Arial"/>
          <w:sz w:val="24"/>
          <w:szCs w:val="24"/>
        </w:rPr>
        <w:t xml:space="preserve"> </w:t>
      </w:r>
    </w:p>
    <w:p w:rsidR="00912D55" w:rsidRDefault="00912D55" w:rsidP="00912D55">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4.1</w:t>
      </w:r>
      <w:r w:rsidR="00AE6E69" w:rsidRPr="000E1B1F">
        <w:rPr>
          <w:rFonts w:ascii="Arial Narrow" w:hAnsi="Arial Narrow" w:cs="Arial"/>
          <w:sz w:val="24"/>
          <w:szCs w:val="24"/>
        </w:rPr>
        <w:tab/>
        <w:t xml:space="preserve">Sous réserve de l'article 4.2, une plainte doit être rédigée </w:t>
      </w:r>
      <w:r w:rsidR="008968B7" w:rsidRPr="000E1B1F">
        <w:rPr>
          <w:rFonts w:ascii="Arial Narrow" w:hAnsi="Arial Narrow" w:cs="Arial"/>
          <w:sz w:val="24"/>
          <w:szCs w:val="24"/>
        </w:rPr>
        <w:t xml:space="preserve">conformément à l'article 4.3. </w:t>
      </w:r>
      <w:r w:rsidR="00AE6E69" w:rsidRPr="000E1B1F">
        <w:rPr>
          <w:rFonts w:ascii="Arial Narrow" w:hAnsi="Arial Narrow" w:cs="Arial"/>
          <w:sz w:val="24"/>
          <w:szCs w:val="24"/>
        </w:rPr>
        <w:t>Un formulaire préparé à cette fin est dis</w:t>
      </w:r>
      <w:r w:rsidR="008968B7" w:rsidRPr="000E1B1F">
        <w:rPr>
          <w:rFonts w:ascii="Arial Narrow" w:hAnsi="Arial Narrow" w:cs="Arial"/>
          <w:sz w:val="24"/>
          <w:szCs w:val="24"/>
        </w:rPr>
        <w:t xml:space="preserve">ponible au secrétariat du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w:t>
      </w:r>
    </w:p>
    <w:p w:rsidR="00AC41E0"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.4</w:t>
      </w:r>
      <w:r w:rsidR="00AE6E69" w:rsidRPr="000E1B1F">
        <w:rPr>
          <w:rFonts w:ascii="Arial Narrow" w:hAnsi="Arial Narrow" w:cs="Arial"/>
          <w:sz w:val="24"/>
          <w:szCs w:val="24"/>
        </w:rPr>
        <w:t>.2</w:t>
      </w:r>
      <w:r w:rsidR="00AE6E69" w:rsidRPr="000E1B1F">
        <w:rPr>
          <w:rFonts w:ascii="Arial Narrow" w:hAnsi="Arial Narrow" w:cs="Arial"/>
          <w:sz w:val="24"/>
          <w:szCs w:val="24"/>
        </w:rPr>
        <w:tab/>
        <w:t>Le rapport de l'arbitre ou tout autre rapport de référence d'un officiel sera</w:t>
      </w:r>
      <w:r>
        <w:rPr>
          <w:rFonts w:ascii="Arial Narrow" w:hAnsi="Arial Narrow" w:cs="Arial"/>
          <w:sz w:val="24"/>
          <w:szCs w:val="24"/>
        </w:rPr>
        <w:t xml:space="preserve"> </w:t>
      </w:r>
      <w:r w:rsidR="00AE6E69" w:rsidRPr="000E1B1F">
        <w:rPr>
          <w:rFonts w:ascii="Arial Narrow" w:hAnsi="Arial Narrow" w:cs="Arial"/>
          <w:sz w:val="24"/>
          <w:szCs w:val="24"/>
        </w:rPr>
        <w:t>considéré comme plainte officielle et le dé</w:t>
      </w:r>
      <w:r>
        <w:rPr>
          <w:rFonts w:ascii="Arial Narrow" w:hAnsi="Arial Narrow" w:cs="Arial"/>
          <w:sz w:val="24"/>
          <w:szCs w:val="24"/>
        </w:rPr>
        <w:t xml:space="preserve">pôt prescrit n'est pas requis. </w:t>
      </w:r>
      <w:r w:rsidR="00AE6E69" w:rsidRPr="000E1B1F">
        <w:rPr>
          <w:rFonts w:ascii="Arial Narrow" w:hAnsi="Arial Narrow" w:cs="Arial"/>
          <w:sz w:val="24"/>
          <w:szCs w:val="24"/>
        </w:rPr>
        <w:t>L'arbitre ou l'officiel sera alors considéré comme le témoin principal des faits relatés dans le rapport.</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4.3</w:t>
      </w:r>
      <w:r w:rsidR="00AE6E69" w:rsidRPr="000E1B1F">
        <w:rPr>
          <w:rFonts w:ascii="Arial Narrow" w:hAnsi="Arial Narrow" w:cs="Arial"/>
          <w:sz w:val="24"/>
          <w:szCs w:val="24"/>
        </w:rPr>
        <w:tab/>
        <w:t>La plainte doit contenir le nom de la personne contre qui elle est portée, le nom de son institution, la nature de l'inf</w:t>
      </w:r>
      <w:r w:rsidR="00F9489F">
        <w:rPr>
          <w:rFonts w:ascii="Arial Narrow" w:hAnsi="Arial Narrow" w:cs="Arial"/>
          <w:sz w:val="24"/>
          <w:szCs w:val="24"/>
        </w:rPr>
        <w:t xml:space="preserve">raction reprochée et un résumé </w:t>
      </w:r>
      <w:r w:rsidR="00AE6E69" w:rsidRPr="000E1B1F">
        <w:rPr>
          <w:rFonts w:ascii="Arial Narrow" w:hAnsi="Arial Narrow" w:cs="Arial"/>
          <w:sz w:val="24"/>
          <w:szCs w:val="24"/>
        </w:rPr>
        <w:t>des circonstances de lieu et de temps de l'infraction reprochée.</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4.4</w:t>
      </w:r>
      <w:r w:rsidR="00AE6E69" w:rsidRPr="000E1B1F">
        <w:rPr>
          <w:rFonts w:ascii="Arial Narrow" w:hAnsi="Arial Narrow" w:cs="Arial"/>
          <w:sz w:val="24"/>
          <w:szCs w:val="24"/>
        </w:rPr>
        <w:tab/>
        <w:t>La plainte peut être logée à l'endroit de toute personne.</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4.5</w:t>
      </w:r>
      <w:r w:rsidR="00AE6E69" w:rsidRPr="000E1B1F">
        <w:rPr>
          <w:rFonts w:ascii="Arial Narrow" w:hAnsi="Arial Narrow" w:cs="Arial"/>
          <w:sz w:val="24"/>
          <w:szCs w:val="24"/>
        </w:rPr>
        <w:tab/>
        <w:t>Sous réserve de l'article 4.2, la plainte doit</w:t>
      </w:r>
      <w:r w:rsidR="008968B7" w:rsidRPr="000E1B1F">
        <w:rPr>
          <w:rFonts w:ascii="Arial Narrow" w:hAnsi="Arial Narrow" w:cs="Arial"/>
          <w:sz w:val="24"/>
          <w:szCs w:val="24"/>
        </w:rPr>
        <w:t xml:space="preserve"> être envoyée au siège du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à l'attention du comité de discipline.</w:t>
      </w:r>
      <w:r w:rsidRPr="000E1B1F">
        <w:rPr>
          <w:rFonts w:ascii="Arial Narrow" w:hAnsi="Arial Narrow" w:cs="Arial"/>
          <w:sz w:val="24"/>
          <w:szCs w:val="24"/>
        </w:rPr>
        <w:t xml:space="preserve"> </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4.6</w:t>
      </w:r>
      <w:r w:rsidR="00AE6E69" w:rsidRPr="000E1B1F">
        <w:rPr>
          <w:rFonts w:ascii="Arial Narrow" w:hAnsi="Arial Narrow" w:cs="Arial"/>
          <w:sz w:val="24"/>
          <w:szCs w:val="24"/>
        </w:rPr>
        <w:tab/>
        <w:t>À moins d'être stipulé autrement dans les règlements spécifiques d'une compétition, une plainte portée par un membre participant à une compétition, sera recevable dans les cinq (5) jours ouvrables qui se s</w:t>
      </w:r>
      <w:r w:rsidR="00E370E9" w:rsidRPr="000E1B1F">
        <w:rPr>
          <w:rFonts w:ascii="Arial Narrow" w:hAnsi="Arial Narrow" w:cs="Arial"/>
          <w:sz w:val="24"/>
          <w:szCs w:val="24"/>
        </w:rPr>
        <w:t xml:space="preserve">ont écoulés depuis le dernier </w:t>
      </w:r>
      <w:r w:rsidR="00AE6E69" w:rsidRPr="000E1B1F">
        <w:rPr>
          <w:rFonts w:ascii="Arial Narrow" w:hAnsi="Arial Narrow" w:cs="Arial"/>
          <w:sz w:val="24"/>
          <w:szCs w:val="24"/>
        </w:rPr>
        <w:t>match joué ayant un impact sur le classement de la compétition en question.</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.4</w:t>
      </w:r>
      <w:r w:rsidR="00AE6E69" w:rsidRPr="000E1B1F">
        <w:rPr>
          <w:rFonts w:ascii="Arial Narrow" w:hAnsi="Arial Narrow" w:cs="Arial"/>
          <w:sz w:val="24"/>
          <w:szCs w:val="24"/>
        </w:rPr>
        <w:t>.7</w:t>
      </w:r>
      <w:r w:rsidR="00AE6E69" w:rsidRPr="000E1B1F">
        <w:rPr>
          <w:rFonts w:ascii="Arial Narrow" w:hAnsi="Arial Narrow" w:cs="Arial"/>
          <w:sz w:val="24"/>
          <w:szCs w:val="24"/>
        </w:rPr>
        <w:tab/>
        <w:t>Pour toute plainte dont l'origine n'a aucun rapport avec la compétition, un délai de cinq (5) jours ouvrables à compter de la connaissance réelle ou présumée du motif d</w:t>
      </w:r>
      <w:r w:rsidR="00E370E9" w:rsidRPr="000E1B1F">
        <w:rPr>
          <w:rFonts w:ascii="Arial Narrow" w:hAnsi="Arial Narrow" w:cs="Arial"/>
          <w:sz w:val="24"/>
          <w:szCs w:val="24"/>
        </w:rPr>
        <w:t>e la plainte sera en vigueur.</w:t>
      </w:r>
    </w:p>
    <w:p w:rsidR="00912D55"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.4.8</w:t>
      </w:r>
      <w:r>
        <w:rPr>
          <w:rFonts w:ascii="Arial Narrow" w:hAnsi="Arial Narrow" w:cs="Arial"/>
          <w:sz w:val="24"/>
          <w:szCs w:val="24"/>
        </w:rPr>
        <w:tab/>
        <w:t xml:space="preserve">Par jour ouvrable, </w:t>
      </w:r>
      <w:r w:rsidR="00AE6E69" w:rsidRPr="000E1B1F">
        <w:rPr>
          <w:rFonts w:ascii="Arial Narrow" w:hAnsi="Arial Narrow" w:cs="Arial"/>
          <w:sz w:val="24"/>
          <w:szCs w:val="24"/>
        </w:rPr>
        <w:t xml:space="preserve">on entend, </w:t>
      </w:r>
      <w:r>
        <w:rPr>
          <w:rFonts w:ascii="Arial Narrow" w:hAnsi="Arial Narrow" w:cs="Arial"/>
          <w:sz w:val="24"/>
          <w:szCs w:val="24"/>
        </w:rPr>
        <w:t xml:space="preserve">tous les </w:t>
      </w:r>
      <w:r w:rsidR="00AE6E69" w:rsidRPr="000E1B1F">
        <w:rPr>
          <w:rFonts w:ascii="Arial Narrow" w:hAnsi="Arial Narrow" w:cs="Arial"/>
          <w:sz w:val="24"/>
          <w:szCs w:val="24"/>
        </w:rPr>
        <w:t xml:space="preserve">jours de </w:t>
      </w:r>
      <w:r>
        <w:rPr>
          <w:rFonts w:ascii="Arial Narrow" w:hAnsi="Arial Narrow" w:cs="Arial"/>
          <w:sz w:val="24"/>
          <w:szCs w:val="24"/>
        </w:rPr>
        <w:t xml:space="preserve">la </w:t>
      </w:r>
      <w:r w:rsidR="00AE6E69" w:rsidRPr="000E1B1F">
        <w:rPr>
          <w:rFonts w:ascii="Arial Narrow" w:hAnsi="Arial Narrow" w:cs="Arial"/>
          <w:sz w:val="24"/>
          <w:szCs w:val="24"/>
        </w:rPr>
        <w:t xml:space="preserve">semaine excluant les congés fériés ainsi que les samedis et </w:t>
      </w:r>
      <w:r>
        <w:rPr>
          <w:rFonts w:ascii="Arial Narrow" w:hAnsi="Arial Narrow" w:cs="Arial"/>
          <w:sz w:val="24"/>
          <w:szCs w:val="24"/>
        </w:rPr>
        <w:t xml:space="preserve">les </w:t>
      </w:r>
      <w:r w:rsidR="00AE6E69" w:rsidRPr="000E1B1F">
        <w:rPr>
          <w:rFonts w:ascii="Arial Narrow" w:hAnsi="Arial Narrow" w:cs="Arial"/>
          <w:sz w:val="24"/>
          <w:szCs w:val="24"/>
        </w:rPr>
        <w:t>dimanches.</w:t>
      </w:r>
    </w:p>
    <w:p w:rsidR="00593B31" w:rsidRDefault="00912D55" w:rsidP="00912D55">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D55D64" w:rsidRPr="000E1B1F">
        <w:rPr>
          <w:rFonts w:ascii="Arial Narrow" w:hAnsi="Arial Narrow" w:cs="Arial"/>
          <w:sz w:val="24"/>
          <w:szCs w:val="24"/>
        </w:rPr>
        <w:t>4.9</w:t>
      </w:r>
      <w:r w:rsidR="00D55D64" w:rsidRPr="000E1B1F">
        <w:rPr>
          <w:rFonts w:ascii="Arial Narrow" w:hAnsi="Arial Narrow" w:cs="Arial"/>
          <w:sz w:val="24"/>
          <w:szCs w:val="24"/>
        </w:rPr>
        <w:tab/>
      </w:r>
      <w:r w:rsidR="00AE6E69" w:rsidRPr="000E1B1F">
        <w:rPr>
          <w:rFonts w:ascii="Arial Narrow" w:hAnsi="Arial Narrow" w:cs="Arial"/>
          <w:sz w:val="24"/>
          <w:szCs w:val="24"/>
        </w:rPr>
        <w:t xml:space="preserve">Une plainte sera irrecevable si </w:t>
      </w:r>
      <w:r w:rsidR="007B7699" w:rsidRPr="000E1B1F">
        <w:rPr>
          <w:rFonts w:ascii="Arial Narrow" w:hAnsi="Arial Narrow" w:cs="Arial"/>
          <w:sz w:val="24"/>
          <w:szCs w:val="24"/>
        </w:rPr>
        <w:t xml:space="preserve">le plaignant, son représentant </w:t>
      </w:r>
      <w:r w:rsidR="00D55D64" w:rsidRPr="000E1B1F">
        <w:rPr>
          <w:rFonts w:ascii="Arial Narrow" w:hAnsi="Arial Narrow" w:cs="Arial"/>
          <w:sz w:val="24"/>
          <w:szCs w:val="24"/>
        </w:rPr>
        <w:t>autorisé ou le</w:t>
      </w:r>
      <w:r>
        <w:rPr>
          <w:rFonts w:ascii="Arial Narrow" w:hAnsi="Arial Narrow" w:cs="Arial"/>
          <w:sz w:val="24"/>
          <w:szCs w:val="24"/>
        </w:rPr>
        <w:t xml:space="preserve"> </w:t>
      </w:r>
      <w:r w:rsidR="00AE6E69" w:rsidRPr="000E1B1F">
        <w:rPr>
          <w:rFonts w:ascii="Arial Narrow" w:hAnsi="Arial Narrow" w:cs="Arial"/>
          <w:sz w:val="24"/>
          <w:szCs w:val="24"/>
        </w:rPr>
        <w:t>témoin principal, n'est pas dûment identifié.</w:t>
      </w:r>
    </w:p>
    <w:p w:rsidR="00CB1ADB" w:rsidRDefault="00CB1ADB" w:rsidP="00CB1ADB">
      <w:pPr>
        <w:spacing w:before="48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.5</w:t>
      </w:r>
      <w:r>
        <w:rPr>
          <w:rFonts w:ascii="Arial Narrow" w:hAnsi="Arial Narrow" w:cs="Arial"/>
          <w:sz w:val="24"/>
          <w:szCs w:val="24"/>
        </w:rPr>
        <w:tab/>
      </w:r>
      <w:r>
        <w:rPr>
          <w:rFonts w:ascii="Arial Narrow" w:hAnsi="Arial Narrow" w:cs="Arial"/>
          <w:sz w:val="24"/>
          <w:szCs w:val="24"/>
          <w:u w:val="single"/>
        </w:rPr>
        <w:t>Traitement de la plainte</w:t>
      </w:r>
    </w:p>
    <w:p w:rsidR="00457E5D" w:rsidRDefault="00CB1ADB" w:rsidP="00CB1ADB">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5.1</w:t>
      </w:r>
      <w:r w:rsidR="00AE6E69" w:rsidRPr="000E1B1F">
        <w:rPr>
          <w:rFonts w:ascii="Arial Narrow" w:hAnsi="Arial Narrow" w:cs="Arial"/>
          <w:sz w:val="24"/>
          <w:szCs w:val="24"/>
        </w:rPr>
        <w:tab/>
        <w:t>Le responsable du comité doit vérifier si la plainte est portée</w:t>
      </w:r>
      <w:r>
        <w:rPr>
          <w:rFonts w:ascii="Arial Narrow" w:hAnsi="Arial Narrow" w:cs="Arial"/>
          <w:sz w:val="24"/>
          <w:szCs w:val="24"/>
        </w:rPr>
        <w:t xml:space="preserve"> </w:t>
      </w:r>
      <w:r w:rsidR="00AE6E69" w:rsidRPr="000E1B1F">
        <w:rPr>
          <w:rFonts w:ascii="Arial Narrow" w:hAnsi="Arial Narrow" w:cs="Arial"/>
          <w:sz w:val="24"/>
          <w:szCs w:val="24"/>
        </w:rPr>
        <w:t>conf</w:t>
      </w:r>
      <w:r w:rsidR="007B7699" w:rsidRPr="000E1B1F">
        <w:rPr>
          <w:rFonts w:ascii="Arial Narrow" w:hAnsi="Arial Narrow" w:cs="Arial"/>
          <w:sz w:val="24"/>
          <w:szCs w:val="24"/>
        </w:rPr>
        <w:t xml:space="preserve">ormément aux </w:t>
      </w:r>
      <w:r w:rsidR="00AE6E69" w:rsidRPr="000E1B1F">
        <w:rPr>
          <w:rFonts w:ascii="Arial Narrow" w:hAnsi="Arial Narrow" w:cs="Arial"/>
          <w:sz w:val="24"/>
          <w:szCs w:val="24"/>
        </w:rPr>
        <w:t>dispositions</w:t>
      </w:r>
      <w:r w:rsidR="00457E5D">
        <w:rPr>
          <w:rFonts w:ascii="Arial Narrow" w:hAnsi="Arial Narrow" w:cs="Arial"/>
          <w:sz w:val="24"/>
          <w:szCs w:val="24"/>
        </w:rPr>
        <w:t xml:space="preserve"> des articles 4.1., 4.2 et 4.3.</w:t>
      </w:r>
      <w:r w:rsidR="00AE6E69" w:rsidRPr="000E1B1F">
        <w:rPr>
          <w:rFonts w:ascii="Arial Narrow" w:hAnsi="Arial Narrow" w:cs="Arial"/>
          <w:sz w:val="24"/>
          <w:szCs w:val="24"/>
        </w:rPr>
        <w:t xml:space="preserve"> S'il </w:t>
      </w:r>
      <w:r w:rsidR="00457E5D">
        <w:rPr>
          <w:rFonts w:ascii="Arial Narrow" w:hAnsi="Arial Narrow" w:cs="Arial"/>
          <w:sz w:val="24"/>
          <w:szCs w:val="24"/>
        </w:rPr>
        <w:t xml:space="preserve">juge que </w:t>
      </w:r>
      <w:r w:rsidR="007B7699" w:rsidRPr="000E1B1F">
        <w:rPr>
          <w:rFonts w:ascii="Arial Narrow" w:hAnsi="Arial Narrow" w:cs="Arial"/>
          <w:sz w:val="24"/>
          <w:szCs w:val="24"/>
        </w:rPr>
        <w:t xml:space="preserve">la plainte n'est pas </w:t>
      </w:r>
      <w:r w:rsidR="00AE6E69" w:rsidRPr="000E1B1F">
        <w:rPr>
          <w:rFonts w:ascii="Arial Narrow" w:hAnsi="Arial Narrow" w:cs="Arial"/>
          <w:sz w:val="24"/>
          <w:szCs w:val="24"/>
        </w:rPr>
        <w:t>conforme, il la retourne à son auteur et lui indique les</w:t>
      </w:r>
      <w:r w:rsidR="00457E5D">
        <w:rPr>
          <w:rFonts w:ascii="Arial Narrow" w:hAnsi="Arial Narrow" w:cs="Arial"/>
          <w:sz w:val="24"/>
          <w:szCs w:val="24"/>
        </w:rPr>
        <w:t xml:space="preserve"> raisons du refus. </w:t>
      </w:r>
      <w:r w:rsidR="007B7699" w:rsidRPr="000E1B1F">
        <w:rPr>
          <w:rFonts w:ascii="Arial Narrow" w:hAnsi="Arial Narrow" w:cs="Arial"/>
          <w:sz w:val="24"/>
          <w:szCs w:val="24"/>
        </w:rPr>
        <w:t xml:space="preserve">Sinon, il </w:t>
      </w:r>
      <w:r w:rsidR="00AE6E69" w:rsidRPr="000E1B1F">
        <w:rPr>
          <w:rFonts w:ascii="Arial Narrow" w:hAnsi="Arial Narrow" w:cs="Arial"/>
          <w:sz w:val="24"/>
          <w:szCs w:val="24"/>
        </w:rPr>
        <w:t xml:space="preserve">fixe la date, le lieu et l'heure de l'audition et </w:t>
      </w:r>
      <w:r w:rsidR="00AE6E69" w:rsidRPr="000E1B1F">
        <w:rPr>
          <w:rFonts w:ascii="Arial Narrow" w:hAnsi="Arial Narrow" w:cs="Arial"/>
          <w:sz w:val="24"/>
          <w:szCs w:val="24"/>
        </w:rPr>
        <w:tab/>
        <w:t>convoque le plaignant et le contrevenan</w:t>
      </w:r>
      <w:r w:rsidR="00457E5D">
        <w:rPr>
          <w:rFonts w:ascii="Arial Narrow" w:hAnsi="Arial Narrow" w:cs="Arial"/>
          <w:sz w:val="24"/>
          <w:szCs w:val="24"/>
        </w:rPr>
        <w:t xml:space="preserve">t (de même que les clubs et/ou </w:t>
      </w:r>
      <w:r w:rsidR="00AE6E69" w:rsidRPr="000E1B1F">
        <w:rPr>
          <w:rFonts w:ascii="Arial Narrow" w:hAnsi="Arial Narrow" w:cs="Arial"/>
          <w:sz w:val="24"/>
          <w:szCs w:val="24"/>
        </w:rPr>
        <w:t>institutions scolaires de</w:t>
      </w:r>
      <w:r>
        <w:rPr>
          <w:rFonts w:ascii="Arial Narrow" w:hAnsi="Arial Narrow" w:cs="Arial"/>
          <w:sz w:val="24"/>
          <w:szCs w:val="24"/>
        </w:rPr>
        <w:t xml:space="preserve">s deux parties si nécessaire). </w:t>
      </w:r>
      <w:r w:rsidR="00AE6E69" w:rsidRPr="000E1B1F">
        <w:rPr>
          <w:rFonts w:ascii="Arial Narrow" w:hAnsi="Arial Narrow" w:cs="Arial"/>
          <w:sz w:val="24"/>
          <w:szCs w:val="24"/>
        </w:rPr>
        <w:t>Cependant, le rapport des personnes indiquées à l'article 4.2, tient lieu</w:t>
      </w:r>
      <w:r>
        <w:rPr>
          <w:rFonts w:ascii="Arial Narrow" w:hAnsi="Arial Narrow" w:cs="Arial"/>
          <w:sz w:val="24"/>
          <w:szCs w:val="24"/>
        </w:rPr>
        <w:t xml:space="preserve"> de preuve, et le </w:t>
      </w:r>
      <w:r>
        <w:rPr>
          <w:rFonts w:ascii="Arial Narrow" w:hAnsi="Arial Narrow" w:cs="Arial"/>
          <w:sz w:val="24"/>
          <w:szCs w:val="24"/>
        </w:rPr>
        <w:tab/>
        <w:t xml:space="preserve">responsable </w:t>
      </w:r>
      <w:r w:rsidR="00AE6E69" w:rsidRPr="000E1B1F">
        <w:rPr>
          <w:rFonts w:ascii="Arial Narrow" w:hAnsi="Arial Narrow" w:cs="Arial"/>
          <w:sz w:val="24"/>
          <w:szCs w:val="24"/>
        </w:rPr>
        <w:t>du comité se réserve le droit de convoquer ou non ces personnes.</w:t>
      </w:r>
    </w:p>
    <w:p w:rsidR="00AE6E69" w:rsidRPr="000E1B1F"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5.2</w:t>
      </w:r>
      <w:r w:rsidR="00AE6E69" w:rsidRPr="000E1B1F">
        <w:rPr>
          <w:rFonts w:ascii="Arial Narrow" w:hAnsi="Arial Narrow" w:cs="Arial"/>
          <w:sz w:val="24"/>
          <w:szCs w:val="24"/>
        </w:rPr>
        <w:tab/>
        <w:t>Le responsable du comité doit envoyer ensuite au contrevenant, avec preuve d'envoi, les documents suivants:</w:t>
      </w:r>
    </w:p>
    <w:p w:rsidR="00AE6E69" w:rsidRPr="00CB1ADB" w:rsidRDefault="00AE6E69" w:rsidP="00915456">
      <w:pPr>
        <w:pStyle w:val="Paragraphedeliste"/>
        <w:numPr>
          <w:ilvl w:val="1"/>
          <w:numId w:val="12"/>
        </w:numPr>
        <w:ind w:left="1701"/>
        <w:jc w:val="both"/>
        <w:rPr>
          <w:rFonts w:ascii="Arial Narrow" w:hAnsi="Arial Narrow" w:cs="Arial"/>
          <w:sz w:val="24"/>
          <w:szCs w:val="24"/>
        </w:rPr>
      </w:pPr>
      <w:r w:rsidRPr="00CB1ADB">
        <w:rPr>
          <w:rFonts w:ascii="Arial Narrow" w:hAnsi="Arial Narrow" w:cs="Arial"/>
          <w:sz w:val="24"/>
          <w:szCs w:val="24"/>
        </w:rPr>
        <w:t>copie de la plainte</w:t>
      </w:r>
    </w:p>
    <w:p w:rsidR="00AE6E69" w:rsidRPr="00CB1ADB" w:rsidRDefault="00AE6E69" w:rsidP="00915456">
      <w:pPr>
        <w:pStyle w:val="Paragraphedeliste"/>
        <w:numPr>
          <w:ilvl w:val="1"/>
          <w:numId w:val="12"/>
        </w:numPr>
        <w:ind w:left="1701"/>
        <w:jc w:val="both"/>
        <w:rPr>
          <w:rFonts w:ascii="Arial Narrow" w:hAnsi="Arial Narrow" w:cs="Arial"/>
          <w:sz w:val="24"/>
          <w:szCs w:val="24"/>
        </w:rPr>
      </w:pPr>
      <w:r w:rsidRPr="00CB1ADB">
        <w:rPr>
          <w:rFonts w:ascii="Arial Narrow" w:hAnsi="Arial Narrow" w:cs="Arial"/>
          <w:sz w:val="24"/>
          <w:szCs w:val="24"/>
        </w:rPr>
        <w:t>avis d'audition dûment complété</w:t>
      </w:r>
    </w:p>
    <w:p w:rsidR="00AE6E69" w:rsidRPr="00CB1ADB" w:rsidRDefault="00AE6E69" w:rsidP="00915456">
      <w:pPr>
        <w:pStyle w:val="Paragraphedeliste"/>
        <w:numPr>
          <w:ilvl w:val="1"/>
          <w:numId w:val="12"/>
        </w:numPr>
        <w:ind w:left="1701"/>
        <w:jc w:val="both"/>
        <w:rPr>
          <w:rFonts w:ascii="Arial Narrow" w:hAnsi="Arial Narrow" w:cs="Arial"/>
          <w:sz w:val="24"/>
          <w:szCs w:val="24"/>
        </w:rPr>
      </w:pPr>
      <w:r w:rsidRPr="00CB1ADB">
        <w:rPr>
          <w:rFonts w:ascii="Arial Narrow" w:hAnsi="Arial Narrow" w:cs="Arial"/>
          <w:sz w:val="24"/>
          <w:szCs w:val="24"/>
        </w:rPr>
        <w:t>reconnaissance de culpabilité, s’il y a lieu</w:t>
      </w:r>
    </w:p>
    <w:p w:rsidR="00CB1ADB" w:rsidRDefault="00AE6E69" w:rsidP="00915456">
      <w:pPr>
        <w:pStyle w:val="Paragraphedeliste"/>
        <w:numPr>
          <w:ilvl w:val="1"/>
          <w:numId w:val="12"/>
        </w:numPr>
        <w:ind w:left="1701"/>
        <w:jc w:val="both"/>
        <w:rPr>
          <w:rFonts w:ascii="Arial Narrow" w:hAnsi="Arial Narrow" w:cs="Arial"/>
          <w:sz w:val="24"/>
          <w:szCs w:val="24"/>
        </w:rPr>
      </w:pPr>
      <w:r w:rsidRPr="00CB1ADB">
        <w:rPr>
          <w:rFonts w:ascii="Arial Narrow" w:hAnsi="Arial Narrow" w:cs="Arial"/>
          <w:sz w:val="24"/>
          <w:szCs w:val="24"/>
        </w:rPr>
        <w:t xml:space="preserve">tout autre </w:t>
      </w:r>
      <w:r w:rsidR="00CB1ADB">
        <w:rPr>
          <w:rFonts w:ascii="Arial Narrow" w:hAnsi="Arial Narrow" w:cs="Arial"/>
          <w:sz w:val="24"/>
          <w:szCs w:val="24"/>
        </w:rPr>
        <w:t>document pertinent à la plainte</w:t>
      </w:r>
    </w:p>
    <w:p w:rsidR="00AC41E0" w:rsidRDefault="00AE6E69" w:rsidP="00CB1ADB">
      <w:pPr>
        <w:spacing w:before="240"/>
        <w:ind w:left="851" w:firstLine="0"/>
        <w:jc w:val="both"/>
        <w:rPr>
          <w:rFonts w:ascii="Arial Narrow" w:hAnsi="Arial Narrow" w:cs="Arial"/>
          <w:sz w:val="24"/>
          <w:szCs w:val="24"/>
        </w:rPr>
      </w:pPr>
      <w:r w:rsidRPr="00CB1ADB">
        <w:rPr>
          <w:rFonts w:ascii="Arial Narrow" w:hAnsi="Arial Narrow" w:cs="Arial"/>
          <w:sz w:val="24"/>
          <w:szCs w:val="24"/>
        </w:rPr>
        <w:t>L'envoi de ces documents pourra se faire par la post</w:t>
      </w:r>
      <w:r w:rsidR="00761889" w:rsidRPr="00CB1ADB">
        <w:rPr>
          <w:rFonts w:ascii="Arial Narrow" w:hAnsi="Arial Narrow" w:cs="Arial"/>
          <w:sz w:val="24"/>
          <w:szCs w:val="24"/>
        </w:rPr>
        <w:t xml:space="preserve">e, par courriel ou télécopie. </w:t>
      </w:r>
      <w:r w:rsidRPr="00CB1ADB">
        <w:rPr>
          <w:rFonts w:ascii="Arial Narrow" w:hAnsi="Arial Narrow" w:cs="Arial"/>
          <w:sz w:val="24"/>
          <w:szCs w:val="24"/>
        </w:rPr>
        <w:t>Le responsable du comité doit également envoyer au club et/ou institution scolaire auquel l'athlète est affilié, une copie des documents mentionnés précédemment.</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w:t>
      </w:r>
      <w:r w:rsidR="00D55D64" w:rsidRPr="000E1B1F">
        <w:rPr>
          <w:rFonts w:ascii="Arial Narrow" w:hAnsi="Arial Narrow" w:cs="Arial"/>
          <w:sz w:val="24"/>
          <w:szCs w:val="24"/>
        </w:rPr>
        <w:t xml:space="preserve">5.3 </w:t>
      </w:r>
      <w:r>
        <w:rPr>
          <w:rFonts w:ascii="Arial Narrow" w:hAnsi="Arial Narrow" w:cs="Arial"/>
          <w:sz w:val="24"/>
          <w:szCs w:val="24"/>
        </w:rPr>
        <w:tab/>
      </w:r>
      <w:r w:rsidR="00AE6E69" w:rsidRPr="000E1B1F">
        <w:rPr>
          <w:rFonts w:ascii="Arial Narrow" w:hAnsi="Arial Narrow" w:cs="Arial"/>
          <w:sz w:val="24"/>
          <w:szCs w:val="24"/>
        </w:rPr>
        <w:t>Le contrevenant peut reconnaître avoir c</w:t>
      </w:r>
      <w:r w:rsidR="00FF2AE5" w:rsidRPr="000E1B1F">
        <w:rPr>
          <w:rFonts w:ascii="Arial Narrow" w:hAnsi="Arial Narrow" w:cs="Arial"/>
          <w:sz w:val="24"/>
          <w:szCs w:val="24"/>
        </w:rPr>
        <w:t xml:space="preserve">ommis l'infraction qui lui est </w:t>
      </w:r>
      <w:r w:rsidR="00AE6E69" w:rsidRPr="000E1B1F">
        <w:rPr>
          <w:rFonts w:ascii="Arial Narrow" w:hAnsi="Arial Narrow" w:cs="Arial"/>
          <w:sz w:val="24"/>
          <w:szCs w:val="24"/>
        </w:rPr>
        <w:t>reprochée en signant, en datant e</w:t>
      </w:r>
      <w:r>
        <w:rPr>
          <w:rFonts w:ascii="Arial Narrow" w:hAnsi="Arial Narrow" w:cs="Arial"/>
          <w:sz w:val="24"/>
          <w:szCs w:val="24"/>
        </w:rPr>
        <w:t xml:space="preserve">t en retournant au RSEQ </w:t>
      </w:r>
      <w:r w:rsidR="00FF2AE5" w:rsidRPr="000E1B1F">
        <w:rPr>
          <w:rFonts w:ascii="Arial Narrow" w:hAnsi="Arial Narrow" w:cs="Arial"/>
          <w:sz w:val="24"/>
          <w:szCs w:val="24"/>
        </w:rPr>
        <w:t>Est-du-</w:t>
      </w:r>
      <w:r w:rsidR="00AE6E69" w:rsidRPr="000E1B1F">
        <w:rPr>
          <w:rFonts w:ascii="Arial Narrow" w:hAnsi="Arial Narrow" w:cs="Arial"/>
          <w:sz w:val="24"/>
          <w:szCs w:val="24"/>
        </w:rPr>
        <w:t xml:space="preserve">Québec, la reconnaissance de culpabilité </w:t>
      </w:r>
      <w:r w:rsidR="00FF2AE5" w:rsidRPr="000E1B1F">
        <w:rPr>
          <w:rFonts w:ascii="Arial Narrow" w:hAnsi="Arial Narrow" w:cs="Arial"/>
          <w:sz w:val="24"/>
          <w:szCs w:val="24"/>
        </w:rPr>
        <w:t xml:space="preserve">qui lui a été transmise.  Bien </w:t>
      </w:r>
      <w:r w:rsidR="00AE6E69" w:rsidRPr="000E1B1F">
        <w:rPr>
          <w:rFonts w:ascii="Arial Narrow" w:hAnsi="Arial Narrow" w:cs="Arial"/>
          <w:sz w:val="24"/>
          <w:szCs w:val="24"/>
        </w:rPr>
        <w:t>qu'il ait reconn</w:t>
      </w:r>
      <w:r w:rsidR="00FF2AE5" w:rsidRPr="000E1B1F">
        <w:rPr>
          <w:rFonts w:ascii="Arial Narrow" w:hAnsi="Arial Narrow" w:cs="Arial"/>
          <w:sz w:val="24"/>
          <w:szCs w:val="24"/>
        </w:rPr>
        <w:t xml:space="preserve">u sa culpabilité, le </w:t>
      </w:r>
      <w:r w:rsidR="00AE6E69" w:rsidRPr="000E1B1F">
        <w:rPr>
          <w:rFonts w:ascii="Arial Narrow" w:hAnsi="Arial Narrow" w:cs="Arial"/>
          <w:sz w:val="24"/>
          <w:szCs w:val="24"/>
        </w:rPr>
        <w:t>contrevenant peut demander de se faire</w:t>
      </w:r>
      <w:r w:rsidR="003D2961" w:rsidRPr="000E1B1F">
        <w:rPr>
          <w:rFonts w:ascii="Arial Narrow" w:hAnsi="Arial Narrow" w:cs="Arial"/>
          <w:sz w:val="24"/>
          <w:szCs w:val="24"/>
        </w:rPr>
        <w:t xml:space="preserve"> </w:t>
      </w:r>
      <w:r w:rsidR="00AE6E69" w:rsidRPr="000E1B1F">
        <w:rPr>
          <w:rFonts w:ascii="Arial Narrow" w:hAnsi="Arial Narrow" w:cs="Arial"/>
          <w:sz w:val="24"/>
          <w:szCs w:val="24"/>
        </w:rPr>
        <w:t>entendre devant le comité pour y faire des r</w:t>
      </w:r>
      <w:r w:rsidR="00FF2AE5" w:rsidRPr="000E1B1F">
        <w:rPr>
          <w:rFonts w:ascii="Arial Narrow" w:hAnsi="Arial Narrow" w:cs="Arial"/>
          <w:sz w:val="24"/>
          <w:szCs w:val="24"/>
        </w:rPr>
        <w:t xml:space="preserve">eprésentations sur la </w:t>
      </w:r>
      <w:r w:rsidR="003D2961" w:rsidRPr="000E1B1F">
        <w:rPr>
          <w:rFonts w:ascii="Arial Narrow" w:hAnsi="Arial Narrow" w:cs="Arial"/>
          <w:sz w:val="24"/>
          <w:szCs w:val="24"/>
        </w:rPr>
        <w:t xml:space="preserve">sanction </w:t>
      </w:r>
      <w:r w:rsidR="00AE6E69" w:rsidRPr="000E1B1F">
        <w:rPr>
          <w:rFonts w:ascii="Arial Narrow" w:hAnsi="Arial Narrow" w:cs="Arial"/>
          <w:sz w:val="24"/>
          <w:szCs w:val="24"/>
        </w:rPr>
        <w:t xml:space="preserve">à lui être imposée. </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5.4</w:t>
      </w:r>
      <w:r w:rsidR="00AE6E69" w:rsidRPr="000E1B1F">
        <w:rPr>
          <w:rFonts w:ascii="Arial Narrow" w:hAnsi="Arial Narrow" w:cs="Arial"/>
          <w:sz w:val="24"/>
          <w:szCs w:val="24"/>
        </w:rPr>
        <w:tab/>
        <w:t>Toute personne suspendue dont le cas n'a pas été entendu dans les vingt-cinq (25) jours ouvrables depuis la réception de la plainte pourra reprendre les activité</w:t>
      </w:r>
      <w:r w:rsidR="003D1052" w:rsidRPr="000E1B1F">
        <w:rPr>
          <w:rFonts w:ascii="Arial Narrow" w:hAnsi="Arial Narrow" w:cs="Arial"/>
          <w:sz w:val="24"/>
          <w:szCs w:val="24"/>
        </w:rPr>
        <w:t xml:space="preserve">s jusqu'à tenue de l'audition. </w:t>
      </w:r>
      <w:r w:rsidR="00AE6E69" w:rsidRPr="000E1B1F">
        <w:rPr>
          <w:rFonts w:ascii="Arial Narrow" w:hAnsi="Arial Narrow" w:cs="Arial"/>
          <w:sz w:val="24"/>
          <w:szCs w:val="24"/>
        </w:rPr>
        <w:t>Toute preuve valide d'envoi fait foi de la d</w:t>
      </w:r>
      <w:r w:rsidR="003D1052" w:rsidRPr="000E1B1F">
        <w:rPr>
          <w:rFonts w:ascii="Arial Narrow" w:hAnsi="Arial Narrow" w:cs="Arial"/>
          <w:sz w:val="24"/>
          <w:szCs w:val="24"/>
        </w:rPr>
        <w:t>ate d'expédition de la plainte.</w:t>
      </w:r>
      <w:r w:rsidR="00AE6E69" w:rsidRPr="000E1B1F">
        <w:rPr>
          <w:rFonts w:ascii="Arial Narrow" w:hAnsi="Arial Narrow" w:cs="Arial"/>
          <w:sz w:val="24"/>
          <w:szCs w:val="24"/>
        </w:rPr>
        <w:t xml:space="preserve"> La date de réception doit être estampillée sur le document.</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5.5</w:t>
      </w:r>
      <w:r w:rsidR="00AE6E69" w:rsidRPr="000E1B1F">
        <w:rPr>
          <w:rFonts w:ascii="Arial Narrow" w:hAnsi="Arial Narrow" w:cs="Arial"/>
          <w:sz w:val="24"/>
          <w:szCs w:val="24"/>
        </w:rPr>
        <w:tab/>
        <w:t>Les documents prescrits à l'article 5.2 doivent être envoyés au moins cinq (5) jours ouvrables avant la date d'audition.</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.5</w:t>
      </w:r>
      <w:r w:rsidR="00AE6E69" w:rsidRPr="000E1B1F">
        <w:rPr>
          <w:rFonts w:ascii="Arial Narrow" w:hAnsi="Arial Narrow" w:cs="Arial"/>
          <w:sz w:val="24"/>
          <w:szCs w:val="24"/>
        </w:rPr>
        <w:t>.6</w:t>
      </w:r>
      <w:r w:rsidR="00AE6E69" w:rsidRPr="000E1B1F">
        <w:rPr>
          <w:rFonts w:ascii="Arial Narrow" w:hAnsi="Arial Narrow" w:cs="Arial"/>
          <w:sz w:val="24"/>
          <w:szCs w:val="24"/>
        </w:rPr>
        <w:tab/>
        <w:t>Toute personne est responsabl</w:t>
      </w:r>
      <w:r>
        <w:rPr>
          <w:rFonts w:ascii="Arial Narrow" w:hAnsi="Arial Narrow" w:cs="Arial"/>
          <w:sz w:val="24"/>
          <w:szCs w:val="24"/>
        </w:rPr>
        <w:t xml:space="preserve">e de tenir à jour, avec le RSEQ </w:t>
      </w:r>
      <w:r w:rsidR="00FF2AE5" w:rsidRPr="000E1B1F">
        <w:rPr>
          <w:rFonts w:ascii="Arial Narrow" w:hAnsi="Arial Narrow" w:cs="Arial"/>
          <w:sz w:val="24"/>
          <w:szCs w:val="24"/>
        </w:rPr>
        <w:t>Est-du-</w:t>
      </w:r>
      <w:r w:rsidR="00AE6E69" w:rsidRPr="000E1B1F">
        <w:rPr>
          <w:rFonts w:ascii="Arial Narrow" w:hAnsi="Arial Narrow" w:cs="Arial"/>
          <w:sz w:val="24"/>
          <w:szCs w:val="24"/>
        </w:rPr>
        <w:t xml:space="preserve">Québec, </w:t>
      </w:r>
      <w:r>
        <w:rPr>
          <w:rFonts w:ascii="Arial Narrow" w:hAnsi="Arial Narrow" w:cs="Arial"/>
          <w:sz w:val="24"/>
          <w:szCs w:val="24"/>
        </w:rPr>
        <w:t xml:space="preserve">son adresse de correspondance. </w:t>
      </w:r>
      <w:r w:rsidR="00AE6E69" w:rsidRPr="000E1B1F">
        <w:rPr>
          <w:rFonts w:ascii="Arial Narrow" w:hAnsi="Arial Narrow" w:cs="Arial"/>
          <w:sz w:val="24"/>
          <w:szCs w:val="24"/>
        </w:rPr>
        <w:t xml:space="preserve">L'envoi sera considéré valide </w:t>
      </w:r>
      <w:r w:rsidR="00AE6E69" w:rsidRPr="000E1B1F">
        <w:rPr>
          <w:rFonts w:ascii="Arial Narrow" w:hAnsi="Arial Narrow" w:cs="Arial"/>
          <w:sz w:val="24"/>
          <w:szCs w:val="24"/>
        </w:rPr>
        <w:tab/>
        <w:t>s'il a été fait à la dernière adresse indiquée dans le dossier.</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.5</w:t>
      </w:r>
      <w:r w:rsidR="00AE6E69" w:rsidRPr="000E1B1F">
        <w:rPr>
          <w:rFonts w:ascii="Arial Narrow" w:hAnsi="Arial Narrow" w:cs="Arial"/>
          <w:sz w:val="24"/>
          <w:szCs w:val="24"/>
        </w:rPr>
        <w:t>.7</w:t>
      </w:r>
      <w:r w:rsidR="00AE6E69" w:rsidRPr="000E1B1F">
        <w:rPr>
          <w:rFonts w:ascii="Arial Narrow" w:hAnsi="Arial Narrow" w:cs="Arial"/>
          <w:sz w:val="24"/>
          <w:szCs w:val="24"/>
        </w:rPr>
        <w:tab/>
        <w:t>Malgré les procédures de traitement et des échéances établies dans ces règlements, le responsable du comité peut modifier ces procédures dans tout cas qu'il considère urgent.</w:t>
      </w:r>
    </w:p>
    <w:p w:rsidR="00CB1ADB" w:rsidRDefault="00CB1ADB" w:rsidP="00457E5D">
      <w:pPr>
        <w:spacing w:before="36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.6</w:t>
      </w:r>
      <w:r>
        <w:rPr>
          <w:rFonts w:ascii="Arial Narrow" w:hAnsi="Arial Narrow" w:cs="Arial"/>
          <w:sz w:val="24"/>
          <w:szCs w:val="24"/>
        </w:rPr>
        <w:tab/>
      </w:r>
      <w:r w:rsidR="00AE6E69" w:rsidRPr="00CB1ADB">
        <w:rPr>
          <w:rFonts w:ascii="Arial Narrow" w:hAnsi="Arial Narrow" w:cs="Arial"/>
          <w:sz w:val="24"/>
          <w:szCs w:val="24"/>
          <w:u w:val="single"/>
        </w:rPr>
        <w:t>Audition</w:t>
      </w:r>
    </w:p>
    <w:p w:rsidR="00593B31" w:rsidRDefault="00CB1ADB" w:rsidP="00457E5D">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.6</w:t>
      </w:r>
      <w:r w:rsidR="00AE6E69" w:rsidRPr="000E1B1F">
        <w:rPr>
          <w:rFonts w:ascii="Arial Narrow" w:hAnsi="Arial Narrow" w:cs="Arial"/>
          <w:sz w:val="24"/>
          <w:szCs w:val="24"/>
        </w:rPr>
        <w:t>.1</w:t>
      </w:r>
      <w:r w:rsidR="00AE6E69" w:rsidRPr="000E1B1F">
        <w:rPr>
          <w:rFonts w:ascii="Arial Narrow" w:hAnsi="Arial Narrow" w:cs="Arial"/>
          <w:sz w:val="24"/>
          <w:szCs w:val="24"/>
        </w:rPr>
        <w:tab/>
        <w:t>L'audition est à huit clos et seules les personnes directement liées au dossier sont acceptées dans la salle d'audition.</w:t>
      </w:r>
    </w:p>
    <w:p w:rsidR="00CB1ADB" w:rsidRDefault="00CB1ADB"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6.2</w:t>
      </w:r>
      <w:r w:rsidR="00AE6E69" w:rsidRPr="000E1B1F">
        <w:rPr>
          <w:rFonts w:ascii="Arial Narrow" w:hAnsi="Arial Narrow" w:cs="Arial"/>
          <w:sz w:val="24"/>
          <w:szCs w:val="24"/>
        </w:rPr>
        <w:tab/>
        <w:t>Les parties impliquées doivent être informés par écrit sept (7) jours ouvrables à l'avance de la date, h</w:t>
      </w:r>
      <w:r w:rsidR="008968B7" w:rsidRPr="000E1B1F">
        <w:rPr>
          <w:rFonts w:ascii="Arial Narrow" w:hAnsi="Arial Narrow" w:cs="Arial"/>
          <w:sz w:val="24"/>
          <w:szCs w:val="24"/>
        </w:rPr>
        <w:t xml:space="preserve">eure et endroit de l'audition. </w:t>
      </w:r>
      <w:r w:rsidR="00457E5D">
        <w:rPr>
          <w:rFonts w:ascii="Arial Narrow" w:hAnsi="Arial Narrow" w:cs="Arial"/>
          <w:sz w:val="24"/>
          <w:szCs w:val="24"/>
        </w:rPr>
        <w:t xml:space="preserve">Sous </w:t>
      </w:r>
      <w:r w:rsidR="00AE6E69" w:rsidRPr="000E1B1F">
        <w:rPr>
          <w:rFonts w:ascii="Arial Narrow" w:hAnsi="Arial Narrow" w:cs="Arial"/>
          <w:sz w:val="24"/>
          <w:szCs w:val="24"/>
        </w:rPr>
        <w:t>réserve de l'article 5.1, une plainte ne peut être entendue</w:t>
      </w:r>
      <w:r w:rsidR="008968B7" w:rsidRPr="000E1B1F">
        <w:rPr>
          <w:rFonts w:ascii="Arial Narrow" w:hAnsi="Arial Narrow" w:cs="Arial"/>
          <w:sz w:val="24"/>
          <w:szCs w:val="24"/>
        </w:rPr>
        <w:t xml:space="preserve"> si le plaignant </w:t>
      </w:r>
      <w:r w:rsidR="003D2961" w:rsidRPr="000E1B1F">
        <w:rPr>
          <w:rFonts w:ascii="Arial Narrow" w:hAnsi="Arial Narrow" w:cs="Arial"/>
          <w:sz w:val="24"/>
          <w:szCs w:val="24"/>
        </w:rPr>
        <w:t xml:space="preserve">ou le témoin </w:t>
      </w:r>
      <w:r w:rsidR="00AE6E69" w:rsidRPr="000E1B1F">
        <w:rPr>
          <w:rFonts w:ascii="Arial Narrow" w:hAnsi="Arial Narrow" w:cs="Arial"/>
          <w:sz w:val="24"/>
          <w:szCs w:val="24"/>
        </w:rPr>
        <w:t>principal et le contrevenant n'ont pas été dûment convoqués.</w:t>
      </w:r>
    </w:p>
    <w:p w:rsidR="00457E5D" w:rsidRDefault="00CB1ADB"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.6.3</w:t>
      </w:r>
      <w:r>
        <w:rPr>
          <w:rFonts w:ascii="Arial Narrow" w:hAnsi="Arial Narrow" w:cs="Arial"/>
          <w:sz w:val="24"/>
          <w:szCs w:val="24"/>
        </w:rPr>
        <w:tab/>
      </w:r>
      <w:r w:rsidR="00AE6E69" w:rsidRPr="000E1B1F">
        <w:rPr>
          <w:rFonts w:ascii="Arial Narrow" w:hAnsi="Arial Narrow" w:cs="Arial"/>
          <w:sz w:val="24"/>
          <w:szCs w:val="24"/>
        </w:rPr>
        <w:t>Chaque partie à une audition, a droit à l'assistance d'un représentant. Le</w:t>
      </w:r>
      <w:r>
        <w:rPr>
          <w:rFonts w:ascii="Arial Narrow" w:hAnsi="Arial Narrow" w:cs="Arial"/>
          <w:sz w:val="24"/>
          <w:szCs w:val="24"/>
        </w:rPr>
        <w:t xml:space="preserve"> </w:t>
      </w:r>
      <w:r w:rsidR="008968B7" w:rsidRPr="000E1B1F">
        <w:rPr>
          <w:rFonts w:ascii="Arial Narrow" w:hAnsi="Arial Narrow" w:cs="Arial"/>
          <w:sz w:val="24"/>
          <w:szCs w:val="24"/>
        </w:rPr>
        <w:t>r</w:t>
      </w:r>
      <w:r w:rsidR="00AE6E69" w:rsidRPr="000E1B1F">
        <w:rPr>
          <w:rFonts w:ascii="Arial Narrow" w:hAnsi="Arial Narrow" w:cs="Arial"/>
          <w:sz w:val="24"/>
          <w:szCs w:val="24"/>
        </w:rPr>
        <w:t>ep</w:t>
      </w:r>
      <w:r w:rsidR="008968B7" w:rsidRPr="000E1B1F">
        <w:rPr>
          <w:rFonts w:ascii="Arial Narrow" w:hAnsi="Arial Narrow" w:cs="Arial"/>
          <w:sz w:val="24"/>
          <w:szCs w:val="24"/>
        </w:rPr>
        <w:t xml:space="preserve">résentant ne peut être témoin. </w:t>
      </w:r>
      <w:r w:rsidR="00AE6E69" w:rsidRPr="000E1B1F">
        <w:rPr>
          <w:rFonts w:ascii="Arial Narrow" w:hAnsi="Arial Narrow" w:cs="Arial"/>
          <w:sz w:val="24"/>
          <w:szCs w:val="24"/>
        </w:rPr>
        <w:t xml:space="preserve">Aucun contre-interrogatoire n'est permis de la part </w:t>
      </w:r>
      <w:r w:rsidR="008968B7" w:rsidRPr="000E1B1F">
        <w:rPr>
          <w:rFonts w:ascii="Arial Narrow" w:hAnsi="Arial Narrow" w:cs="Arial"/>
          <w:sz w:val="24"/>
          <w:szCs w:val="24"/>
        </w:rPr>
        <w:t xml:space="preserve">des autres parties du dossier. Par contre, une partie </w:t>
      </w:r>
      <w:r w:rsidR="00AE6E69" w:rsidRPr="000E1B1F">
        <w:rPr>
          <w:rFonts w:ascii="Arial Narrow" w:hAnsi="Arial Narrow" w:cs="Arial"/>
          <w:sz w:val="24"/>
          <w:szCs w:val="24"/>
        </w:rPr>
        <w:t xml:space="preserve">peut témoigner par écrit sans avoir </w:t>
      </w:r>
      <w:r w:rsidR="008968B7" w:rsidRPr="000E1B1F">
        <w:rPr>
          <w:rFonts w:ascii="Arial Narrow" w:hAnsi="Arial Narrow" w:cs="Arial"/>
          <w:sz w:val="24"/>
          <w:szCs w:val="24"/>
        </w:rPr>
        <w:t xml:space="preserve">à se déplacer mais assumera la </w:t>
      </w:r>
      <w:r w:rsidR="00AE6E69" w:rsidRPr="000E1B1F">
        <w:rPr>
          <w:rFonts w:ascii="Arial Narrow" w:hAnsi="Arial Narrow" w:cs="Arial"/>
          <w:sz w:val="24"/>
          <w:szCs w:val="24"/>
        </w:rPr>
        <w:t>décision finale du comité.</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6</w:t>
      </w:r>
      <w:r w:rsidR="00AE6E69" w:rsidRPr="000E1B1F">
        <w:rPr>
          <w:rFonts w:ascii="Arial Narrow" w:hAnsi="Arial Narrow" w:cs="Arial"/>
          <w:sz w:val="24"/>
          <w:szCs w:val="24"/>
        </w:rPr>
        <w:t>.4</w:t>
      </w:r>
      <w:r w:rsidR="00AE6E69" w:rsidRPr="000E1B1F">
        <w:rPr>
          <w:rFonts w:ascii="Arial Narrow" w:hAnsi="Arial Narrow" w:cs="Arial"/>
          <w:sz w:val="24"/>
          <w:szCs w:val="24"/>
        </w:rPr>
        <w:tab/>
        <w:t xml:space="preserve">Lorsqu'une partie ne peut, pour des motifs sérieux, se présenter à une </w:t>
      </w:r>
      <w:r w:rsidR="00AE6E69" w:rsidRPr="000E1B1F">
        <w:rPr>
          <w:rFonts w:ascii="Arial Narrow" w:hAnsi="Arial Narrow" w:cs="Arial"/>
          <w:sz w:val="24"/>
          <w:szCs w:val="24"/>
        </w:rPr>
        <w:tab/>
        <w:t>audition, elle doit en aviser le responsable du comi</w:t>
      </w:r>
      <w:r w:rsidR="008968B7" w:rsidRPr="000E1B1F">
        <w:rPr>
          <w:rFonts w:ascii="Arial Narrow" w:hAnsi="Arial Narrow" w:cs="Arial"/>
          <w:sz w:val="24"/>
          <w:szCs w:val="24"/>
        </w:rPr>
        <w:t xml:space="preserve">té et en exposer les raisons. </w:t>
      </w:r>
      <w:r w:rsidR="00AE6E69" w:rsidRPr="000E1B1F">
        <w:rPr>
          <w:rFonts w:ascii="Arial Narrow" w:hAnsi="Arial Narrow" w:cs="Arial"/>
          <w:sz w:val="24"/>
          <w:szCs w:val="24"/>
        </w:rPr>
        <w:t>Cet avis doit être donn</w:t>
      </w:r>
      <w:r>
        <w:rPr>
          <w:rFonts w:ascii="Arial Narrow" w:hAnsi="Arial Narrow" w:cs="Arial"/>
          <w:sz w:val="24"/>
          <w:szCs w:val="24"/>
        </w:rPr>
        <w:t xml:space="preserve">é par écrit et parvenir au RSEQ </w:t>
      </w:r>
      <w:r w:rsidR="003C7A05" w:rsidRPr="000E1B1F">
        <w:rPr>
          <w:rFonts w:ascii="Arial Narrow" w:hAnsi="Arial Narrow" w:cs="Arial"/>
          <w:sz w:val="24"/>
          <w:szCs w:val="24"/>
        </w:rPr>
        <w:t>Est-du-</w:t>
      </w:r>
      <w:r w:rsidR="00AE6E69" w:rsidRPr="000E1B1F">
        <w:rPr>
          <w:rFonts w:ascii="Arial Narrow" w:hAnsi="Arial Narrow" w:cs="Arial"/>
          <w:sz w:val="24"/>
          <w:szCs w:val="24"/>
        </w:rPr>
        <w:t>Québec, au plus tard deux (2) jours ouvrables avant l</w:t>
      </w:r>
      <w:r w:rsidR="008968B7" w:rsidRPr="000E1B1F">
        <w:rPr>
          <w:rFonts w:ascii="Arial Narrow" w:hAnsi="Arial Narrow" w:cs="Arial"/>
          <w:sz w:val="24"/>
          <w:szCs w:val="24"/>
        </w:rPr>
        <w:t xml:space="preserve">'audition pour être </w:t>
      </w:r>
      <w:r w:rsidR="008968B7" w:rsidRPr="000E1B1F">
        <w:rPr>
          <w:rFonts w:ascii="Arial Narrow" w:hAnsi="Arial Narrow" w:cs="Arial"/>
          <w:sz w:val="24"/>
          <w:szCs w:val="24"/>
        </w:rPr>
        <w:tab/>
        <w:t>éligible.</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6.5</w:t>
      </w:r>
      <w:r w:rsidR="00AE6E69" w:rsidRPr="000E1B1F">
        <w:rPr>
          <w:rFonts w:ascii="Arial Narrow" w:hAnsi="Arial Narrow" w:cs="Arial"/>
          <w:sz w:val="24"/>
          <w:szCs w:val="24"/>
        </w:rPr>
        <w:tab/>
        <w:t>Une remise d'audition peut être accordée si le responsable ou le comité juge que les motifs invoqués sont sérieux.</w:t>
      </w:r>
    </w:p>
    <w:p w:rsidR="00AC41E0"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.6</w:t>
      </w:r>
      <w:r w:rsidR="00AE6E69" w:rsidRPr="000E1B1F">
        <w:rPr>
          <w:rFonts w:ascii="Arial Narrow" w:hAnsi="Arial Narrow" w:cs="Arial"/>
          <w:sz w:val="24"/>
          <w:szCs w:val="24"/>
        </w:rPr>
        <w:t>.6</w:t>
      </w:r>
      <w:r w:rsidR="00AE6E69" w:rsidRPr="000E1B1F">
        <w:rPr>
          <w:rFonts w:ascii="Arial Narrow" w:hAnsi="Arial Narrow" w:cs="Arial"/>
          <w:sz w:val="24"/>
          <w:szCs w:val="24"/>
        </w:rPr>
        <w:tab/>
        <w:t xml:space="preserve">Si le plaignant dûment convoqué ne se présente pas à l'audition ou n'a </w:t>
      </w:r>
      <w:r w:rsidR="00AE6E69" w:rsidRPr="000E1B1F">
        <w:rPr>
          <w:rFonts w:ascii="Arial Narrow" w:hAnsi="Arial Narrow" w:cs="Arial"/>
          <w:sz w:val="24"/>
          <w:szCs w:val="24"/>
        </w:rPr>
        <w:tab/>
        <w:t>pa</w:t>
      </w:r>
      <w:r>
        <w:rPr>
          <w:rFonts w:ascii="Arial Narrow" w:hAnsi="Arial Narrow" w:cs="Arial"/>
          <w:sz w:val="24"/>
          <w:szCs w:val="24"/>
        </w:rPr>
        <w:t xml:space="preserve">s justifié son absence </w:t>
      </w:r>
      <w:r w:rsidR="00AE6E69" w:rsidRPr="000E1B1F">
        <w:rPr>
          <w:rFonts w:ascii="Arial Narrow" w:hAnsi="Arial Narrow" w:cs="Arial"/>
          <w:sz w:val="24"/>
          <w:szCs w:val="24"/>
        </w:rPr>
        <w:t>conformément à l'article 6.4, ou si la demande de remise d'audition n'a pas été accordée, ou refuse de plaider, le comité peut rejeter la plainte sur dossier sans autre avis ou délai.</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.6</w:t>
      </w:r>
      <w:r w:rsidR="00AE6E69" w:rsidRPr="000E1B1F">
        <w:rPr>
          <w:rFonts w:ascii="Arial Narrow" w:hAnsi="Arial Narrow" w:cs="Arial"/>
          <w:sz w:val="24"/>
          <w:szCs w:val="24"/>
        </w:rPr>
        <w:t>.7</w:t>
      </w:r>
      <w:r w:rsidR="00AE6E69" w:rsidRPr="000E1B1F">
        <w:rPr>
          <w:rFonts w:ascii="Arial Narrow" w:hAnsi="Arial Narrow" w:cs="Arial"/>
          <w:sz w:val="24"/>
          <w:szCs w:val="24"/>
        </w:rPr>
        <w:tab/>
        <w:t>Si le contrevenant dûment convoqué ne se présente pas à l'audition ou n'a pas justifié son absence conformément à l'article 6.4, ou si la demande de remise d'audition n'a pas été accordée, ou refuse de plaider sa cause, une décision pourra être rendue sur dossier contre lui sans autre avis ou délai.</w:t>
      </w:r>
    </w:p>
    <w:p w:rsidR="00CB1ADB" w:rsidRDefault="00CB1ADB" w:rsidP="00CB1ADB">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761889" w:rsidRPr="000E1B1F">
        <w:rPr>
          <w:rFonts w:ascii="Arial Narrow" w:hAnsi="Arial Narrow" w:cs="Arial"/>
          <w:sz w:val="24"/>
          <w:szCs w:val="24"/>
        </w:rPr>
        <w:t xml:space="preserve">6.8 </w:t>
      </w:r>
      <w:r>
        <w:rPr>
          <w:rFonts w:ascii="Arial Narrow" w:hAnsi="Arial Narrow" w:cs="Arial"/>
          <w:sz w:val="24"/>
          <w:szCs w:val="24"/>
        </w:rPr>
        <w:tab/>
      </w:r>
      <w:r w:rsidR="00AE6E69" w:rsidRPr="000E1B1F">
        <w:rPr>
          <w:rFonts w:ascii="Arial Narrow" w:hAnsi="Arial Narrow" w:cs="Arial"/>
          <w:sz w:val="24"/>
          <w:szCs w:val="24"/>
        </w:rPr>
        <w:t xml:space="preserve">Le comité procède en premier lieu par entendre la preuve du plaignant ou </w:t>
      </w:r>
      <w:r w:rsidR="008968B7" w:rsidRPr="000E1B1F">
        <w:rPr>
          <w:rFonts w:ascii="Arial Narrow" w:hAnsi="Arial Narrow" w:cs="Arial"/>
          <w:sz w:val="24"/>
          <w:szCs w:val="24"/>
        </w:rPr>
        <w:t>le rapport du témoin principal.</w:t>
      </w:r>
      <w:r w:rsidR="00AE6E69" w:rsidRPr="000E1B1F">
        <w:rPr>
          <w:rFonts w:ascii="Arial Narrow" w:hAnsi="Arial Narrow" w:cs="Arial"/>
          <w:sz w:val="24"/>
          <w:szCs w:val="24"/>
        </w:rPr>
        <w:t xml:space="preserve"> </w:t>
      </w:r>
      <w:r w:rsidR="008968B7" w:rsidRPr="000E1B1F">
        <w:rPr>
          <w:rFonts w:ascii="Arial Narrow" w:hAnsi="Arial Narrow" w:cs="Arial"/>
          <w:sz w:val="24"/>
          <w:szCs w:val="24"/>
        </w:rPr>
        <w:t xml:space="preserve">Il entend ensuite la preuve du </w:t>
      </w:r>
      <w:r>
        <w:rPr>
          <w:rFonts w:ascii="Arial Narrow" w:hAnsi="Arial Narrow" w:cs="Arial"/>
          <w:sz w:val="24"/>
          <w:szCs w:val="24"/>
        </w:rPr>
        <w:t xml:space="preserve">contrevenant. </w:t>
      </w:r>
      <w:r w:rsidR="00AE6E69" w:rsidRPr="000E1B1F">
        <w:rPr>
          <w:rFonts w:ascii="Arial Narrow" w:hAnsi="Arial Narrow" w:cs="Arial"/>
          <w:sz w:val="24"/>
          <w:szCs w:val="24"/>
        </w:rPr>
        <w:t xml:space="preserve">Il entend en dernier lieu les </w:t>
      </w:r>
      <w:r w:rsidR="003C7A05" w:rsidRPr="000E1B1F">
        <w:rPr>
          <w:rFonts w:ascii="Arial Narrow" w:hAnsi="Arial Narrow" w:cs="Arial"/>
          <w:sz w:val="24"/>
          <w:szCs w:val="24"/>
        </w:rPr>
        <w:t xml:space="preserve">représentations des parties ou </w:t>
      </w:r>
      <w:r w:rsidR="00AE6E69" w:rsidRPr="000E1B1F">
        <w:rPr>
          <w:rFonts w:ascii="Arial Narrow" w:hAnsi="Arial Narrow" w:cs="Arial"/>
          <w:sz w:val="24"/>
          <w:szCs w:val="24"/>
        </w:rPr>
        <w:t>de leurs représentants dans le même ordre.</w:t>
      </w:r>
    </w:p>
    <w:p w:rsidR="002F1AAD" w:rsidRDefault="002F1AAD" w:rsidP="00457E5D">
      <w:pPr>
        <w:spacing w:before="24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.7</w:t>
      </w:r>
      <w:r>
        <w:rPr>
          <w:rFonts w:ascii="Arial Narrow" w:hAnsi="Arial Narrow" w:cs="Arial"/>
          <w:sz w:val="24"/>
          <w:szCs w:val="24"/>
        </w:rPr>
        <w:tab/>
      </w:r>
      <w:r w:rsidR="00AE6E69" w:rsidRPr="002F1AAD">
        <w:rPr>
          <w:rFonts w:ascii="Arial Narrow" w:hAnsi="Arial Narrow" w:cs="Arial"/>
          <w:sz w:val="24"/>
          <w:szCs w:val="24"/>
          <w:u w:val="single"/>
        </w:rPr>
        <w:t>Règles de preuve</w:t>
      </w:r>
    </w:p>
    <w:p w:rsidR="002F1AAD" w:rsidRDefault="002F1AAD"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7</w:t>
      </w:r>
      <w:r w:rsidR="008968B7" w:rsidRPr="000E1B1F">
        <w:rPr>
          <w:rFonts w:ascii="Arial Narrow" w:hAnsi="Arial Narrow" w:cs="Arial"/>
          <w:sz w:val="24"/>
          <w:szCs w:val="24"/>
        </w:rPr>
        <w:t>.1</w:t>
      </w:r>
      <w:r w:rsidR="008968B7" w:rsidRPr="000E1B1F">
        <w:rPr>
          <w:rFonts w:ascii="Arial Narrow" w:hAnsi="Arial Narrow" w:cs="Arial"/>
          <w:sz w:val="24"/>
          <w:szCs w:val="24"/>
        </w:rPr>
        <w:tab/>
        <w:t>Le ouï-dire n'est pas admis.</w:t>
      </w:r>
      <w:r w:rsidR="00AE6E69" w:rsidRPr="000E1B1F">
        <w:rPr>
          <w:rFonts w:ascii="Arial Narrow" w:hAnsi="Arial Narrow" w:cs="Arial"/>
          <w:sz w:val="24"/>
          <w:szCs w:val="24"/>
        </w:rPr>
        <w:t xml:space="preserve"> Constitue notamment du ouï-dire, le fait pour une personne de rapporter le témoignage d'une personne non-présente </w:t>
      </w:r>
      <w:r>
        <w:rPr>
          <w:rFonts w:ascii="Arial Narrow" w:hAnsi="Arial Narrow" w:cs="Arial"/>
          <w:sz w:val="24"/>
          <w:szCs w:val="24"/>
        </w:rPr>
        <w:t>devant le comité.</w:t>
      </w:r>
    </w:p>
    <w:p w:rsidR="002F1AAD" w:rsidRDefault="002F1AAD"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.7</w:t>
      </w:r>
      <w:r w:rsidR="00AE6E69" w:rsidRPr="000E1B1F">
        <w:rPr>
          <w:rFonts w:ascii="Arial Narrow" w:hAnsi="Arial Narrow" w:cs="Arial"/>
          <w:sz w:val="24"/>
          <w:szCs w:val="24"/>
        </w:rPr>
        <w:t>.2</w:t>
      </w:r>
      <w:r w:rsidR="00AE6E69" w:rsidRPr="000E1B1F">
        <w:rPr>
          <w:rFonts w:ascii="Arial Narrow" w:hAnsi="Arial Narrow" w:cs="Arial"/>
          <w:sz w:val="24"/>
          <w:szCs w:val="24"/>
        </w:rPr>
        <w:tab/>
        <w:t>Il incombe aux parties de s'assurer de la présence de leurs témoins et de la disponibi</w:t>
      </w:r>
      <w:r w:rsidR="008968B7" w:rsidRPr="000E1B1F">
        <w:rPr>
          <w:rFonts w:ascii="Arial Narrow" w:hAnsi="Arial Narrow" w:cs="Arial"/>
          <w:sz w:val="24"/>
          <w:szCs w:val="24"/>
        </w:rPr>
        <w:t>lité de leurs moyens de preuve.</w:t>
      </w:r>
      <w:r w:rsidR="00AE6E69" w:rsidRPr="000E1B1F">
        <w:rPr>
          <w:rFonts w:ascii="Arial Narrow" w:hAnsi="Arial Narrow" w:cs="Arial"/>
          <w:sz w:val="24"/>
          <w:szCs w:val="24"/>
        </w:rPr>
        <w:t xml:space="preserve"> Le comité peut, selon son </w:t>
      </w:r>
      <w:r w:rsidR="00AE6E69" w:rsidRPr="000E1B1F">
        <w:rPr>
          <w:rFonts w:ascii="Arial Narrow" w:hAnsi="Arial Narrow" w:cs="Arial"/>
          <w:sz w:val="24"/>
          <w:szCs w:val="24"/>
        </w:rPr>
        <w:tab/>
        <w:t>appréciation, convoquer les témoins, lesquels pourront être entendus à l'exclusion l'un de l'autre.</w:t>
      </w:r>
    </w:p>
    <w:p w:rsidR="002F1AAD" w:rsidRDefault="002F1AAD"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.7</w:t>
      </w:r>
      <w:r w:rsidR="00AE6E69" w:rsidRPr="000E1B1F">
        <w:rPr>
          <w:rFonts w:ascii="Arial Narrow" w:hAnsi="Arial Narrow" w:cs="Arial"/>
          <w:sz w:val="24"/>
          <w:szCs w:val="24"/>
        </w:rPr>
        <w:t>.3</w:t>
      </w:r>
      <w:r w:rsidR="00AE6E69" w:rsidRPr="000E1B1F">
        <w:rPr>
          <w:rFonts w:ascii="Arial Narrow" w:hAnsi="Arial Narrow" w:cs="Arial"/>
          <w:sz w:val="24"/>
          <w:szCs w:val="24"/>
        </w:rPr>
        <w:tab/>
        <w:t>Le comité doit dans la mesure du possible, faciliter aux parties l</w:t>
      </w:r>
      <w:r w:rsidR="008968B7" w:rsidRPr="000E1B1F">
        <w:rPr>
          <w:rFonts w:ascii="Arial Narrow" w:hAnsi="Arial Narrow" w:cs="Arial"/>
          <w:sz w:val="24"/>
          <w:szCs w:val="24"/>
        </w:rPr>
        <w:t>a présentation de leur preuve.</w:t>
      </w:r>
      <w:r w:rsidR="00AE6E69" w:rsidRPr="000E1B1F">
        <w:rPr>
          <w:rFonts w:ascii="Arial Narrow" w:hAnsi="Arial Narrow" w:cs="Arial"/>
          <w:sz w:val="24"/>
          <w:szCs w:val="24"/>
        </w:rPr>
        <w:t xml:space="preserve"> Il doit leur apporter un secours équitable et impartial et ce, dans les règles de justice naturelle.</w:t>
      </w:r>
    </w:p>
    <w:p w:rsidR="002F1AAD" w:rsidRDefault="002F1AAD" w:rsidP="00457E5D">
      <w:pPr>
        <w:spacing w:before="24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.8</w:t>
      </w:r>
      <w:r>
        <w:rPr>
          <w:rFonts w:ascii="Arial Narrow" w:hAnsi="Arial Narrow" w:cs="Arial"/>
          <w:sz w:val="24"/>
          <w:szCs w:val="24"/>
        </w:rPr>
        <w:tab/>
      </w:r>
      <w:r w:rsidR="00AE6E69" w:rsidRPr="002F1AAD">
        <w:rPr>
          <w:rFonts w:ascii="Arial Narrow" w:hAnsi="Arial Narrow" w:cs="Arial"/>
          <w:sz w:val="24"/>
          <w:szCs w:val="24"/>
          <w:u w:val="single"/>
        </w:rPr>
        <w:t>Décision du comité</w:t>
      </w:r>
    </w:p>
    <w:p w:rsidR="002F1AAD" w:rsidRDefault="002F1AAD" w:rsidP="00457E5D">
      <w:pPr>
        <w:spacing w:before="240"/>
        <w:ind w:left="851" w:hanging="851"/>
        <w:jc w:val="both"/>
        <w:rPr>
          <w:rFonts w:ascii="Arial Narrow" w:hAnsi="Arial Narrow" w:cs="Arial"/>
          <w:sz w:val="24"/>
          <w:szCs w:val="24"/>
        </w:rPr>
      </w:pPr>
      <w:r w:rsidRPr="002F1AAD">
        <w:rPr>
          <w:rFonts w:ascii="Arial Narrow" w:hAnsi="Arial Narrow" w:cs="Arial"/>
          <w:sz w:val="24"/>
          <w:szCs w:val="24"/>
        </w:rPr>
        <w:t>2</w:t>
      </w:r>
      <w:r w:rsidR="008B7DF5">
        <w:rPr>
          <w:rFonts w:ascii="Arial Narrow" w:hAnsi="Arial Narrow" w:cs="Arial"/>
          <w:sz w:val="24"/>
          <w:szCs w:val="24"/>
        </w:rPr>
        <w:t>7</w:t>
      </w:r>
      <w:r w:rsidRPr="002F1AAD">
        <w:rPr>
          <w:rFonts w:ascii="Arial Narrow" w:hAnsi="Arial Narrow" w:cs="Arial"/>
          <w:sz w:val="24"/>
          <w:szCs w:val="24"/>
        </w:rPr>
        <w:t>.</w:t>
      </w:r>
      <w:r w:rsidR="00AE6E69" w:rsidRPr="000E1B1F">
        <w:rPr>
          <w:rFonts w:ascii="Arial Narrow" w:hAnsi="Arial Narrow" w:cs="Arial"/>
          <w:sz w:val="24"/>
          <w:szCs w:val="24"/>
        </w:rPr>
        <w:t>8.1</w:t>
      </w:r>
      <w:r w:rsidR="00AE6E69" w:rsidRPr="000E1B1F">
        <w:rPr>
          <w:rFonts w:ascii="Arial Narrow" w:hAnsi="Arial Narrow" w:cs="Arial"/>
          <w:sz w:val="24"/>
          <w:szCs w:val="24"/>
        </w:rPr>
        <w:tab/>
        <w:t>Le comité doit rendre par écrit une déci</w:t>
      </w:r>
      <w:r w:rsidR="0081006F" w:rsidRPr="000E1B1F">
        <w:rPr>
          <w:rFonts w:ascii="Arial Narrow" w:hAnsi="Arial Narrow" w:cs="Arial"/>
          <w:sz w:val="24"/>
          <w:szCs w:val="24"/>
        </w:rPr>
        <w:t xml:space="preserve">sion motivée dans les dix (10) </w:t>
      </w:r>
      <w:r w:rsidR="00AE6E69" w:rsidRPr="000E1B1F">
        <w:rPr>
          <w:rFonts w:ascii="Arial Narrow" w:hAnsi="Arial Narrow" w:cs="Arial"/>
          <w:sz w:val="24"/>
          <w:szCs w:val="24"/>
        </w:rPr>
        <w:t>jours ouvrables de la date d'audition à moins, que les parties consentent</w:t>
      </w:r>
      <w:r w:rsidR="0081006F" w:rsidRPr="000E1B1F">
        <w:rPr>
          <w:rFonts w:ascii="Arial Narrow" w:hAnsi="Arial Narrow" w:cs="Arial"/>
          <w:sz w:val="24"/>
          <w:szCs w:val="24"/>
        </w:rPr>
        <w:t xml:space="preserve"> </w:t>
      </w:r>
      <w:r w:rsidR="00AE6E69" w:rsidRPr="000E1B1F">
        <w:rPr>
          <w:rFonts w:ascii="Arial Narrow" w:hAnsi="Arial Narrow" w:cs="Arial"/>
          <w:sz w:val="24"/>
          <w:szCs w:val="24"/>
        </w:rPr>
        <w:t>par écrit, lors ou suite à l'audition, d'accorder un délai supplémentaire.</w:t>
      </w:r>
    </w:p>
    <w:p w:rsidR="00593B31" w:rsidRDefault="002F1AAD" w:rsidP="00640D8C">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.8</w:t>
      </w:r>
      <w:r w:rsidR="00AE6E69" w:rsidRPr="000E1B1F">
        <w:rPr>
          <w:rFonts w:ascii="Arial Narrow" w:hAnsi="Arial Narrow" w:cs="Arial"/>
          <w:sz w:val="24"/>
          <w:szCs w:val="24"/>
        </w:rPr>
        <w:t>.2</w:t>
      </w:r>
      <w:r w:rsidR="00AE6E69" w:rsidRPr="000E1B1F">
        <w:rPr>
          <w:rFonts w:ascii="Arial Narrow" w:hAnsi="Arial Narrow" w:cs="Arial"/>
          <w:sz w:val="24"/>
          <w:szCs w:val="24"/>
        </w:rPr>
        <w:tab/>
        <w:t>La décision doit contenir un avis indiquant que chaque partie à la plainte peut en appeler de la décision rendue.</w:t>
      </w:r>
    </w:p>
    <w:p w:rsidR="00457E5D" w:rsidRDefault="00640D8C" w:rsidP="00640D8C">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AE6E69" w:rsidRPr="000E1B1F">
        <w:rPr>
          <w:rFonts w:ascii="Arial Narrow" w:hAnsi="Arial Narrow" w:cs="Arial"/>
          <w:sz w:val="24"/>
          <w:szCs w:val="24"/>
        </w:rPr>
        <w:t>8.3</w:t>
      </w:r>
      <w:r w:rsidR="00AE6E69" w:rsidRPr="000E1B1F">
        <w:rPr>
          <w:rFonts w:ascii="Arial Narrow" w:hAnsi="Arial Narrow" w:cs="Arial"/>
          <w:sz w:val="24"/>
          <w:szCs w:val="24"/>
        </w:rPr>
        <w:tab/>
        <w:t>Le responsable du comité voit à ce qu'une copie de la décision soit expédiée aux deux parties à la plainte dans les cinq (5) jours ouvrables suivant la date</w:t>
      </w:r>
      <w:r w:rsidR="008968B7" w:rsidRPr="000E1B1F">
        <w:rPr>
          <w:rFonts w:ascii="Arial Narrow" w:hAnsi="Arial Narrow" w:cs="Arial"/>
          <w:sz w:val="24"/>
          <w:szCs w:val="24"/>
        </w:rPr>
        <w:t xml:space="preserve"> que la décision a été rendue. </w:t>
      </w:r>
      <w:r w:rsidR="00AE6E69" w:rsidRPr="000E1B1F">
        <w:rPr>
          <w:rFonts w:ascii="Arial Narrow" w:hAnsi="Arial Narrow" w:cs="Arial"/>
          <w:sz w:val="24"/>
          <w:szCs w:val="24"/>
        </w:rPr>
        <w:t>Il voit aussi à l'expédition d'une copie de la décision au club et/ou institution dont relèvent les parties.</w:t>
      </w:r>
    </w:p>
    <w:p w:rsidR="00AC41E0" w:rsidRDefault="00640D8C"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.8</w:t>
      </w:r>
      <w:r w:rsidR="00AE6E69" w:rsidRPr="000E1B1F">
        <w:rPr>
          <w:rFonts w:ascii="Arial Narrow" w:hAnsi="Arial Narrow" w:cs="Arial"/>
          <w:sz w:val="24"/>
          <w:szCs w:val="24"/>
        </w:rPr>
        <w:t>.4</w:t>
      </w:r>
      <w:r w:rsidR="00AE6E69" w:rsidRPr="000E1B1F">
        <w:rPr>
          <w:rFonts w:ascii="Arial Narrow" w:hAnsi="Arial Narrow" w:cs="Arial"/>
          <w:sz w:val="24"/>
          <w:szCs w:val="24"/>
        </w:rPr>
        <w:tab/>
        <w:t>Les membres du comité qui ont rendu la décision, signent celle-ci, faisant ainsi preuve de</w:t>
      </w:r>
      <w:r w:rsidR="008968B7" w:rsidRPr="000E1B1F">
        <w:rPr>
          <w:rFonts w:ascii="Arial Narrow" w:hAnsi="Arial Narrow" w:cs="Arial"/>
          <w:sz w:val="24"/>
          <w:szCs w:val="24"/>
        </w:rPr>
        <w:t xml:space="preserve"> l'authenticité de la décision.</w:t>
      </w:r>
      <w:r w:rsidR="00AE6E69" w:rsidRPr="000E1B1F">
        <w:rPr>
          <w:rFonts w:ascii="Arial Narrow" w:hAnsi="Arial Narrow" w:cs="Arial"/>
          <w:sz w:val="24"/>
          <w:szCs w:val="24"/>
        </w:rPr>
        <w:t xml:space="preserve"> L'original de la décision, signé par tous les membres du comité qui a rendu la décision, sera ga</w:t>
      </w:r>
      <w:r w:rsidR="00457E5D">
        <w:rPr>
          <w:rFonts w:ascii="Arial Narrow" w:hAnsi="Arial Narrow" w:cs="Arial"/>
          <w:sz w:val="24"/>
          <w:szCs w:val="24"/>
        </w:rPr>
        <w:t xml:space="preserve">rdé </w:t>
      </w:r>
      <w:r w:rsidR="003D2961" w:rsidRPr="000E1B1F">
        <w:rPr>
          <w:rFonts w:ascii="Arial Narrow" w:hAnsi="Arial Narrow" w:cs="Arial"/>
          <w:sz w:val="24"/>
          <w:szCs w:val="24"/>
        </w:rPr>
        <w:t xml:space="preserve">dans les filières du </w:t>
      </w:r>
      <w:r w:rsidR="004B237B" w:rsidRPr="000E1B1F">
        <w:rPr>
          <w:rFonts w:ascii="Arial Narrow" w:hAnsi="Arial Narrow" w:cs="Arial"/>
          <w:sz w:val="24"/>
          <w:szCs w:val="24"/>
        </w:rPr>
        <w:t>RSEQ Est-du-Québec</w:t>
      </w:r>
      <w:r w:rsidR="008968B7" w:rsidRPr="000E1B1F">
        <w:rPr>
          <w:rFonts w:ascii="Arial Narrow" w:hAnsi="Arial Narrow" w:cs="Arial"/>
          <w:sz w:val="24"/>
          <w:szCs w:val="24"/>
        </w:rPr>
        <w:t>.</w:t>
      </w:r>
      <w:r w:rsidR="00AE6E69" w:rsidRPr="000E1B1F">
        <w:rPr>
          <w:rFonts w:ascii="Arial Narrow" w:hAnsi="Arial Narrow" w:cs="Arial"/>
          <w:sz w:val="24"/>
          <w:szCs w:val="24"/>
        </w:rPr>
        <w:t xml:space="preserve"> Le responsable du comité peut délivrer des copies conformes au besoin.</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640D8C" w:rsidRDefault="00640D8C" w:rsidP="00457E5D">
      <w:pPr>
        <w:spacing w:before="240"/>
        <w:ind w:left="851" w:hanging="851"/>
        <w:jc w:val="both"/>
        <w:rPr>
          <w:rFonts w:ascii="Arial Narrow" w:hAnsi="Arial Narrow" w:cs="Arial"/>
          <w:sz w:val="24"/>
          <w:szCs w:val="24"/>
          <w:u w:val="single"/>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.9</w:t>
      </w:r>
      <w:r>
        <w:rPr>
          <w:rFonts w:ascii="Arial Narrow" w:hAnsi="Arial Narrow" w:cs="Arial"/>
          <w:sz w:val="24"/>
          <w:szCs w:val="24"/>
        </w:rPr>
        <w:tab/>
      </w:r>
      <w:r w:rsidR="00AE6E69" w:rsidRPr="00640D8C">
        <w:rPr>
          <w:rFonts w:ascii="Arial Narrow" w:hAnsi="Arial Narrow" w:cs="Arial"/>
          <w:sz w:val="24"/>
          <w:szCs w:val="24"/>
          <w:u w:val="single"/>
        </w:rPr>
        <w:t>Infractions et sanctions</w:t>
      </w:r>
    </w:p>
    <w:p w:rsidR="0025602B" w:rsidRDefault="00640D8C" w:rsidP="00457E5D">
      <w:pPr>
        <w:spacing w:before="240"/>
        <w:ind w:left="851" w:hanging="851"/>
        <w:jc w:val="both"/>
        <w:rPr>
          <w:rFonts w:ascii="Arial Narrow" w:hAnsi="Arial Narrow" w:cs="Arial"/>
          <w:sz w:val="24"/>
          <w:szCs w:val="24"/>
        </w:rPr>
      </w:pPr>
      <w:r w:rsidRPr="00640D8C">
        <w:rPr>
          <w:rFonts w:ascii="Arial Narrow" w:hAnsi="Arial Narrow" w:cs="Arial"/>
          <w:sz w:val="24"/>
          <w:szCs w:val="24"/>
        </w:rPr>
        <w:t>2</w:t>
      </w:r>
      <w:r w:rsidR="008B7DF5">
        <w:rPr>
          <w:rFonts w:ascii="Arial Narrow" w:hAnsi="Arial Narrow" w:cs="Arial"/>
          <w:sz w:val="24"/>
          <w:szCs w:val="24"/>
        </w:rPr>
        <w:t>7</w:t>
      </w:r>
      <w:r w:rsidRPr="00640D8C">
        <w:rPr>
          <w:rFonts w:ascii="Arial Narrow" w:hAnsi="Arial Narrow" w:cs="Arial"/>
          <w:sz w:val="24"/>
          <w:szCs w:val="24"/>
        </w:rPr>
        <w:t>.</w:t>
      </w:r>
      <w:r>
        <w:rPr>
          <w:rFonts w:ascii="Arial Narrow" w:hAnsi="Arial Narrow" w:cs="Arial"/>
          <w:sz w:val="24"/>
          <w:szCs w:val="24"/>
        </w:rPr>
        <w:t>9.1</w:t>
      </w:r>
      <w:r>
        <w:rPr>
          <w:rFonts w:ascii="Arial Narrow" w:hAnsi="Arial Narrow" w:cs="Arial"/>
          <w:sz w:val="24"/>
          <w:szCs w:val="24"/>
        </w:rPr>
        <w:tab/>
      </w:r>
      <w:r w:rsidR="00AE6E69" w:rsidRPr="000E1B1F">
        <w:rPr>
          <w:rFonts w:ascii="Arial Narrow" w:hAnsi="Arial Narrow" w:cs="Arial"/>
          <w:sz w:val="24"/>
          <w:szCs w:val="24"/>
        </w:rPr>
        <w:t>Pour une meilleure analyse d'un dossi</w:t>
      </w:r>
      <w:r w:rsidR="0081006F" w:rsidRPr="000E1B1F">
        <w:rPr>
          <w:rFonts w:ascii="Arial Narrow" w:hAnsi="Arial Narrow" w:cs="Arial"/>
          <w:sz w:val="24"/>
          <w:szCs w:val="24"/>
        </w:rPr>
        <w:t xml:space="preserve">er, les principales fautes ont </w:t>
      </w:r>
      <w:r w:rsidR="00AE6E69" w:rsidRPr="000E1B1F">
        <w:rPr>
          <w:rFonts w:ascii="Arial Narrow" w:hAnsi="Arial Narrow" w:cs="Arial"/>
          <w:sz w:val="24"/>
          <w:szCs w:val="24"/>
        </w:rPr>
        <w:t>été répertoriées sous deux types d'infractions soit:</w:t>
      </w:r>
    </w:p>
    <w:p w:rsidR="00640D8C" w:rsidRDefault="00640D8C"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.9</w:t>
      </w:r>
      <w:r w:rsidR="00AE6E69" w:rsidRPr="000E1B1F">
        <w:rPr>
          <w:rFonts w:ascii="Arial Narrow" w:hAnsi="Arial Narrow" w:cs="Arial"/>
          <w:sz w:val="24"/>
          <w:szCs w:val="24"/>
        </w:rPr>
        <w:t>.1.1</w:t>
      </w:r>
      <w:r w:rsidR="00AE6E69" w:rsidRPr="000E1B1F">
        <w:rPr>
          <w:rFonts w:ascii="Arial Narrow" w:hAnsi="Arial Narrow" w:cs="Arial"/>
          <w:sz w:val="24"/>
          <w:szCs w:val="24"/>
        </w:rPr>
        <w:tab/>
      </w:r>
      <w:r w:rsidR="00AE6E69" w:rsidRPr="00B0321F">
        <w:rPr>
          <w:rFonts w:ascii="Arial Narrow" w:hAnsi="Arial Narrow" w:cs="Arial"/>
          <w:sz w:val="24"/>
          <w:szCs w:val="24"/>
          <w:u w:val="single"/>
        </w:rPr>
        <w:t>Infractions mineures</w:t>
      </w:r>
    </w:p>
    <w:p w:rsidR="00640D8C" w:rsidRDefault="00AE6E69" w:rsidP="00640D8C">
      <w:pPr>
        <w:spacing w:before="120"/>
        <w:ind w:left="851" w:hanging="851"/>
        <w:jc w:val="both"/>
        <w:rPr>
          <w:rFonts w:ascii="Arial Narrow" w:hAnsi="Arial Narrow" w:cs="Arial"/>
          <w:sz w:val="24"/>
          <w:szCs w:val="24"/>
        </w:rPr>
      </w:pPr>
      <w:r w:rsidRPr="000E1B1F">
        <w:rPr>
          <w:rFonts w:ascii="Arial Narrow" w:hAnsi="Arial Narrow" w:cs="Arial"/>
          <w:sz w:val="24"/>
          <w:szCs w:val="24"/>
        </w:rPr>
        <w:tab/>
        <w:t>L'infraction mineure est dé</w:t>
      </w:r>
      <w:r w:rsidR="00761889" w:rsidRPr="000E1B1F">
        <w:rPr>
          <w:rFonts w:ascii="Arial Narrow" w:hAnsi="Arial Narrow" w:cs="Arial"/>
          <w:sz w:val="24"/>
          <w:szCs w:val="24"/>
        </w:rPr>
        <w:t>finie comme "un manquement à se</w:t>
      </w:r>
      <w:r w:rsidR="00D55D64" w:rsidRPr="000E1B1F">
        <w:rPr>
          <w:rFonts w:ascii="Arial Narrow" w:hAnsi="Arial Narrow" w:cs="Arial"/>
          <w:sz w:val="24"/>
          <w:szCs w:val="24"/>
        </w:rPr>
        <w:t xml:space="preserve"> </w:t>
      </w:r>
      <w:r w:rsidRPr="000E1B1F">
        <w:rPr>
          <w:rFonts w:ascii="Arial Narrow" w:hAnsi="Arial Narrow" w:cs="Arial"/>
          <w:sz w:val="24"/>
          <w:szCs w:val="24"/>
        </w:rPr>
        <w:t>conformer à une règle, soit par omissi</w:t>
      </w:r>
      <w:r w:rsidR="003D2961" w:rsidRPr="000E1B1F">
        <w:rPr>
          <w:rFonts w:ascii="Arial Narrow" w:hAnsi="Arial Narrow" w:cs="Arial"/>
          <w:sz w:val="24"/>
          <w:szCs w:val="24"/>
        </w:rPr>
        <w:t xml:space="preserve">on, distraction, maladresse, et </w:t>
      </w:r>
      <w:r w:rsidRPr="000E1B1F">
        <w:rPr>
          <w:rFonts w:ascii="Arial Narrow" w:hAnsi="Arial Narrow" w:cs="Arial"/>
          <w:sz w:val="24"/>
          <w:szCs w:val="24"/>
        </w:rPr>
        <w:t>qui n'est pas susceptible d'entraîner des perturbatio</w:t>
      </w:r>
      <w:r w:rsidR="003D2961" w:rsidRPr="000E1B1F">
        <w:rPr>
          <w:rFonts w:ascii="Arial Narrow" w:hAnsi="Arial Narrow" w:cs="Arial"/>
          <w:sz w:val="24"/>
          <w:szCs w:val="24"/>
        </w:rPr>
        <w:t xml:space="preserve">ns dans le </w:t>
      </w:r>
      <w:r w:rsidRPr="000E1B1F">
        <w:rPr>
          <w:rFonts w:ascii="Arial Narrow" w:hAnsi="Arial Narrow" w:cs="Arial"/>
          <w:sz w:val="24"/>
          <w:szCs w:val="24"/>
        </w:rPr>
        <w:t xml:space="preserve">déroulement de </w:t>
      </w:r>
      <w:r w:rsidR="00D55D64" w:rsidRPr="000E1B1F">
        <w:rPr>
          <w:rFonts w:ascii="Arial Narrow" w:hAnsi="Arial Narrow" w:cs="Arial"/>
          <w:sz w:val="24"/>
          <w:szCs w:val="24"/>
        </w:rPr>
        <w:t>l'activité sportive".</w:t>
      </w:r>
      <w:r w:rsidRPr="000E1B1F">
        <w:rPr>
          <w:rFonts w:ascii="Arial Narrow" w:hAnsi="Arial Narrow" w:cs="Arial"/>
          <w:sz w:val="24"/>
          <w:szCs w:val="24"/>
        </w:rPr>
        <w:t xml:space="preserve"> </w:t>
      </w:r>
      <w:r w:rsidR="003D2961" w:rsidRPr="000E1B1F">
        <w:rPr>
          <w:rFonts w:ascii="Arial Narrow" w:hAnsi="Arial Narrow" w:cs="Arial"/>
          <w:sz w:val="24"/>
          <w:szCs w:val="24"/>
        </w:rPr>
        <w:t xml:space="preserve">Ce sont des incidents uniques </w:t>
      </w:r>
      <w:r w:rsidRPr="000E1B1F">
        <w:rPr>
          <w:rFonts w:ascii="Arial Narrow" w:hAnsi="Arial Narrow" w:cs="Arial"/>
          <w:sz w:val="24"/>
          <w:szCs w:val="24"/>
        </w:rPr>
        <w:t>d'inconduite qui contreviennent aux co</w:t>
      </w:r>
      <w:r w:rsidR="003D2961" w:rsidRPr="000E1B1F">
        <w:rPr>
          <w:rFonts w:ascii="Arial Narrow" w:hAnsi="Arial Narrow" w:cs="Arial"/>
          <w:sz w:val="24"/>
          <w:szCs w:val="24"/>
        </w:rPr>
        <w:t xml:space="preserve">des d'éthique et aux règles du </w:t>
      </w:r>
      <w:r w:rsidR="00640D8C">
        <w:rPr>
          <w:rFonts w:ascii="Arial Narrow" w:hAnsi="Arial Narrow" w:cs="Arial"/>
          <w:sz w:val="24"/>
          <w:szCs w:val="24"/>
        </w:rPr>
        <w:t xml:space="preserve">RSEQ </w:t>
      </w:r>
      <w:r w:rsidR="0064201F" w:rsidRPr="000E1B1F">
        <w:rPr>
          <w:rFonts w:ascii="Arial Narrow" w:hAnsi="Arial Narrow" w:cs="Arial"/>
          <w:sz w:val="24"/>
          <w:szCs w:val="24"/>
        </w:rPr>
        <w:t>Est-du-</w:t>
      </w:r>
      <w:r w:rsidRPr="000E1B1F">
        <w:rPr>
          <w:rFonts w:ascii="Arial Narrow" w:hAnsi="Arial Narrow" w:cs="Arial"/>
          <w:sz w:val="24"/>
          <w:szCs w:val="24"/>
        </w:rPr>
        <w:t xml:space="preserve">Québec et qui, de </w:t>
      </w:r>
      <w:r w:rsidR="003D2961" w:rsidRPr="000E1B1F">
        <w:rPr>
          <w:rFonts w:ascii="Arial Narrow" w:hAnsi="Arial Narrow" w:cs="Arial"/>
          <w:sz w:val="24"/>
          <w:szCs w:val="24"/>
        </w:rPr>
        <w:t xml:space="preserve">façon générale, ne portent pas </w:t>
      </w:r>
      <w:r w:rsidRPr="000E1B1F">
        <w:rPr>
          <w:rFonts w:ascii="Arial Narrow" w:hAnsi="Arial Narrow" w:cs="Arial"/>
          <w:sz w:val="24"/>
          <w:szCs w:val="24"/>
        </w:rPr>
        <w:t>préjudice à d'autres individus.</w:t>
      </w:r>
    </w:p>
    <w:p w:rsidR="00640D8C" w:rsidRDefault="00640D8C" w:rsidP="00640D8C">
      <w:pPr>
        <w:spacing w:before="240"/>
        <w:ind w:left="851" w:firstLine="0"/>
        <w:jc w:val="both"/>
        <w:rPr>
          <w:rFonts w:ascii="Arial Narrow" w:hAnsi="Arial Narrow" w:cs="Arial"/>
          <w:sz w:val="24"/>
          <w:szCs w:val="24"/>
        </w:rPr>
      </w:pPr>
      <w:r>
        <w:rPr>
          <w:rFonts w:ascii="Arial Narrow" w:hAnsi="Arial Narrow" w:cs="Arial"/>
          <w:sz w:val="24"/>
          <w:szCs w:val="24"/>
        </w:rPr>
        <w:t>C</w:t>
      </w:r>
      <w:r w:rsidR="00AE6E69" w:rsidRPr="000E1B1F">
        <w:rPr>
          <w:rFonts w:ascii="Arial Narrow" w:hAnsi="Arial Narrow" w:cs="Arial"/>
          <w:sz w:val="24"/>
          <w:szCs w:val="24"/>
        </w:rPr>
        <w:t>e genre de manquement peut être réglé par le responsable en autorité ou le comité de discipline</w:t>
      </w:r>
      <w:r w:rsidR="008968B7" w:rsidRPr="000E1B1F">
        <w:rPr>
          <w:rFonts w:ascii="Arial Narrow" w:hAnsi="Arial Narrow" w:cs="Arial"/>
          <w:sz w:val="24"/>
          <w:szCs w:val="24"/>
        </w:rPr>
        <w:t xml:space="preserve">. </w:t>
      </w:r>
      <w:r w:rsidR="00AE6E69" w:rsidRPr="000E1B1F">
        <w:rPr>
          <w:rFonts w:ascii="Arial Narrow" w:hAnsi="Arial Narrow" w:cs="Arial"/>
          <w:sz w:val="24"/>
          <w:szCs w:val="24"/>
        </w:rPr>
        <w:t>Les procédures peuvent être informelles et ne nécessiter que d'informer la personne impliquée de la nature de l'infraction reprochée et de lui donner la possibilité de donner sa version de l'incident avant qu'une décision soit rendue</w:t>
      </w:r>
      <w:r>
        <w:rPr>
          <w:rFonts w:ascii="Arial Narrow" w:hAnsi="Arial Narrow" w:cs="Arial"/>
          <w:sz w:val="24"/>
          <w:szCs w:val="24"/>
        </w:rPr>
        <w:t>.</w:t>
      </w:r>
    </w:p>
    <w:p w:rsidR="00640D8C" w:rsidRDefault="00640D8C" w:rsidP="00640D8C">
      <w:pPr>
        <w:spacing w:before="240"/>
        <w:ind w:left="851" w:firstLine="0"/>
        <w:jc w:val="both"/>
        <w:rPr>
          <w:rFonts w:ascii="Arial Narrow" w:hAnsi="Arial Narrow" w:cs="Arial"/>
          <w:sz w:val="24"/>
          <w:szCs w:val="24"/>
        </w:rPr>
      </w:pPr>
      <w:r>
        <w:rPr>
          <w:rFonts w:ascii="Arial Narrow" w:hAnsi="Arial Narrow" w:cs="Arial"/>
          <w:sz w:val="24"/>
          <w:szCs w:val="24"/>
        </w:rPr>
        <w:t>Ce</w:t>
      </w:r>
      <w:r w:rsidR="00AE6E69" w:rsidRPr="000E1B1F">
        <w:rPr>
          <w:rFonts w:ascii="Arial Narrow" w:hAnsi="Arial Narrow" w:cs="Arial"/>
          <w:sz w:val="24"/>
          <w:szCs w:val="24"/>
        </w:rPr>
        <w:t>pendant, la répétition d'incidents mineurs documentée par des rapports d'incident peut faire en sort</w:t>
      </w:r>
      <w:r>
        <w:rPr>
          <w:rFonts w:ascii="Arial Narrow" w:hAnsi="Arial Narrow" w:cs="Arial"/>
          <w:sz w:val="24"/>
          <w:szCs w:val="24"/>
        </w:rPr>
        <w:t xml:space="preserve">e que des infractions mineures </w:t>
      </w:r>
      <w:r w:rsidR="00AE6E69" w:rsidRPr="000E1B1F">
        <w:rPr>
          <w:rFonts w:ascii="Arial Narrow" w:hAnsi="Arial Narrow" w:cs="Arial"/>
          <w:sz w:val="24"/>
          <w:szCs w:val="24"/>
        </w:rPr>
        <w:t>subséquentes soient considérées comme étant des infractions majeures.</w:t>
      </w:r>
    </w:p>
    <w:p w:rsidR="00640D8C" w:rsidRDefault="00640D8C" w:rsidP="00640D8C">
      <w:pPr>
        <w:spacing w:before="48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.9.1.2</w:t>
      </w:r>
      <w:r>
        <w:rPr>
          <w:rFonts w:ascii="Arial Narrow" w:hAnsi="Arial Narrow" w:cs="Arial"/>
          <w:sz w:val="24"/>
          <w:szCs w:val="24"/>
        </w:rPr>
        <w:tab/>
      </w:r>
      <w:r w:rsidR="00AE6E69" w:rsidRPr="00640D8C">
        <w:rPr>
          <w:rFonts w:ascii="Arial Narrow" w:hAnsi="Arial Narrow" w:cs="Arial"/>
          <w:sz w:val="24"/>
          <w:szCs w:val="24"/>
          <w:u w:val="single"/>
        </w:rPr>
        <w:t>Infractions majeures</w:t>
      </w:r>
    </w:p>
    <w:p w:rsidR="00593B31" w:rsidRDefault="00AE6E69" w:rsidP="00640D8C">
      <w:pPr>
        <w:spacing w:before="120"/>
        <w:ind w:left="851" w:firstLine="0"/>
        <w:jc w:val="both"/>
        <w:rPr>
          <w:rFonts w:ascii="Arial Narrow" w:hAnsi="Arial Narrow" w:cs="Arial"/>
          <w:sz w:val="24"/>
          <w:szCs w:val="24"/>
        </w:rPr>
      </w:pPr>
      <w:r w:rsidRPr="000E1B1F">
        <w:rPr>
          <w:rFonts w:ascii="Arial Narrow" w:hAnsi="Arial Narrow" w:cs="Arial"/>
          <w:sz w:val="24"/>
          <w:szCs w:val="24"/>
        </w:rPr>
        <w:t>L'infraction majeure se définit com</w:t>
      </w:r>
      <w:r w:rsidR="0064201F" w:rsidRPr="000E1B1F">
        <w:rPr>
          <w:rFonts w:ascii="Arial Narrow" w:hAnsi="Arial Narrow" w:cs="Arial"/>
          <w:sz w:val="24"/>
          <w:szCs w:val="24"/>
        </w:rPr>
        <w:t xml:space="preserve">me "une faute d'une importance </w:t>
      </w:r>
      <w:r w:rsidRPr="000E1B1F">
        <w:rPr>
          <w:rFonts w:ascii="Arial Narrow" w:hAnsi="Arial Narrow" w:cs="Arial"/>
          <w:sz w:val="24"/>
          <w:szCs w:val="24"/>
        </w:rPr>
        <w:t xml:space="preserve">telle </w:t>
      </w:r>
      <w:r w:rsidR="00D55D64" w:rsidRPr="000E1B1F">
        <w:rPr>
          <w:rFonts w:ascii="Arial Narrow" w:hAnsi="Arial Narrow" w:cs="Arial"/>
          <w:sz w:val="24"/>
          <w:szCs w:val="24"/>
        </w:rPr>
        <w:tab/>
      </w:r>
      <w:r w:rsidR="00640D8C">
        <w:rPr>
          <w:rFonts w:ascii="Arial Narrow" w:hAnsi="Arial Narrow" w:cs="Arial"/>
          <w:sz w:val="24"/>
          <w:szCs w:val="24"/>
        </w:rPr>
        <w:t xml:space="preserve">qu'elle rend impossible le </w:t>
      </w:r>
      <w:r w:rsidRPr="000E1B1F">
        <w:rPr>
          <w:rFonts w:ascii="Arial Narrow" w:hAnsi="Arial Narrow" w:cs="Arial"/>
          <w:sz w:val="24"/>
          <w:szCs w:val="24"/>
        </w:rPr>
        <w:t>maintien</w:t>
      </w:r>
      <w:r w:rsidR="0064201F" w:rsidRPr="000E1B1F">
        <w:rPr>
          <w:rFonts w:ascii="Arial Narrow" w:hAnsi="Arial Narrow" w:cs="Arial"/>
          <w:sz w:val="24"/>
          <w:szCs w:val="24"/>
        </w:rPr>
        <w:t xml:space="preserve"> de l'athlète dans l'équipe ou </w:t>
      </w:r>
      <w:r w:rsidRPr="000E1B1F">
        <w:rPr>
          <w:rFonts w:ascii="Arial Narrow" w:hAnsi="Arial Narrow" w:cs="Arial"/>
          <w:sz w:val="24"/>
          <w:szCs w:val="24"/>
        </w:rPr>
        <w:t xml:space="preserve">une activité sportive du </w:t>
      </w:r>
      <w:r w:rsidR="004B237B" w:rsidRPr="000E1B1F">
        <w:rPr>
          <w:rFonts w:ascii="Arial Narrow" w:hAnsi="Arial Narrow" w:cs="Arial"/>
          <w:sz w:val="24"/>
          <w:szCs w:val="24"/>
        </w:rPr>
        <w:t>RSEQ Est-du-Québec</w:t>
      </w:r>
      <w:r w:rsidR="00C534FB" w:rsidRPr="000E1B1F">
        <w:rPr>
          <w:rFonts w:ascii="Arial Narrow" w:hAnsi="Arial Narrow" w:cs="Arial"/>
          <w:sz w:val="24"/>
          <w:szCs w:val="24"/>
        </w:rPr>
        <w:t>".</w:t>
      </w:r>
      <w:r w:rsidR="003D2961" w:rsidRPr="000E1B1F">
        <w:rPr>
          <w:rFonts w:ascii="Arial Narrow" w:hAnsi="Arial Narrow" w:cs="Arial"/>
          <w:sz w:val="24"/>
          <w:szCs w:val="24"/>
        </w:rPr>
        <w:t xml:space="preserve"> Ce sont des </w:t>
      </w:r>
      <w:r w:rsidRPr="000E1B1F">
        <w:rPr>
          <w:rFonts w:ascii="Arial Narrow" w:hAnsi="Arial Narrow" w:cs="Arial"/>
          <w:sz w:val="24"/>
          <w:szCs w:val="24"/>
        </w:rPr>
        <w:t>incidents uniques ou répétés d'inconduit</w:t>
      </w:r>
      <w:r w:rsidR="003D2961" w:rsidRPr="000E1B1F">
        <w:rPr>
          <w:rFonts w:ascii="Arial Narrow" w:hAnsi="Arial Narrow" w:cs="Arial"/>
          <w:sz w:val="24"/>
          <w:szCs w:val="24"/>
        </w:rPr>
        <w:t xml:space="preserve">e qui contreviennent aux codes </w:t>
      </w:r>
      <w:r w:rsidR="00C534FB" w:rsidRPr="000E1B1F">
        <w:rPr>
          <w:rFonts w:ascii="Arial Narrow" w:hAnsi="Arial Narrow" w:cs="Arial"/>
          <w:sz w:val="24"/>
          <w:szCs w:val="24"/>
        </w:rPr>
        <w:t>d'éthique et aux</w:t>
      </w:r>
      <w:r w:rsidR="00640D8C">
        <w:rPr>
          <w:rFonts w:ascii="Arial Narrow" w:hAnsi="Arial Narrow" w:cs="Arial"/>
          <w:sz w:val="24"/>
          <w:szCs w:val="24"/>
        </w:rPr>
        <w:t xml:space="preserve"> </w:t>
      </w:r>
      <w:r w:rsidR="00C534FB" w:rsidRPr="000E1B1F">
        <w:rPr>
          <w:rFonts w:ascii="Arial Narrow" w:hAnsi="Arial Narrow" w:cs="Arial"/>
          <w:sz w:val="24"/>
          <w:szCs w:val="24"/>
        </w:rPr>
        <w:t xml:space="preserve">règles du </w:t>
      </w:r>
      <w:r w:rsidR="004B237B" w:rsidRPr="000E1B1F">
        <w:rPr>
          <w:rFonts w:ascii="Arial Narrow" w:hAnsi="Arial Narrow" w:cs="Arial"/>
          <w:sz w:val="24"/>
          <w:szCs w:val="24"/>
        </w:rPr>
        <w:t>RSEQ Est-du-Québec</w:t>
      </w:r>
      <w:r w:rsidR="003D2961" w:rsidRPr="000E1B1F">
        <w:rPr>
          <w:rFonts w:ascii="Arial Narrow" w:hAnsi="Arial Narrow" w:cs="Arial"/>
          <w:sz w:val="24"/>
          <w:szCs w:val="24"/>
        </w:rPr>
        <w:t xml:space="preserve"> et qui, portent ou </w:t>
      </w:r>
      <w:r w:rsidRPr="000E1B1F">
        <w:rPr>
          <w:rFonts w:ascii="Arial Narrow" w:hAnsi="Arial Narrow" w:cs="Arial"/>
          <w:sz w:val="24"/>
          <w:szCs w:val="24"/>
        </w:rPr>
        <w:t>peuvent porter préjudice à d'autres individus.</w:t>
      </w:r>
    </w:p>
    <w:p w:rsidR="00AE6E69" w:rsidRPr="000E1B1F" w:rsidRDefault="00640D8C" w:rsidP="00640D8C">
      <w:pPr>
        <w:spacing w:before="48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.9.1.3</w:t>
      </w:r>
      <w:r>
        <w:rPr>
          <w:rFonts w:ascii="Arial Narrow" w:hAnsi="Arial Narrow" w:cs="Arial"/>
          <w:sz w:val="24"/>
          <w:szCs w:val="24"/>
        </w:rPr>
        <w:tab/>
      </w:r>
      <w:r w:rsidR="00AE6E69" w:rsidRPr="00640D8C">
        <w:rPr>
          <w:rFonts w:ascii="Arial Narrow" w:hAnsi="Arial Narrow" w:cs="Arial"/>
          <w:sz w:val="24"/>
          <w:szCs w:val="24"/>
          <w:u w:val="single"/>
        </w:rPr>
        <w:t>Sanctions</w:t>
      </w:r>
    </w:p>
    <w:p w:rsidR="00AE6E69" w:rsidRPr="000E1B1F" w:rsidRDefault="00AE6E69" w:rsidP="00640D8C">
      <w:pPr>
        <w:ind w:left="499" w:firstLine="352"/>
        <w:jc w:val="both"/>
        <w:rPr>
          <w:rFonts w:ascii="Arial Narrow" w:hAnsi="Arial Narrow" w:cs="Arial"/>
          <w:sz w:val="24"/>
          <w:szCs w:val="24"/>
        </w:rPr>
      </w:pPr>
      <w:r w:rsidRPr="000E1B1F">
        <w:rPr>
          <w:rFonts w:ascii="Arial Narrow" w:hAnsi="Arial Narrow" w:cs="Arial"/>
          <w:sz w:val="24"/>
          <w:szCs w:val="24"/>
        </w:rPr>
        <w:t>Les sanctions suivantes peu</w:t>
      </w:r>
      <w:r w:rsidR="00761889" w:rsidRPr="000E1B1F">
        <w:rPr>
          <w:rFonts w:ascii="Arial Narrow" w:hAnsi="Arial Narrow" w:cs="Arial"/>
          <w:sz w:val="24"/>
          <w:szCs w:val="24"/>
        </w:rPr>
        <w:t xml:space="preserve">vent être imposées pour des </w:t>
      </w:r>
      <w:r w:rsidRPr="000E1B1F">
        <w:rPr>
          <w:rFonts w:ascii="Arial Narrow" w:hAnsi="Arial Narrow" w:cs="Arial"/>
          <w:sz w:val="24"/>
          <w:szCs w:val="24"/>
        </w:rPr>
        <w:t>infractions seules ou en combinaison:</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réprimande verbale</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réprimande écrite placée au dossier de la personne</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excuse verbale</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excuses écrites remises personnellement</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suspension de la compétition en cours</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suspension des activités réguliè</w:t>
      </w:r>
      <w:r w:rsidR="00E92B6E" w:rsidRPr="00B0321F">
        <w:rPr>
          <w:rFonts w:ascii="Arial Narrow" w:hAnsi="Arial Narrow" w:cs="Arial"/>
          <w:sz w:val="24"/>
          <w:szCs w:val="24"/>
        </w:rPr>
        <w:t xml:space="preserve">res (nombre de parties ou de </w:t>
      </w:r>
      <w:r w:rsidRPr="00B0321F">
        <w:rPr>
          <w:rFonts w:ascii="Arial Narrow" w:hAnsi="Arial Narrow" w:cs="Arial"/>
          <w:sz w:val="24"/>
          <w:szCs w:val="24"/>
        </w:rPr>
        <w:t>tournois)</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probation d'une durée déterminée</w:t>
      </w:r>
      <w:r w:rsidR="00E92B6E" w:rsidRPr="00B0321F">
        <w:rPr>
          <w:rFonts w:ascii="Arial Narrow" w:hAnsi="Arial Narrow" w:cs="Arial"/>
          <w:sz w:val="24"/>
          <w:szCs w:val="24"/>
        </w:rPr>
        <w:t xml:space="preserve"> avec les conditions qui s'y </w:t>
      </w:r>
      <w:r w:rsidRPr="00B0321F">
        <w:rPr>
          <w:rFonts w:ascii="Arial Narrow" w:hAnsi="Arial Narrow" w:cs="Arial"/>
          <w:sz w:val="24"/>
          <w:szCs w:val="24"/>
        </w:rPr>
        <w:t>rattachent cas échéant</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suspension d'une durée déterminée</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suspension d'une durée indéterminée</w:t>
      </w:r>
    </w:p>
    <w:p w:rsidR="00AE6E69" w:rsidRP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expulsion de toutes activi</w:t>
      </w:r>
      <w:r w:rsidR="00B0321F">
        <w:rPr>
          <w:rFonts w:ascii="Arial Narrow" w:hAnsi="Arial Narrow" w:cs="Arial"/>
          <w:sz w:val="24"/>
          <w:szCs w:val="24"/>
        </w:rPr>
        <w:t xml:space="preserve">tés encadrées par le RSEQ </w:t>
      </w:r>
      <w:r w:rsidR="00C534FB" w:rsidRPr="00B0321F">
        <w:rPr>
          <w:rFonts w:ascii="Arial Narrow" w:hAnsi="Arial Narrow" w:cs="Arial"/>
          <w:sz w:val="24"/>
          <w:szCs w:val="24"/>
        </w:rPr>
        <w:t>Est-du-</w:t>
      </w:r>
      <w:r w:rsidRPr="00B0321F">
        <w:rPr>
          <w:rFonts w:ascii="Arial Narrow" w:hAnsi="Arial Narrow" w:cs="Arial"/>
          <w:sz w:val="24"/>
          <w:szCs w:val="24"/>
        </w:rPr>
        <w:t>Québec</w:t>
      </w:r>
    </w:p>
    <w:p w:rsidR="00B0321F" w:rsidRDefault="00AE6E69" w:rsidP="00915456">
      <w:pPr>
        <w:pStyle w:val="Paragraphedeliste"/>
        <w:numPr>
          <w:ilvl w:val="1"/>
          <w:numId w:val="13"/>
        </w:numPr>
        <w:ind w:left="1701"/>
        <w:jc w:val="both"/>
        <w:rPr>
          <w:rFonts w:ascii="Arial Narrow" w:hAnsi="Arial Narrow" w:cs="Arial"/>
          <w:sz w:val="24"/>
          <w:szCs w:val="24"/>
        </w:rPr>
      </w:pPr>
      <w:r w:rsidRPr="00B0321F">
        <w:rPr>
          <w:rFonts w:ascii="Arial Narrow" w:hAnsi="Arial Narrow" w:cs="Arial"/>
          <w:sz w:val="24"/>
          <w:szCs w:val="24"/>
        </w:rPr>
        <w:t>rendre toute autre sanctio</w:t>
      </w:r>
      <w:r w:rsidR="00B0321F">
        <w:rPr>
          <w:rFonts w:ascii="Arial Narrow" w:hAnsi="Arial Narrow" w:cs="Arial"/>
          <w:sz w:val="24"/>
          <w:szCs w:val="24"/>
        </w:rPr>
        <w:t xml:space="preserve">n non spécifiquement mentionnée </w:t>
      </w:r>
      <w:r w:rsidRPr="00B0321F">
        <w:rPr>
          <w:rFonts w:ascii="Arial Narrow" w:hAnsi="Arial Narrow" w:cs="Arial"/>
          <w:sz w:val="24"/>
          <w:szCs w:val="24"/>
        </w:rPr>
        <w:t>précédemment qui tiendra compte en autres des faits particuliers du cas et des facteurs objectifs et subjectif</w:t>
      </w:r>
      <w:r w:rsidR="00B0321F">
        <w:rPr>
          <w:rFonts w:ascii="Arial Narrow" w:hAnsi="Arial Narrow" w:cs="Arial"/>
          <w:sz w:val="24"/>
          <w:szCs w:val="24"/>
        </w:rPr>
        <w:t xml:space="preserve">s de la </w:t>
      </w:r>
      <w:r w:rsidRPr="00B0321F">
        <w:rPr>
          <w:rFonts w:ascii="Arial Narrow" w:hAnsi="Arial Narrow" w:cs="Arial"/>
          <w:sz w:val="24"/>
          <w:szCs w:val="24"/>
        </w:rPr>
        <w:t>situation à analyser</w:t>
      </w:r>
      <w:r w:rsidR="00D55D64" w:rsidRPr="00B0321F">
        <w:rPr>
          <w:rFonts w:ascii="Arial Narrow" w:hAnsi="Arial Narrow" w:cs="Arial"/>
          <w:sz w:val="24"/>
          <w:szCs w:val="24"/>
        </w:rPr>
        <w:t>.</w:t>
      </w:r>
    </w:p>
    <w:p w:rsidR="00AC41E0" w:rsidRDefault="00AE6E69" w:rsidP="00B0321F">
      <w:pPr>
        <w:ind w:left="851" w:firstLine="0"/>
        <w:jc w:val="both"/>
        <w:rPr>
          <w:rFonts w:ascii="Arial Narrow" w:hAnsi="Arial Narrow" w:cs="Arial"/>
          <w:sz w:val="24"/>
          <w:szCs w:val="24"/>
        </w:rPr>
      </w:pPr>
      <w:r w:rsidRPr="00B0321F">
        <w:rPr>
          <w:rFonts w:ascii="Arial Narrow" w:hAnsi="Arial Narrow" w:cs="Arial"/>
          <w:sz w:val="24"/>
          <w:szCs w:val="24"/>
        </w:rPr>
        <w:t>Le comité de discipline peut imp</w:t>
      </w:r>
      <w:r w:rsidR="00E92B6E" w:rsidRPr="00B0321F">
        <w:rPr>
          <w:rFonts w:ascii="Arial Narrow" w:hAnsi="Arial Narrow" w:cs="Arial"/>
          <w:sz w:val="24"/>
          <w:szCs w:val="24"/>
        </w:rPr>
        <w:t xml:space="preserve">oser toutes sanctions qui lui </w:t>
      </w:r>
      <w:r w:rsidRPr="00B0321F">
        <w:rPr>
          <w:rFonts w:ascii="Arial Narrow" w:hAnsi="Arial Narrow" w:cs="Arial"/>
          <w:sz w:val="24"/>
          <w:szCs w:val="24"/>
        </w:rPr>
        <w:t>semblent pertinentes, étan</w:t>
      </w:r>
      <w:r w:rsidR="00E92B6E" w:rsidRPr="00B0321F">
        <w:rPr>
          <w:rFonts w:ascii="Arial Narrow" w:hAnsi="Arial Narrow" w:cs="Arial"/>
          <w:sz w:val="24"/>
          <w:szCs w:val="24"/>
        </w:rPr>
        <w:t xml:space="preserve">t à même de sanctionner une </w:t>
      </w:r>
      <w:r w:rsidRPr="00B0321F">
        <w:rPr>
          <w:rFonts w:ascii="Arial Narrow" w:hAnsi="Arial Narrow" w:cs="Arial"/>
          <w:sz w:val="24"/>
          <w:szCs w:val="24"/>
        </w:rPr>
        <w:t>infraction à tout manquement découl</w:t>
      </w:r>
      <w:r w:rsidR="00E92B6E" w:rsidRPr="00B0321F">
        <w:rPr>
          <w:rFonts w:ascii="Arial Narrow" w:hAnsi="Arial Narrow" w:cs="Arial"/>
          <w:sz w:val="24"/>
          <w:szCs w:val="24"/>
        </w:rPr>
        <w:t xml:space="preserve">ant de l'application de l'un </w:t>
      </w:r>
      <w:r w:rsidRPr="00B0321F">
        <w:rPr>
          <w:rFonts w:ascii="Arial Narrow" w:hAnsi="Arial Narrow" w:cs="Arial"/>
          <w:sz w:val="24"/>
          <w:szCs w:val="24"/>
        </w:rPr>
        <w:t xml:space="preserve">des règlements et/ou codes d'éthique adoptés </w:t>
      </w:r>
      <w:r w:rsidR="00C534FB" w:rsidRPr="00B0321F">
        <w:rPr>
          <w:rFonts w:ascii="Arial Narrow" w:hAnsi="Arial Narrow" w:cs="Arial"/>
          <w:sz w:val="24"/>
          <w:szCs w:val="24"/>
        </w:rPr>
        <w:t xml:space="preserve">par le </w:t>
      </w:r>
      <w:r w:rsidR="004B237B" w:rsidRPr="00B0321F">
        <w:rPr>
          <w:rFonts w:ascii="Arial Narrow" w:hAnsi="Arial Narrow" w:cs="Arial"/>
          <w:sz w:val="24"/>
          <w:szCs w:val="24"/>
        </w:rPr>
        <w:t>RSEQ Est-du-Québec</w:t>
      </w:r>
      <w:r w:rsidRPr="00B0321F">
        <w:rPr>
          <w:rFonts w:ascii="Arial Narrow" w:hAnsi="Arial Narrow" w:cs="Arial"/>
          <w:sz w:val="24"/>
          <w:szCs w:val="24"/>
        </w:rPr>
        <w:t xml:space="preserve">, ou encore, de l'une </w:t>
      </w:r>
      <w:r w:rsidR="00B0321F">
        <w:rPr>
          <w:rFonts w:ascii="Arial Narrow" w:hAnsi="Arial Narrow" w:cs="Arial"/>
          <w:sz w:val="24"/>
          <w:szCs w:val="24"/>
        </w:rPr>
        <w:t>de ces procédures.</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B0321F" w:rsidRPr="00AC41E0" w:rsidRDefault="00B0321F" w:rsidP="00B0321F">
      <w:pPr>
        <w:spacing w:before="480"/>
        <w:ind w:left="851" w:hanging="851"/>
        <w:jc w:val="both"/>
        <w:rPr>
          <w:rFonts w:ascii="Arial Narrow" w:hAnsi="Arial Narrow" w:cs="Arial"/>
          <w:b/>
          <w:sz w:val="24"/>
          <w:szCs w:val="24"/>
          <w:u w:val="single"/>
        </w:rPr>
      </w:pPr>
      <w:r w:rsidRPr="00AC41E0">
        <w:rPr>
          <w:rFonts w:ascii="Arial Narrow" w:hAnsi="Arial Narrow" w:cs="Arial"/>
          <w:b/>
          <w:sz w:val="24"/>
          <w:szCs w:val="24"/>
        </w:rPr>
        <w:lastRenderedPageBreak/>
        <w:t>2</w:t>
      </w:r>
      <w:r w:rsidR="008B7DF5" w:rsidRPr="00AC41E0">
        <w:rPr>
          <w:rFonts w:ascii="Arial Narrow" w:hAnsi="Arial Narrow" w:cs="Arial"/>
          <w:b/>
          <w:sz w:val="24"/>
          <w:szCs w:val="24"/>
        </w:rPr>
        <w:t>7</w:t>
      </w:r>
      <w:r w:rsidRPr="00AC41E0">
        <w:rPr>
          <w:rFonts w:ascii="Arial Narrow" w:hAnsi="Arial Narrow" w:cs="Arial"/>
          <w:b/>
          <w:sz w:val="24"/>
          <w:szCs w:val="24"/>
        </w:rPr>
        <w:t>.</w:t>
      </w:r>
      <w:r w:rsidR="00AE6E69" w:rsidRPr="00AC41E0">
        <w:rPr>
          <w:rFonts w:ascii="Arial Narrow" w:hAnsi="Arial Narrow" w:cs="Arial"/>
          <w:b/>
          <w:sz w:val="24"/>
          <w:szCs w:val="24"/>
        </w:rPr>
        <w:t>9.1.4</w:t>
      </w:r>
      <w:r w:rsidR="00AE6E69" w:rsidRPr="00AC41E0">
        <w:rPr>
          <w:rFonts w:ascii="Arial Narrow" w:hAnsi="Arial Narrow" w:cs="Arial"/>
          <w:b/>
          <w:sz w:val="24"/>
          <w:szCs w:val="24"/>
        </w:rPr>
        <w:tab/>
      </w:r>
      <w:r w:rsidR="00AE6E69" w:rsidRPr="00AC41E0">
        <w:rPr>
          <w:rFonts w:ascii="Arial Narrow" w:hAnsi="Arial Narrow" w:cs="Arial"/>
          <w:b/>
          <w:sz w:val="24"/>
          <w:szCs w:val="24"/>
          <w:u w:val="single"/>
        </w:rPr>
        <w:t>Circonstances aggravantes ou atténuantes</w:t>
      </w:r>
    </w:p>
    <w:p w:rsidR="00AE6E69" w:rsidRPr="000E1B1F" w:rsidRDefault="00AE6E69" w:rsidP="00B0321F">
      <w:pPr>
        <w:spacing w:before="120"/>
        <w:ind w:left="851" w:firstLine="0"/>
        <w:jc w:val="both"/>
        <w:rPr>
          <w:rFonts w:ascii="Arial Narrow" w:hAnsi="Arial Narrow" w:cs="Arial"/>
          <w:sz w:val="24"/>
          <w:szCs w:val="24"/>
        </w:rPr>
      </w:pPr>
      <w:r w:rsidRPr="000E1B1F">
        <w:rPr>
          <w:rFonts w:ascii="Arial Narrow" w:hAnsi="Arial Narrow" w:cs="Arial"/>
          <w:sz w:val="24"/>
          <w:szCs w:val="24"/>
        </w:rPr>
        <w:t>En déterminant les sanctions, le com</w:t>
      </w:r>
      <w:r w:rsidR="00E92B6E" w:rsidRPr="000E1B1F">
        <w:rPr>
          <w:rFonts w:ascii="Arial Narrow" w:hAnsi="Arial Narrow" w:cs="Arial"/>
          <w:sz w:val="24"/>
          <w:szCs w:val="24"/>
        </w:rPr>
        <w:t>ité de discipline peut tenir</w:t>
      </w:r>
      <w:r w:rsidR="00B0321F">
        <w:rPr>
          <w:rFonts w:ascii="Arial Narrow" w:hAnsi="Arial Narrow" w:cs="Arial"/>
          <w:sz w:val="24"/>
          <w:szCs w:val="24"/>
        </w:rPr>
        <w:t xml:space="preserve"> </w:t>
      </w:r>
      <w:r w:rsidRPr="000E1B1F">
        <w:rPr>
          <w:rFonts w:ascii="Arial Narrow" w:hAnsi="Arial Narrow" w:cs="Arial"/>
          <w:sz w:val="24"/>
          <w:szCs w:val="24"/>
        </w:rPr>
        <w:t>compte notamment des circonstances aggravantes ou atténuantes</w:t>
      </w:r>
      <w:r w:rsidR="00B0321F">
        <w:rPr>
          <w:rFonts w:ascii="Arial Narrow" w:hAnsi="Arial Narrow" w:cs="Arial"/>
          <w:sz w:val="24"/>
          <w:szCs w:val="24"/>
        </w:rPr>
        <w:t xml:space="preserve"> </w:t>
      </w:r>
      <w:r w:rsidRPr="000E1B1F">
        <w:rPr>
          <w:rFonts w:ascii="Arial Narrow" w:hAnsi="Arial Narrow" w:cs="Arial"/>
          <w:sz w:val="24"/>
          <w:szCs w:val="24"/>
        </w:rPr>
        <w:t>suivantes:</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la nature et la sévérité de l'infraction</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s'il s'agit d'une première infraction ou d'une répétition</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l'acceptation de la responsabilité par l'individu</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le degré de remords exprimé par l'individu</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l'âge, la maturité et l'expérience de l'individu</w:t>
      </w:r>
    </w:p>
    <w:p w:rsidR="00AE6E69" w:rsidRPr="00B0321F" w:rsidRDefault="00AE6E69" w:rsidP="00915456">
      <w:pPr>
        <w:pStyle w:val="Paragraphedeliste"/>
        <w:numPr>
          <w:ilvl w:val="1"/>
          <w:numId w:val="14"/>
        </w:numPr>
        <w:ind w:left="1701"/>
        <w:jc w:val="both"/>
        <w:rPr>
          <w:rFonts w:ascii="Arial Narrow" w:hAnsi="Arial Narrow" w:cs="Arial"/>
          <w:sz w:val="24"/>
          <w:szCs w:val="24"/>
        </w:rPr>
      </w:pPr>
      <w:r w:rsidRPr="00B0321F">
        <w:rPr>
          <w:rFonts w:ascii="Arial Narrow" w:hAnsi="Arial Narrow" w:cs="Arial"/>
          <w:sz w:val="24"/>
          <w:szCs w:val="24"/>
        </w:rPr>
        <w:t>les perspectives de réhabilitation de l'individu</w:t>
      </w:r>
    </w:p>
    <w:p w:rsidR="00B0321F" w:rsidRDefault="00B0321F" w:rsidP="00B0321F">
      <w:pPr>
        <w:spacing w:before="480"/>
        <w:ind w:left="0" w:firstLine="0"/>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.10</w:t>
      </w:r>
      <w:r>
        <w:rPr>
          <w:rFonts w:ascii="Arial Narrow" w:hAnsi="Arial Narrow" w:cs="Arial"/>
          <w:sz w:val="24"/>
          <w:szCs w:val="24"/>
        </w:rPr>
        <w:tab/>
      </w:r>
      <w:r w:rsidR="00AE6E69" w:rsidRPr="00B0321F">
        <w:rPr>
          <w:rFonts w:ascii="Arial Narrow" w:hAnsi="Arial Narrow" w:cs="Arial"/>
          <w:sz w:val="24"/>
          <w:szCs w:val="24"/>
          <w:u w:val="single"/>
        </w:rPr>
        <w:t>Imposition de la sanction</w:t>
      </w:r>
    </w:p>
    <w:p w:rsidR="00B0321F" w:rsidRDefault="00B0321F" w:rsidP="00B0321F">
      <w:pPr>
        <w:spacing w:before="120"/>
        <w:ind w:left="709" w:hanging="709"/>
        <w:jc w:val="both"/>
        <w:rPr>
          <w:rFonts w:ascii="Arial Narrow" w:hAnsi="Arial Narrow" w:cs="Arial"/>
          <w:sz w:val="24"/>
          <w:szCs w:val="24"/>
        </w:rPr>
      </w:pPr>
      <w:r w:rsidRPr="00B0321F">
        <w:rPr>
          <w:rFonts w:ascii="Arial Narrow" w:hAnsi="Arial Narrow" w:cs="Arial"/>
          <w:sz w:val="24"/>
          <w:szCs w:val="24"/>
        </w:rPr>
        <w:t>2</w:t>
      </w:r>
      <w:r w:rsidR="008B7DF5">
        <w:rPr>
          <w:rFonts w:ascii="Arial Narrow" w:hAnsi="Arial Narrow" w:cs="Arial"/>
          <w:sz w:val="24"/>
          <w:szCs w:val="24"/>
        </w:rPr>
        <w:t>7</w:t>
      </w:r>
      <w:r w:rsidRPr="00B0321F">
        <w:rPr>
          <w:rFonts w:ascii="Arial Narrow" w:hAnsi="Arial Narrow" w:cs="Arial"/>
          <w:sz w:val="24"/>
          <w:szCs w:val="24"/>
        </w:rPr>
        <w:t>.</w:t>
      </w:r>
      <w:r w:rsidR="00AE6E69" w:rsidRPr="000E1B1F">
        <w:rPr>
          <w:rFonts w:ascii="Arial Narrow" w:hAnsi="Arial Narrow" w:cs="Arial"/>
          <w:sz w:val="24"/>
          <w:szCs w:val="24"/>
        </w:rPr>
        <w:t>10.1</w:t>
      </w:r>
      <w:r w:rsidR="00D55D64" w:rsidRPr="000E1B1F">
        <w:rPr>
          <w:rFonts w:ascii="Arial Narrow" w:hAnsi="Arial Narrow" w:cs="Arial"/>
          <w:sz w:val="24"/>
          <w:szCs w:val="24"/>
        </w:rPr>
        <w:t xml:space="preserve"> </w:t>
      </w:r>
      <w:r w:rsidR="00AE6E69" w:rsidRPr="000E1B1F">
        <w:rPr>
          <w:rFonts w:ascii="Arial Narrow" w:hAnsi="Arial Narrow" w:cs="Arial"/>
          <w:sz w:val="24"/>
          <w:szCs w:val="24"/>
        </w:rPr>
        <w:t>Le comité peut décerner à un contrevenant une sentence suspendue.</w:t>
      </w:r>
    </w:p>
    <w:p w:rsidR="00B0321F"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 xml:space="preserve">0.2 </w:t>
      </w:r>
      <w:r w:rsidR="00AE6E69" w:rsidRPr="000E1B1F">
        <w:rPr>
          <w:rFonts w:ascii="Arial Narrow" w:hAnsi="Arial Narrow" w:cs="Arial"/>
          <w:sz w:val="24"/>
          <w:szCs w:val="24"/>
        </w:rPr>
        <w:t>Le comité peut établir les échéances de la sentence.</w:t>
      </w:r>
    </w:p>
    <w:p w:rsidR="00B0321F"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 xml:space="preserve">0.3 </w:t>
      </w:r>
      <w:r w:rsidR="00AE6E69" w:rsidRPr="000E1B1F">
        <w:rPr>
          <w:rFonts w:ascii="Arial Narrow" w:hAnsi="Arial Narrow" w:cs="Arial"/>
          <w:sz w:val="24"/>
          <w:szCs w:val="24"/>
        </w:rPr>
        <w:t xml:space="preserve">Avant de rendre sa décision, le comité de discipline, pourra tenir compte </w:t>
      </w:r>
      <w:r w:rsidR="00AE6E69" w:rsidRPr="000E1B1F">
        <w:rPr>
          <w:rFonts w:ascii="Arial Narrow" w:hAnsi="Arial Narrow" w:cs="Arial"/>
          <w:sz w:val="24"/>
          <w:szCs w:val="24"/>
        </w:rPr>
        <w:tab/>
        <w:t>de toute sanction qui aura pu être imposée au contrevenant par les autorités de l'institution scolaire concernée en regard de la situation qui lui est présentée aux fins d'analyse et d'ét</w:t>
      </w:r>
      <w:r>
        <w:rPr>
          <w:rFonts w:ascii="Arial Narrow" w:hAnsi="Arial Narrow" w:cs="Arial"/>
          <w:sz w:val="24"/>
          <w:szCs w:val="24"/>
        </w:rPr>
        <w:t>ude devant le comité.</w:t>
      </w:r>
    </w:p>
    <w:p w:rsidR="00457E5D"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 xml:space="preserve">0.4 </w:t>
      </w:r>
      <w:r w:rsidR="00AE6E69" w:rsidRPr="000E1B1F">
        <w:rPr>
          <w:rFonts w:ascii="Arial Narrow" w:hAnsi="Arial Narrow" w:cs="Arial"/>
          <w:sz w:val="24"/>
          <w:szCs w:val="24"/>
        </w:rPr>
        <w:t xml:space="preserve">Le comité de discipline pourra, en collaboration avec les autorités de l'institution scolaire concernée, faire des recommandations qui pourront être communes ou conjointes quant à la sanction à être prononcée et ce, dans un souci de cohérence et pour assurer l'aspect </w:t>
      </w:r>
      <w:r w:rsidR="00AE6E69" w:rsidRPr="000E1B1F">
        <w:rPr>
          <w:rFonts w:ascii="Arial Narrow" w:hAnsi="Arial Narrow" w:cs="Arial"/>
          <w:sz w:val="24"/>
          <w:szCs w:val="24"/>
        </w:rPr>
        <w:tab/>
        <w:t xml:space="preserve">éducatif du contrevenant. </w:t>
      </w:r>
    </w:p>
    <w:p w:rsidR="00B0321F" w:rsidRDefault="00B0321F" w:rsidP="00B0321F">
      <w:pPr>
        <w:spacing w:before="480"/>
        <w:ind w:left="709" w:hanging="709"/>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.11</w:t>
      </w:r>
      <w:r>
        <w:rPr>
          <w:rFonts w:ascii="Arial Narrow" w:hAnsi="Arial Narrow" w:cs="Arial"/>
          <w:sz w:val="24"/>
          <w:szCs w:val="24"/>
        </w:rPr>
        <w:tab/>
      </w:r>
      <w:r w:rsidR="00AE6E69" w:rsidRPr="00B0321F">
        <w:rPr>
          <w:rFonts w:ascii="Arial Narrow" w:hAnsi="Arial Narrow" w:cs="Arial"/>
          <w:sz w:val="24"/>
          <w:szCs w:val="24"/>
          <w:u w:val="single"/>
        </w:rPr>
        <w:t>Effets des sanctions</w:t>
      </w:r>
    </w:p>
    <w:p w:rsidR="00B0321F" w:rsidRDefault="008B7DF5" w:rsidP="00B0321F">
      <w:pPr>
        <w:spacing w:before="120"/>
        <w:ind w:left="709" w:hanging="709"/>
        <w:jc w:val="both"/>
        <w:rPr>
          <w:rFonts w:ascii="Arial Narrow" w:hAnsi="Arial Narrow" w:cs="Arial"/>
          <w:sz w:val="24"/>
          <w:szCs w:val="24"/>
        </w:rPr>
      </w:pPr>
      <w:r>
        <w:rPr>
          <w:rFonts w:ascii="Arial Narrow" w:hAnsi="Arial Narrow" w:cs="Arial"/>
          <w:sz w:val="24"/>
          <w:szCs w:val="24"/>
        </w:rPr>
        <w:t>27</w:t>
      </w:r>
      <w:r w:rsidR="00B0321F">
        <w:rPr>
          <w:rFonts w:ascii="Arial Narrow" w:hAnsi="Arial Narrow" w:cs="Arial"/>
          <w:sz w:val="24"/>
          <w:szCs w:val="24"/>
        </w:rPr>
        <w:t>1</w:t>
      </w:r>
      <w:r w:rsidR="00D55D64" w:rsidRPr="000E1B1F">
        <w:rPr>
          <w:rFonts w:ascii="Arial Narrow" w:hAnsi="Arial Narrow" w:cs="Arial"/>
          <w:sz w:val="24"/>
          <w:szCs w:val="24"/>
        </w:rPr>
        <w:t xml:space="preserve">1.1 </w:t>
      </w:r>
      <w:r w:rsidR="00AE6E69" w:rsidRPr="000E1B1F">
        <w:rPr>
          <w:rFonts w:ascii="Arial Narrow" w:hAnsi="Arial Narrow" w:cs="Arial"/>
          <w:sz w:val="24"/>
          <w:szCs w:val="24"/>
        </w:rPr>
        <w:t>Le comité peut décider qu'une sanction sera purgée selon l</w:t>
      </w:r>
      <w:r w:rsidR="00B0321F">
        <w:rPr>
          <w:rFonts w:ascii="Arial Narrow" w:hAnsi="Arial Narrow" w:cs="Arial"/>
          <w:sz w:val="24"/>
          <w:szCs w:val="24"/>
        </w:rPr>
        <w:t xml:space="preserve">es modalités </w:t>
      </w:r>
      <w:r w:rsidR="00C534FB" w:rsidRPr="000E1B1F">
        <w:rPr>
          <w:rFonts w:ascii="Arial Narrow" w:hAnsi="Arial Narrow" w:cs="Arial"/>
          <w:sz w:val="24"/>
          <w:szCs w:val="24"/>
        </w:rPr>
        <w:t xml:space="preserve">qu'il détermine. </w:t>
      </w:r>
      <w:r w:rsidR="00AE6E69" w:rsidRPr="000E1B1F">
        <w:rPr>
          <w:rFonts w:ascii="Arial Narrow" w:hAnsi="Arial Narrow" w:cs="Arial"/>
          <w:sz w:val="24"/>
          <w:szCs w:val="24"/>
        </w:rPr>
        <w:t>Les modalités doivent être motivées dans la décision.</w:t>
      </w:r>
    </w:p>
    <w:p w:rsidR="00B0321F"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 xml:space="preserve">1.2 </w:t>
      </w:r>
      <w:r w:rsidR="00AE6E69" w:rsidRPr="000E1B1F">
        <w:rPr>
          <w:rFonts w:ascii="Arial Narrow" w:hAnsi="Arial Narrow" w:cs="Arial"/>
          <w:sz w:val="24"/>
          <w:szCs w:val="24"/>
        </w:rPr>
        <w:t>À moins d'indications contraires dans les règlements</w:t>
      </w:r>
      <w:r w:rsidR="003D2961" w:rsidRPr="000E1B1F">
        <w:rPr>
          <w:rFonts w:ascii="Arial Narrow" w:hAnsi="Arial Narrow" w:cs="Arial"/>
          <w:sz w:val="24"/>
          <w:szCs w:val="24"/>
        </w:rPr>
        <w:t xml:space="preserve">, si la sanction prise </w:t>
      </w:r>
      <w:r w:rsidR="003D2961" w:rsidRPr="000E1B1F">
        <w:rPr>
          <w:rFonts w:ascii="Arial Narrow" w:hAnsi="Arial Narrow" w:cs="Arial"/>
          <w:sz w:val="24"/>
          <w:szCs w:val="24"/>
        </w:rPr>
        <w:tab/>
        <w:t xml:space="preserve">par le </w:t>
      </w:r>
      <w:r w:rsidR="00AE6E69" w:rsidRPr="000E1B1F">
        <w:rPr>
          <w:rFonts w:ascii="Arial Narrow" w:hAnsi="Arial Narrow" w:cs="Arial"/>
          <w:sz w:val="24"/>
          <w:szCs w:val="24"/>
        </w:rPr>
        <w:t>comité comporte une suspensi</w:t>
      </w:r>
      <w:r w:rsidR="00457E5D">
        <w:rPr>
          <w:rFonts w:ascii="Arial Narrow" w:hAnsi="Arial Narrow" w:cs="Arial"/>
          <w:sz w:val="24"/>
          <w:szCs w:val="24"/>
        </w:rPr>
        <w:t xml:space="preserve">on, elle peut être décernée en </w:t>
      </w:r>
      <w:r w:rsidR="00AE6E69" w:rsidRPr="000E1B1F">
        <w:rPr>
          <w:rFonts w:ascii="Arial Narrow" w:hAnsi="Arial Narrow" w:cs="Arial"/>
          <w:sz w:val="24"/>
          <w:szCs w:val="24"/>
        </w:rPr>
        <w:t>période de temps ou en nombre de parties.</w:t>
      </w:r>
    </w:p>
    <w:p w:rsidR="00B0321F"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9F2B34">
        <w:rPr>
          <w:rFonts w:ascii="Arial Narrow" w:hAnsi="Arial Narrow" w:cs="Arial"/>
          <w:sz w:val="24"/>
          <w:szCs w:val="24"/>
        </w:rPr>
        <w:t>1.3</w:t>
      </w:r>
      <w:r w:rsidR="009F2B34">
        <w:rPr>
          <w:rFonts w:ascii="Arial Narrow" w:hAnsi="Arial Narrow" w:cs="Arial"/>
          <w:sz w:val="24"/>
          <w:szCs w:val="24"/>
        </w:rPr>
        <w:tab/>
      </w:r>
      <w:r w:rsidR="00AE6E69" w:rsidRPr="000E1B1F">
        <w:rPr>
          <w:rFonts w:ascii="Arial Narrow" w:hAnsi="Arial Narrow" w:cs="Arial"/>
          <w:sz w:val="24"/>
          <w:szCs w:val="24"/>
        </w:rPr>
        <w:t>La suspension imposée à une personne peu</w:t>
      </w:r>
      <w:r w:rsidR="00761889" w:rsidRPr="000E1B1F">
        <w:rPr>
          <w:rFonts w:ascii="Arial Narrow" w:hAnsi="Arial Narrow" w:cs="Arial"/>
          <w:sz w:val="24"/>
          <w:szCs w:val="24"/>
        </w:rPr>
        <w:t xml:space="preserve">t l'empêcher de prendre part à toute </w:t>
      </w:r>
      <w:r w:rsidR="00AE6E69" w:rsidRPr="000E1B1F">
        <w:rPr>
          <w:rFonts w:ascii="Arial Narrow" w:hAnsi="Arial Narrow" w:cs="Arial"/>
          <w:sz w:val="24"/>
          <w:szCs w:val="24"/>
        </w:rPr>
        <w:t>activité g</w:t>
      </w:r>
      <w:r w:rsidR="009F2B34">
        <w:rPr>
          <w:rFonts w:ascii="Arial Narrow" w:hAnsi="Arial Narrow" w:cs="Arial"/>
          <w:sz w:val="24"/>
          <w:szCs w:val="24"/>
        </w:rPr>
        <w:t xml:space="preserve">érée ou </w:t>
      </w:r>
      <w:r w:rsidR="00C534FB" w:rsidRPr="000E1B1F">
        <w:rPr>
          <w:rFonts w:ascii="Arial Narrow" w:hAnsi="Arial Narrow" w:cs="Arial"/>
          <w:sz w:val="24"/>
          <w:szCs w:val="24"/>
        </w:rPr>
        <w:t xml:space="preserve">sanctionnée par 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dont relève le comité qui a décerné l</w:t>
      </w:r>
      <w:r w:rsidR="00052A08" w:rsidRPr="000E1B1F">
        <w:rPr>
          <w:rFonts w:ascii="Arial Narrow" w:hAnsi="Arial Narrow" w:cs="Arial"/>
          <w:sz w:val="24"/>
          <w:szCs w:val="24"/>
        </w:rPr>
        <w:t>a suspension.</w:t>
      </w:r>
      <w:r>
        <w:rPr>
          <w:rFonts w:ascii="Arial Narrow" w:hAnsi="Arial Narrow" w:cs="Arial"/>
          <w:sz w:val="24"/>
          <w:szCs w:val="24"/>
        </w:rPr>
        <w:t xml:space="preserve"> En plus,</w:t>
      </w:r>
      <w:r w:rsidR="009F2B34">
        <w:rPr>
          <w:rFonts w:ascii="Arial Narrow" w:hAnsi="Arial Narrow" w:cs="Arial"/>
          <w:sz w:val="24"/>
          <w:szCs w:val="24"/>
        </w:rPr>
        <w:t xml:space="preserve"> le </w:t>
      </w:r>
      <w:r>
        <w:rPr>
          <w:rFonts w:ascii="Arial Narrow" w:hAnsi="Arial Narrow" w:cs="Arial"/>
          <w:sz w:val="24"/>
          <w:szCs w:val="24"/>
        </w:rPr>
        <w:t xml:space="preserve">RSEQ </w:t>
      </w:r>
      <w:r w:rsidR="0064201F" w:rsidRPr="000E1B1F">
        <w:rPr>
          <w:rFonts w:ascii="Arial Narrow" w:hAnsi="Arial Narrow" w:cs="Arial"/>
          <w:sz w:val="24"/>
          <w:szCs w:val="24"/>
        </w:rPr>
        <w:t>Est-du-</w:t>
      </w:r>
      <w:r w:rsidR="003D2961" w:rsidRPr="000E1B1F">
        <w:rPr>
          <w:rFonts w:ascii="Arial Narrow" w:hAnsi="Arial Narrow" w:cs="Arial"/>
          <w:sz w:val="24"/>
          <w:szCs w:val="24"/>
        </w:rPr>
        <w:t xml:space="preserve">Québec peut demander à </w:t>
      </w:r>
      <w:r w:rsidR="00AE6E69" w:rsidRPr="000E1B1F">
        <w:rPr>
          <w:rFonts w:ascii="Arial Narrow" w:hAnsi="Arial Narrow" w:cs="Arial"/>
          <w:sz w:val="24"/>
          <w:szCs w:val="24"/>
        </w:rPr>
        <w:t xml:space="preserve">d'autres organismes de reconnaître une </w:t>
      </w:r>
      <w:r w:rsidR="00AE6E69" w:rsidRPr="000E1B1F">
        <w:rPr>
          <w:rFonts w:ascii="Arial Narrow" w:hAnsi="Arial Narrow" w:cs="Arial"/>
          <w:sz w:val="24"/>
          <w:szCs w:val="24"/>
        </w:rPr>
        <w:tab/>
        <w:t>suspensio</w:t>
      </w:r>
      <w:r w:rsidR="004714AE" w:rsidRPr="000E1B1F">
        <w:rPr>
          <w:rFonts w:ascii="Arial Narrow" w:hAnsi="Arial Narrow" w:cs="Arial"/>
          <w:sz w:val="24"/>
          <w:szCs w:val="24"/>
        </w:rPr>
        <w:t>n</w:t>
      </w:r>
      <w:r>
        <w:rPr>
          <w:rFonts w:ascii="Arial Narrow" w:hAnsi="Arial Narrow" w:cs="Arial"/>
          <w:sz w:val="24"/>
          <w:szCs w:val="24"/>
        </w:rPr>
        <w:t xml:space="preserve"> et </w:t>
      </w:r>
      <w:r w:rsidR="009F2B34">
        <w:rPr>
          <w:rFonts w:ascii="Arial Narrow" w:hAnsi="Arial Narrow" w:cs="Arial"/>
          <w:sz w:val="24"/>
          <w:szCs w:val="24"/>
        </w:rPr>
        <w:t xml:space="preserve">de </w:t>
      </w:r>
      <w:r w:rsidR="004714AE" w:rsidRPr="000E1B1F">
        <w:rPr>
          <w:rFonts w:ascii="Arial Narrow" w:hAnsi="Arial Narrow" w:cs="Arial"/>
          <w:sz w:val="24"/>
          <w:szCs w:val="24"/>
        </w:rPr>
        <w:t xml:space="preserve">l'appliquer dans leurs </w:t>
      </w:r>
      <w:r w:rsidR="00AE6E69" w:rsidRPr="000E1B1F">
        <w:rPr>
          <w:rFonts w:ascii="Arial Narrow" w:hAnsi="Arial Narrow" w:cs="Arial"/>
          <w:sz w:val="24"/>
          <w:szCs w:val="24"/>
        </w:rPr>
        <w:t>do</w:t>
      </w:r>
      <w:r>
        <w:rPr>
          <w:rFonts w:ascii="Arial Narrow" w:hAnsi="Arial Narrow" w:cs="Arial"/>
          <w:sz w:val="24"/>
          <w:szCs w:val="24"/>
        </w:rPr>
        <w:t xml:space="preserve">maines de juridiction </w:t>
      </w:r>
      <w:r w:rsidR="00AE6E69" w:rsidRPr="000E1B1F">
        <w:rPr>
          <w:rFonts w:ascii="Arial Narrow" w:hAnsi="Arial Narrow" w:cs="Arial"/>
          <w:sz w:val="24"/>
          <w:szCs w:val="24"/>
        </w:rPr>
        <w:t>respective.</w:t>
      </w:r>
    </w:p>
    <w:p w:rsidR="00AC41E0" w:rsidRDefault="00B0321F" w:rsidP="00B0321F">
      <w:pPr>
        <w:spacing w:before="360"/>
        <w:ind w:left="709" w:hanging="709"/>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w:t>
      </w:r>
      <w:r w:rsidR="00D55D64" w:rsidRPr="000E1B1F">
        <w:rPr>
          <w:rFonts w:ascii="Arial Narrow" w:hAnsi="Arial Narrow" w:cs="Arial"/>
          <w:sz w:val="24"/>
          <w:szCs w:val="24"/>
        </w:rPr>
        <w:t xml:space="preserve">11.4 </w:t>
      </w:r>
      <w:r w:rsidR="00AE6E69" w:rsidRPr="000E1B1F">
        <w:rPr>
          <w:rFonts w:ascii="Arial Narrow" w:hAnsi="Arial Narrow" w:cs="Arial"/>
          <w:sz w:val="24"/>
          <w:szCs w:val="24"/>
        </w:rPr>
        <w:t xml:space="preserve">Toute personne affiliée suspendue a le droit d'être présente ou </w:t>
      </w:r>
      <w:r w:rsidR="00AE6E69" w:rsidRPr="000E1B1F">
        <w:rPr>
          <w:rFonts w:ascii="Arial Narrow" w:hAnsi="Arial Narrow" w:cs="Arial"/>
          <w:sz w:val="24"/>
          <w:szCs w:val="24"/>
        </w:rPr>
        <w:tab/>
        <w:t>représentée aux réuni</w:t>
      </w:r>
      <w:r w:rsidR="00C534FB" w:rsidRPr="000E1B1F">
        <w:rPr>
          <w:rFonts w:ascii="Arial Narrow" w:hAnsi="Arial Narrow" w:cs="Arial"/>
          <w:sz w:val="24"/>
          <w:szCs w:val="24"/>
        </w:rPr>
        <w:t xml:space="preserve">ons dont elles relèvent du </w:t>
      </w:r>
      <w:r w:rsidR="004B237B" w:rsidRPr="000E1B1F">
        <w:rPr>
          <w:rFonts w:ascii="Arial Narrow" w:hAnsi="Arial Narrow" w:cs="Arial"/>
          <w:sz w:val="24"/>
          <w:szCs w:val="24"/>
        </w:rPr>
        <w:t>RSEQ Est-du-Québec</w:t>
      </w:r>
      <w:r w:rsidR="00D55D64" w:rsidRPr="000E1B1F">
        <w:rPr>
          <w:rFonts w:ascii="Arial Narrow" w:hAnsi="Arial Narrow" w:cs="Arial"/>
          <w:sz w:val="24"/>
          <w:szCs w:val="24"/>
        </w:rPr>
        <w:t xml:space="preserve">. </w:t>
      </w:r>
      <w:r w:rsidR="00AE6E69" w:rsidRPr="000E1B1F">
        <w:rPr>
          <w:rFonts w:ascii="Arial Narrow" w:hAnsi="Arial Narrow" w:cs="Arial"/>
          <w:sz w:val="24"/>
          <w:szCs w:val="24"/>
        </w:rPr>
        <w:t>Cependant, elle perdra son droit de vot</w:t>
      </w:r>
      <w:r w:rsidR="00D55D64" w:rsidRPr="000E1B1F">
        <w:rPr>
          <w:rFonts w:ascii="Arial Narrow" w:hAnsi="Arial Narrow" w:cs="Arial"/>
          <w:sz w:val="24"/>
          <w:szCs w:val="24"/>
        </w:rPr>
        <w:t xml:space="preserve">e et ne sera pas éligible à se </w:t>
      </w:r>
      <w:r w:rsidR="00AE6E69" w:rsidRPr="000E1B1F">
        <w:rPr>
          <w:rFonts w:ascii="Arial Narrow" w:hAnsi="Arial Narrow" w:cs="Arial"/>
          <w:sz w:val="24"/>
          <w:szCs w:val="24"/>
        </w:rPr>
        <w:t>présenter à un poste élu pendant toute la durée de sa suspension.</w:t>
      </w:r>
      <w:r w:rsidRPr="000E1B1F">
        <w:rPr>
          <w:rFonts w:ascii="Arial Narrow" w:hAnsi="Arial Narrow" w:cs="Arial"/>
          <w:sz w:val="24"/>
          <w:szCs w:val="24"/>
        </w:rPr>
        <w:t xml:space="preserve"> </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B0321F" w:rsidRDefault="00B0321F" w:rsidP="00B0321F">
      <w:pPr>
        <w:spacing w:before="480"/>
        <w:ind w:left="851" w:hanging="851"/>
        <w:jc w:val="both"/>
        <w:rPr>
          <w:rFonts w:ascii="Arial Narrow" w:hAnsi="Arial Narrow" w:cs="Arial"/>
          <w:sz w:val="24"/>
          <w:szCs w:val="24"/>
          <w:u w:val="single"/>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.12</w:t>
      </w:r>
      <w:r>
        <w:rPr>
          <w:rFonts w:ascii="Arial Narrow" w:hAnsi="Arial Narrow" w:cs="Arial"/>
          <w:sz w:val="24"/>
          <w:szCs w:val="24"/>
        </w:rPr>
        <w:tab/>
      </w:r>
      <w:r w:rsidR="00AE6E69" w:rsidRPr="00B0321F">
        <w:rPr>
          <w:rFonts w:ascii="Arial Narrow" w:hAnsi="Arial Narrow" w:cs="Arial"/>
          <w:sz w:val="24"/>
          <w:szCs w:val="24"/>
          <w:u w:val="single"/>
        </w:rPr>
        <w:t>Exécution</w:t>
      </w:r>
    </w:p>
    <w:p w:rsidR="00B0321F" w:rsidRDefault="00B0321F" w:rsidP="00B0321F">
      <w:pPr>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.12.1</w:t>
      </w:r>
      <w:r>
        <w:rPr>
          <w:rFonts w:ascii="Arial Narrow" w:hAnsi="Arial Narrow" w:cs="Arial"/>
          <w:sz w:val="24"/>
          <w:szCs w:val="24"/>
        </w:rPr>
        <w:tab/>
      </w:r>
      <w:r w:rsidR="00AE6E69" w:rsidRPr="000E1B1F">
        <w:rPr>
          <w:rFonts w:ascii="Arial Narrow" w:hAnsi="Arial Narrow" w:cs="Arial"/>
          <w:sz w:val="24"/>
          <w:szCs w:val="24"/>
        </w:rPr>
        <w:t xml:space="preserve">Toute décision du comité est exécutoire malgré appel à moins que le </w:t>
      </w:r>
      <w:r>
        <w:rPr>
          <w:rFonts w:ascii="Arial Narrow" w:hAnsi="Arial Narrow" w:cs="Arial"/>
          <w:sz w:val="24"/>
          <w:szCs w:val="24"/>
        </w:rPr>
        <w:t xml:space="preserve">comité d'appel n'en suspende </w:t>
      </w:r>
      <w:r w:rsidR="00AE6E69" w:rsidRPr="000E1B1F">
        <w:rPr>
          <w:rFonts w:ascii="Arial Narrow" w:hAnsi="Arial Narrow" w:cs="Arial"/>
          <w:sz w:val="24"/>
          <w:szCs w:val="24"/>
        </w:rPr>
        <w:t>l'exécution selon la procédure qu'il jugera appropriée.</w:t>
      </w:r>
    </w:p>
    <w:p w:rsidR="00B0321F" w:rsidRDefault="00B0321F" w:rsidP="00B0321F">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.12.2</w:t>
      </w:r>
      <w:r>
        <w:rPr>
          <w:rFonts w:ascii="Arial Narrow" w:hAnsi="Arial Narrow" w:cs="Arial"/>
          <w:sz w:val="24"/>
          <w:szCs w:val="24"/>
        </w:rPr>
        <w:tab/>
      </w:r>
      <w:r w:rsidR="00AE6E69" w:rsidRPr="000E1B1F">
        <w:rPr>
          <w:rFonts w:ascii="Arial Narrow" w:hAnsi="Arial Narrow" w:cs="Arial"/>
          <w:sz w:val="24"/>
          <w:szCs w:val="24"/>
        </w:rPr>
        <w:t>Toute personne, club et/ou institution scolaire qui ne respecte pas ou ne fait pas respecter une décision rendue par un comi</w:t>
      </w:r>
      <w:r w:rsidR="003D2961" w:rsidRPr="000E1B1F">
        <w:rPr>
          <w:rFonts w:ascii="Arial Narrow" w:hAnsi="Arial Narrow" w:cs="Arial"/>
          <w:sz w:val="24"/>
          <w:szCs w:val="24"/>
        </w:rPr>
        <w:t xml:space="preserve">té de discipline/appel par 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sera traduite devant le comité de discipline régional et si elle est trouvée coupable pourra se voir décerner des sanctions supplémentaires.</w:t>
      </w:r>
    </w:p>
    <w:p w:rsidR="00B0321F" w:rsidRDefault="00B0321F" w:rsidP="00B0321F">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.12.3</w:t>
      </w:r>
      <w:r>
        <w:rPr>
          <w:rFonts w:ascii="Arial Narrow" w:hAnsi="Arial Narrow" w:cs="Arial"/>
          <w:sz w:val="24"/>
          <w:szCs w:val="24"/>
        </w:rPr>
        <w:tab/>
      </w:r>
      <w:r w:rsidR="00AE6E69" w:rsidRPr="000E1B1F">
        <w:rPr>
          <w:rFonts w:ascii="Arial Narrow" w:hAnsi="Arial Narrow" w:cs="Arial"/>
          <w:sz w:val="24"/>
          <w:szCs w:val="24"/>
        </w:rPr>
        <w:t xml:space="preserve">Le comité de discipline pourra, en collaboration avec les autorités de l'institution scolaire concernée, faire des recommandations qui pourront être communes ou conjointes quant à la sanction à être prononcée et ce, dans un souci de cohérence et pour assurer l'aspect éducatif du contrevenant. </w:t>
      </w:r>
    </w:p>
    <w:p w:rsidR="00B0321F" w:rsidRDefault="00B0321F"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.13</w:t>
      </w:r>
      <w:r>
        <w:rPr>
          <w:rFonts w:ascii="Arial Narrow" w:hAnsi="Arial Narrow" w:cs="Arial"/>
          <w:sz w:val="24"/>
          <w:szCs w:val="24"/>
        </w:rPr>
        <w:tab/>
      </w:r>
      <w:r w:rsidR="00AE6E69" w:rsidRPr="00B0321F">
        <w:rPr>
          <w:rFonts w:ascii="Arial Narrow" w:hAnsi="Arial Narrow" w:cs="Arial"/>
          <w:sz w:val="24"/>
          <w:szCs w:val="24"/>
          <w:u w:val="single"/>
        </w:rPr>
        <w:t>Appel</w:t>
      </w:r>
    </w:p>
    <w:p w:rsidR="00B0321F" w:rsidRDefault="008B7DF5" w:rsidP="00457E5D">
      <w:pPr>
        <w:spacing w:before="240"/>
        <w:ind w:left="851" w:hanging="851"/>
        <w:jc w:val="both"/>
        <w:rPr>
          <w:rFonts w:ascii="Arial Narrow" w:hAnsi="Arial Narrow" w:cs="Arial"/>
          <w:sz w:val="24"/>
          <w:szCs w:val="24"/>
        </w:rPr>
      </w:pPr>
      <w:r>
        <w:rPr>
          <w:rFonts w:ascii="Arial Narrow" w:hAnsi="Arial Narrow" w:cs="Arial"/>
          <w:sz w:val="24"/>
          <w:szCs w:val="24"/>
        </w:rPr>
        <w:t>27.</w:t>
      </w:r>
      <w:r w:rsidR="000406CC">
        <w:rPr>
          <w:rFonts w:ascii="Arial Narrow" w:hAnsi="Arial Narrow" w:cs="Arial"/>
          <w:sz w:val="24"/>
          <w:szCs w:val="24"/>
        </w:rPr>
        <w:t>13.1</w:t>
      </w:r>
      <w:r w:rsidR="000406CC">
        <w:rPr>
          <w:rFonts w:ascii="Arial Narrow" w:hAnsi="Arial Narrow" w:cs="Arial"/>
          <w:sz w:val="24"/>
          <w:szCs w:val="24"/>
        </w:rPr>
        <w:tab/>
      </w:r>
      <w:r w:rsidR="00AE6E69" w:rsidRPr="000E1B1F">
        <w:rPr>
          <w:rFonts w:ascii="Arial Narrow" w:hAnsi="Arial Narrow" w:cs="Arial"/>
          <w:sz w:val="24"/>
          <w:szCs w:val="24"/>
        </w:rPr>
        <w:t>Le comité d'appel régional entend en appel les décisions prises par le comité de discipline.</w:t>
      </w:r>
    </w:p>
    <w:p w:rsidR="000406CC" w:rsidRDefault="00B0321F" w:rsidP="000406CC">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0406CC">
        <w:rPr>
          <w:rFonts w:ascii="Arial Narrow" w:hAnsi="Arial Narrow" w:cs="Arial"/>
          <w:sz w:val="24"/>
          <w:szCs w:val="24"/>
        </w:rPr>
        <w:t>3.2</w:t>
      </w:r>
      <w:r w:rsidR="000406CC">
        <w:rPr>
          <w:rFonts w:ascii="Arial Narrow" w:hAnsi="Arial Narrow" w:cs="Arial"/>
          <w:sz w:val="24"/>
          <w:szCs w:val="24"/>
        </w:rPr>
        <w:tab/>
      </w:r>
      <w:r w:rsidR="00AE6E69" w:rsidRPr="000E1B1F">
        <w:rPr>
          <w:rFonts w:ascii="Arial Narrow" w:hAnsi="Arial Narrow" w:cs="Arial"/>
          <w:sz w:val="24"/>
          <w:szCs w:val="24"/>
        </w:rPr>
        <w:t>Malgré toute décision prise et communiquée par le comité régional de discipline et/ou le comité d'appel, un membre du com</w:t>
      </w:r>
      <w:r w:rsidR="00761889" w:rsidRPr="000E1B1F">
        <w:rPr>
          <w:rFonts w:ascii="Arial Narrow" w:hAnsi="Arial Narrow" w:cs="Arial"/>
          <w:sz w:val="24"/>
          <w:szCs w:val="24"/>
        </w:rPr>
        <w:t xml:space="preserve">ité exécutif pourra </w:t>
      </w:r>
      <w:r w:rsidR="00AE6E69" w:rsidRPr="000E1B1F">
        <w:rPr>
          <w:rFonts w:ascii="Arial Narrow" w:hAnsi="Arial Narrow" w:cs="Arial"/>
          <w:sz w:val="24"/>
          <w:szCs w:val="24"/>
        </w:rPr>
        <w:t>demander au comité exécutif de former un c</w:t>
      </w:r>
      <w:r w:rsidR="000406CC">
        <w:rPr>
          <w:rFonts w:ascii="Arial Narrow" w:hAnsi="Arial Narrow" w:cs="Arial"/>
          <w:sz w:val="24"/>
          <w:szCs w:val="24"/>
        </w:rPr>
        <w:t xml:space="preserve">omité "ad hoc" afin </w:t>
      </w:r>
      <w:r w:rsidR="00761889" w:rsidRPr="000E1B1F">
        <w:rPr>
          <w:rFonts w:ascii="Arial Narrow" w:hAnsi="Arial Narrow" w:cs="Arial"/>
          <w:sz w:val="24"/>
          <w:szCs w:val="24"/>
        </w:rPr>
        <w:t xml:space="preserve">d'entendre </w:t>
      </w:r>
      <w:r w:rsidR="00AE6E69" w:rsidRPr="000E1B1F">
        <w:rPr>
          <w:rFonts w:ascii="Arial Narrow" w:hAnsi="Arial Narrow" w:cs="Arial"/>
          <w:sz w:val="24"/>
          <w:szCs w:val="24"/>
        </w:rPr>
        <w:t xml:space="preserve">à nouveau les parties, s'il juge qu'il y a </w:t>
      </w:r>
      <w:r w:rsidR="00761889" w:rsidRPr="000E1B1F">
        <w:rPr>
          <w:rFonts w:ascii="Arial Narrow" w:hAnsi="Arial Narrow" w:cs="Arial"/>
          <w:sz w:val="24"/>
          <w:szCs w:val="24"/>
        </w:rPr>
        <w:t xml:space="preserve">matière juridique ou des faits </w:t>
      </w:r>
      <w:r w:rsidR="00AE6E69" w:rsidRPr="000E1B1F">
        <w:rPr>
          <w:rFonts w:ascii="Arial Narrow" w:hAnsi="Arial Narrow" w:cs="Arial"/>
          <w:sz w:val="24"/>
          <w:szCs w:val="24"/>
        </w:rPr>
        <w:t>nouveaux essentiels et inconnus par les parti</w:t>
      </w:r>
      <w:r w:rsidR="00761889" w:rsidRPr="000E1B1F">
        <w:rPr>
          <w:rFonts w:ascii="Arial Narrow" w:hAnsi="Arial Narrow" w:cs="Arial"/>
          <w:sz w:val="24"/>
          <w:szCs w:val="24"/>
        </w:rPr>
        <w:t xml:space="preserve">es qui n'ont pas été portés en </w:t>
      </w:r>
      <w:r w:rsidR="00AE6E69" w:rsidRPr="000E1B1F">
        <w:rPr>
          <w:rFonts w:ascii="Arial Narrow" w:hAnsi="Arial Narrow" w:cs="Arial"/>
          <w:sz w:val="24"/>
          <w:szCs w:val="24"/>
        </w:rPr>
        <w:t>temps opportun à l'attention des comités de discipline et d'appel.</w:t>
      </w:r>
    </w:p>
    <w:p w:rsidR="000406CC" w:rsidRDefault="000406CC" w:rsidP="00457E5D">
      <w:pPr>
        <w:spacing w:before="24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.14</w:t>
      </w:r>
      <w:r>
        <w:rPr>
          <w:rFonts w:ascii="Arial Narrow" w:hAnsi="Arial Narrow" w:cs="Arial"/>
          <w:sz w:val="24"/>
          <w:szCs w:val="24"/>
        </w:rPr>
        <w:tab/>
      </w:r>
      <w:r w:rsidRPr="000406CC">
        <w:rPr>
          <w:rFonts w:ascii="Arial Narrow" w:hAnsi="Arial Narrow" w:cs="Arial"/>
          <w:sz w:val="24"/>
          <w:szCs w:val="24"/>
          <w:u w:val="single"/>
        </w:rPr>
        <w:t>Composition des comités d'appel</w:t>
      </w:r>
    </w:p>
    <w:p w:rsidR="00457E5D" w:rsidRDefault="000406CC" w:rsidP="00457E5D">
      <w:pPr>
        <w:spacing w:before="240"/>
        <w:ind w:left="851" w:hanging="851"/>
        <w:jc w:val="both"/>
        <w:rPr>
          <w:rFonts w:ascii="Arial Narrow" w:hAnsi="Arial Narrow" w:cs="Arial"/>
          <w:sz w:val="24"/>
          <w:szCs w:val="24"/>
        </w:rPr>
      </w:pPr>
      <w:r w:rsidRPr="000406CC">
        <w:rPr>
          <w:rFonts w:ascii="Arial Narrow" w:hAnsi="Arial Narrow" w:cs="Arial"/>
          <w:sz w:val="24"/>
          <w:szCs w:val="24"/>
        </w:rPr>
        <w:t>2</w:t>
      </w:r>
      <w:r w:rsidR="008B7DF5">
        <w:rPr>
          <w:rFonts w:ascii="Arial Narrow" w:hAnsi="Arial Narrow" w:cs="Arial"/>
          <w:sz w:val="24"/>
          <w:szCs w:val="24"/>
        </w:rPr>
        <w:t>7</w:t>
      </w:r>
      <w:r w:rsidRPr="000406CC">
        <w:rPr>
          <w:rFonts w:ascii="Arial Narrow" w:hAnsi="Arial Narrow" w:cs="Arial"/>
          <w:sz w:val="24"/>
          <w:szCs w:val="24"/>
        </w:rPr>
        <w:t>.</w:t>
      </w:r>
      <w:r w:rsidR="00D55D64" w:rsidRPr="000406CC">
        <w:rPr>
          <w:rFonts w:ascii="Arial Narrow" w:hAnsi="Arial Narrow" w:cs="Arial"/>
          <w:sz w:val="24"/>
          <w:szCs w:val="24"/>
        </w:rPr>
        <w:t>1</w:t>
      </w:r>
      <w:r>
        <w:rPr>
          <w:rFonts w:ascii="Arial Narrow" w:hAnsi="Arial Narrow" w:cs="Arial"/>
          <w:sz w:val="24"/>
          <w:szCs w:val="24"/>
        </w:rPr>
        <w:t>4.1</w:t>
      </w:r>
      <w:r>
        <w:rPr>
          <w:rFonts w:ascii="Arial Narrow" w:hAnsi="Arial Narrow" w:cs="Arial"/>
          <w:sz w:val="24"/>
          <w:szCs w:val="24"/>
        </w:rPr>
        <w:tab/>
      </w:r>
      <w:r w:rsidR="00AE6E69" w:rsidRPr="000E1B1F">
        <w:rPr>
          <w:rFonts w:ascii="Arial Narrow" w:hAnsi="Arial Narrow" w:cs="Arial"/>
          <w:sz w:val="24"/>
          <w:szCs w:val="24"/>
        </w:rPr>
        <w:t>Le comité d'appel régional est formé de troi</w:t>
      </w:r>
      <w:r w:rsidR="0064201F" w:rsidRPr="000E1B1F">
        <w:rPr>
          <w:rFonts w:ascii="Arial Narrow" w:hAnsi="Arial Narrow" w:cs="Arial"/>
          <w:sz w:val="24"/>
          <w:szCs w:val="24"/>
        </w:rPr>
        <w:t xml:space="preserve">s </w:t>
      </w:r>
      <w:r w:rsidR="00AE6E69" w:rsidRPr="000E1B1F">
        <w:rPr>
          <w:rFonts w:ascii="Arial Narrow" w:hAnsi="Arial Narrow" w:cs="Arial"/>
          <w:sz w:val="24"/>
          <w:szCs w:val="24"/>
        </w:rPr>
        <w:t>membres du comi</w:t>
      </w:r>
      <w:r w:rsidR="00C534FB" w:rsidRPr="000E1B1F">
        <w:rPr>
          <w:rFonts w:ascii="Arial Narrow" w:hAnsi="Arial Narrow" w:cs="Arial"/>
          <w:sz w:val="24"/>
          <w:szCs w:val="24"/>
        </w:rPr>
        <w:t xml:space="preserve">té exécutif du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xml:space="preserve"> qui n'au</w:t>
      </w:r>
      <w:r w:rsidR="00761889" w:rsidRPr="000E1B1F">
        <w:rPr>
          <w:rFonts w:ascii="Arial Narrow" w:hAnsi="Arial Narrow" w:cs="Arial"/>
          <w:sz w:val="24"/>
          <w:szCs w:val="24"/>
        </w:rPr>
        <w:t xml:space="preserve">ront aucune relation apparente </w:t>
      </w:r>
      <w:r w:rsidR="00AE6E69" w:rsidRPr="000E1B1F">
        <w:rPr>
          <w:rFonts w:ascii="Arial Narrow" w:hAnsi="Arial Narrow" w:cs="Arial"/>
          <w:sz w:val="24"/>
          <w:szCs w:val="24"/>
        </w:rPr>
        <w:t xml:space="preserve">avec les parties impliquées, aucune implication dans la décision portée </w:t>
      </w:r>
      <w:r w:rsidR="00761889" w:rsidRPr="000E1B1F">
        <w:rPr>
          <w:rFonts w:ascii="Arial Narrow" w:hAnsi="Arial Narrow" w:cs="Arial"/>
          <w:sz w:val="24"/>
          <w:szCs w:val="24"/>
        </w:rPr>
        <w:t xml:space="preserve">en </w:t>
      </w:r>
      <w:r w:rsidR="00AE6E69" w:rsidRPr="000E1B1F">
        <w:rPr>
          <w:rFonts w:ascii="Arial Narrow" w:hAnsi="Arial Narrow" w:cs="Arial"/>
          <w:sz w:val="24"/>
          <w:szCs w:val="24"/>
        </w:rPr>
        <w:t>appel et qui sera libre de toute partialité ou conflits réels ou apparents.</w:t>
      </w:r>
    </w:p>
    <w:p w:rsidR="000406CC" w:rsidRDefault="008B7DF5" w:rsidP="000406CC">
      <w:pPr>
        <w:spacing w:before="360"/>
        <w:ind w:left="851" w:hanging="851"/>
        <w:jc w:val="both"/>
        <w:rPr>
          <w:rFonts w:ascii="Arial Narrow" w:hAnsi="Arial Narrow" w:cs="Arial"/>
          <w:sz w:val="24"/>
          <w:szCs w:val="24"/>
        </w:rPr>
      </w:pPr>
      <w:r>
        <w:rPr>
          <w:rFonts w:ascii="Arial Narrow" w:hAnsi="Arial Narrow" w:cs="Arial"/>
          <w:sz w:val="24"/>
          <w:szCs w:val="24"/>
        </w:rPr>
        <w:t>27</w:t>
      </w:r>
      <w:r w:rsidR="000406CC">
        <w:rPr>
          <w:rFonts w:ascii="Arial Narrow" w:hAnsi="Arial Narrow" w:cs="Arial"/>
          <w:sz w:val="24"/>
          <w:szCs w:val="24"/>
        </w:rPr>
        <w:t>.14.2</w:t>
      </w:r>
      <w:r w:rsidR="000406CC">
        <w:rPr>
          <w:rFonts w:ascii="Arial Narrow" w:hAnsi="Arial Narrow" w:cs="Arial"/>
          <w:sz w:val="24"/>
          <w:szCs w:val="24"/>
        </w:rPr>
        <w:tab/>
      </w:r>
      <w:r w:rsidR="00AE6E69" w:rsidRPr="000E1B1F">
        <w:rPr>
          <w:rFonts w:ascii="Arial Narrow" w:hAnsi="Arial Narrow" w:cs="Arial"/>
          <w:sz w:val="24"/>
          <w:szCs w:val="24"/>
        </w:rPr>
        <w:t>Le responsable voit à la bonne marche de ce comité et s'assure que son fonctionnement soit conforme aux prescriptions du présent règlement.</w:t>
      </w:r>
    </w:p>
    <w:p w:rsidR="000406CC" w:rsidRDefault="000406CC"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.15</w:t>
      </w:r>
      <w:r>
        <w:rPr>
          <w:rFonts w:ascii="Arial Narrow" w:hAnsi="Arial Narrow" w:cs="Arial"/>
          <w:sz w:val="24"/>
          <w:szCs w:val="24"/>
        </w:rPr>
        <w:tab/>
      </w:r>
      <w:r w:rsidR="00AE6E69" w:rsidRPr="000406CC">
        <w:rPr>
          <w:rFonts w:ascii="Arial Narrow" w:hAnsi="Arial Narrow" w:cs="Arial"/>
          <w:sz w:val="24"/>
          <w:szCs w:val="24"/>
          <w:u w:val="single"/>
        </w:rPr>
        <w:t>Motifs d'appel</w:t>
      </w:r>
    </w:p>
    <w:p w:rsidR="000406CC" w:rsidRDefault="000406CC" w:rsidP="00457E5D">
      <w:pPr>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.15.1</w:t>
      </w:r>
      <w:r>
        <w:rPr>
          <w:rFonts w:ascii="Arial Narrow" w:hAnsi="Arial Narrow" w:cs="Arial"/>
          <w:sz w:val="24"/>
          <w:szCs w:val="24"/>
        </w:rPr>
        <w:tab/>
      </w:r>
      <w:r w:rsidR="00AE6E69" w:rsidRPr="000E1B1F">
        <w:rPr>
          <w:rFonts w:ascii="Arial Narrow" w:hAnsi="Arial Narrow" w:cs="Arial"/>
          <w:sz w:val="24"/>
          <w:szCs w:val="24"/>
        </w:rPr>
        <w:t>On ne peut en appeler de la décision d'un arbitre qu</w:t>
      </w:r>
      <w:r w:rsidR="0064201F" w:rsidRPr="000E1B1F">
        <w:rPr>
          <w:rFonts w:ascii="Arial Narrow" w:hAnsi="Arial Narrow" w:cs="Arial"/>
          <w:sz w:val="24"/>
          <w:szCs w:val="24"/>
        </w:rPr>
        <w:t xml:space="preserve">i a émis une décision, ni des </w:t>
      </w:r>
      <w:r w:rsidR="00AE6E69" w:rsidRPr="000E1B1F">
        <w:rPr>
          <w:rFonts w:ascii="Arial Narrow" w:hAnsi="Arial Narrow" w:cs="Arial"/>
          <w:sz w:val="24"/>
          <w:szCs w:val="24"/>
        </w:rPr>
        <w:t>sanctions automatiques qui peuvent être appliquées.</w:t>
      </w:r>
    </w:p>
    <w:p w:rsidR="000406CC" w:rsidRDefault="000406CC" w:rsidP="000406CC">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.15.2</w:t>
      </w:r>
      <w:r>
        <w:rPr>
          <w:rFonts w:ascii="Arial Narrow" w:hAnsi="Arial Narrow" w:cs="Arial"/>
          <w:sz w:val="24"/>
          <w:szCs w:val="24"/>
        </w:rPr>
        <w:tab/>
      </w:r>
      <w:r w:rsidR="00AE6E69" w:rsidRPr="000E1B1F">
        <w:rPr>
          <w:rFonts w:ascii="Arial Narrow" w:hAnsi="Arial Narrow" w:cs="Arial"/>
          <w:sz w:val="24"/>
          <w:szCs w:val="24"/>
        </w:rPr>
        <w:t>Aucun appel ne peut être reçu par le comité d'appel dans le seul but de présenter de nouveaux témoins ou de faire u</w:t>
      </w:r>
      <w:r w:rsidR="00A10597" w:rsidRPr="000E1B1F">
        <w:rPr>
          <w:rFonts w:ascii="Arial Narrow" w:hAnsi="Arial Narrow" w:cs="Arial"/>
          <w:sz w:val="24"/>
          <w:szCs w:val="24"/>
        </w:rPr>
        <w:t xml:space="preserve">ne preuve qui était disponible </w:t>
      </w:r>
      <w:r w:rsidR="00AE6E69" w:rsidRPr="000E1B1F">
        <w:rPr>
          <w:rFonts w:ascii="Arial Narrow" w:hAnsi="Arial Narrow" w:cs="Arial"/>
          <w:sz w:val="24"/>
          <w:szCs w:val="24"/>
        </w:rPr>
        <w:t>lors de l'audition.</w:t>
      </w:r>
    </w:p>
    <w:p w:rsidR="00AC41E0" w:rsidRDefault="000406CC" w:rsidP="000406CC">
      <w:pPr>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.15.3</w:t>
      </w:r>
      <w:r>
        <w:rPr>
          <w:rFonts w:ascii="Arial Narrow" w:hAnsi="Arial Narrow" w:cs="Arial"/>
          <w:sz w:val="24"/>
          <w:szCs w:val="24"/>
        </w:rPr>
        <w:tab/>
      </w:r>
      <w:r w:rsidR="00AE6E69" w:rsidRPr="000E1B1F">
        <w:rPr>
          <w:rFonts w:ascii="Arial Narrow" w:hAnsi="Arial Narrow" w:cs="Arial"/>
          <w:sz w:val="24"/>
          <w:szCs w:val="24"/>
        </w:rPr>
        <w:t>Aucun appel qui vise à changer l'appréciation des témoignages ne peut être reçu par le comité d'appel.</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AE6E69" w:rsidRPr="000E1B1F" w:rsidRDefault="000406CC" w:rsidP="000406CC">
      <w:pPr>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.15.4</w:t>
      </w:r>
      <w:r>
        <w:rPr>
          <w:rFonts w:ascii="Arial Narrow" w:hAnsi="Arial Narrow" w:cs="Arial"/>
          <w:sz w:val="24"/>
          <w:szCs w:val="24"/>
        </w:rPr>
        <w:tab/>
      </w:r>
      <w:r w:rsidR="00AE6E69" w:rsidRPr="000E1B1F">
        <w:rPr>
          <w:rFonts w:ascii="Arial Narrow" w:hAnsi="Arial Narrow" w:cs="Arial"/>
          <w:sz w:val="24"/>
          <w:szCs w:val="24"/>
        </w:rPr>
        <w:t>Une personne, un club ou une institution sco</w:t>
      </w:r>
      <w:r w:rsidR="00A10597" w:rsidRPr="000E1B1F">
        <w:rPr>
          <w:rFonts w:ascii="Arial Narrow" w:hAnsi="Arial Narrow" w:cs="Arial"/>
          <w:sz w:val="24"/>
          <w:szCs w:val="24"/>
        </w:rPr>
        <w:t>laire peut loger un appel pour seulement</w:t>
      </w:r>
      <w:r>
        <w:rPr>
          <w:rFonts w:ascii="Arial Narrow" w:hAnsi="Arial Narrow" w:cs="Arial"/>
          <w:sz w:val="24"/>
          <w:szCs w:val="24"/>
        </w:rPr>
        <w:t xml:space="preserve"> </w:t>
      </w:r>
      <w:r w:rsidR="00AE6E69" w:rsidRPr="000E1B1F">
        <w:rPr>
          <w:rFonts w:ascii="Arial Narrow" w:hAnsi="Arial Narrow" w:cs="Arial"/>
          <w:sz w:val="24"/>
          <w:szCs w:val="24"/>
        </w:rPr>
        <w:t>les raisons suivantes:</w:t>
      </w:r>
    </w:p>
    <w:p w:rsidR="00AE6E69" w:rsidRPr="000406CC" w:rsidRDefault="00AE6E69" w:rsidP="00915456">
      <w:pPr>
        <w:pStyle w:val="Paragraphedeliste"/>
        <w:numPr>
          <w:ilvl w:val="1"/>
          <w:numId w:val="15"/>
        </w:numPr>
        <w:spacing w:before="60"/>
        <w:ind w:left="1701"/>
        <w:jc w:val="both"/>
        <w:rPr>
          <w:rFonts w:ascii="Arial Narrow" w:hAnsi="Arial Narrow" w:cs="Arial"/>
          <w:sz w:val="24"/>
          <w:szCs w:val="24"/>
        </w:rPr>
      </w:pPr>
      <w:r w:rsidRPr="000406CC">
        <w:rPr>
          <w:rFonts w:ascii="Arial Narrow" w:hAnsi="Arial Narrow" w:cs="Arial"/>
          <w:sz w:val="24"/>
          <w:szCs w:val="24"/>
        </w:rPr>
        <w:t>un vice de procédure lors de la première instance</w:t>
      </w:r>
    </w:p>
    <w:p w:rsidR="00AE6E69" w:rsidRPr="000406CC" w:rsidRDefault="00AE6E69" w:rsidP="00915456">
      <w:pPr>
        <w:pStyle w:val="Paragraphedeliste"/>
        <w:numPr>
          <w:ilvl w:val="1"/>
          <w:numId w:val="15"/>
        </w:numPr>
        <w:ind w:left="1701"/>
        <w:jc w:val="both"/>
        <w:rPr>
          <w:rFonts w:ascii="Arial Narrow" w:hAnsi="Arial Narrow" w:cs="Arial"/>
          <w:sz w:val="24"/>
          <w:szCs w:val="24"/>
        </w:rPr>
      </w:pPr>
      <w:r w:rsidRPr="000406CC">
        <w:rPr>
          <w:rFonts w:ascii="Arial Narrow" w:hAnsi="Arial Narrow" w:cs="Arial"/>
          <w:sz w:val="24"/>
          <w:szCs w:val="24"/>
        </w:rPr>
        <w:t>le quantum de la sanction ou la justesse de la décision, le cas échéant</w:t>
      </w:r>
    </w:p>
    <w:p w:rsidR="003D2961" w:rsidRPr="000406CC" w:rsidRDefault="00AE6E69" w:rsidP="00915456">
      <w:pPr>
        <w:pStyle w:val="Paragraphedeliste"/>
        <w:numPr>
          <w:ilvl w:val="1"/>
          <w:numId w:val="15"/>
        </w:numPr>
        <w:ind w:left="1701"/>
        <w:jc w:val="both"/>
        <w:rPr>
          <w:rFonts w:ascii="Arial Narrow" w:hAnsi="Arial Narrow" w:cs="Arial"/>
          <w:sz w:val="24"/>
          <w:szCs w:val="24"/>
        </w:rPr>
      </w:pPr>
      <w:r w:rsidRPr="000406CC">
        <w:rPr>
          <w:rFonts w:ascii="Arial Narrow" w:hAnsi="Arial Narrow" w:cs="Arial"/>
          <w:sz w:val="24"/>
          <w:szCs w:val="24"/>
        </w:rPr>
        <w:t>le fondement de la raison</w:t>
      </w:r>
      <w:r w:rsidR="003D2961" w:rsidRPr="000406CC">
        <w:rPr>
          <w:rFonts w:ascii="Arial Narrow" w:hAnsi="Arial Narrow" w:cs="Arial"/>
          <w:sz w:val="24"/>
          <w:szCs w:val="24"/>
        </w:rPr>
        <w:t>.</w:t>
      </w:r>
    </w:p>
    <w:p w:rsidR="000406CC" w:rsidRDefault="000406CC" w:rsidP="00457E5D">
      <w:pPr>
        <w:tabs>
          <w:tab w:val="left" w:pos="851"/>
        </w:tabs>
        <w:spacing w:before="24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w:t>
      </w:r>
      <w:r>
        <w:rPr>
          <w:rFonts w:ascii="Arial Narrow" w:hAnsi="Arial Narrow" w:cs="Arial"/>
          <w:sz w:val="24"/>
          <w:szCs w:val="24"/>
        </w:rPr>
        <w:tab/>
      </w:r>
      <w:r w:rsidR="00AE6E69" w:rsidRPr="000406CC">
        <w:rPr>
          <w:rFonts w:ascii="Arial Narrow" w:hAnsi="Arial Narrow" w:cs="Arial"/>
          <w:sz w:val="24"/>
          <w:szCs w:val="24"/>
          <w:u w:val="single"/>
        </w:rPr>
        <w:t>Procédure d'appel</w:t>
      </w:r>
    </w:p>
    <w:p w:rsidR="00D91D16" w:rsidRDefault="000406CC" w:rsidP="00457E5D">
      <w:pPr>
        <w:tabs>
          <w:tab w:val="left" w:pos="851"/>
        </w:tabs>
        <w:spacing w:before="24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.16.1</w:t>
      </w:r>
      <w:r>
        <w:rPr>
          <w:rFonts w:ascii="Arial Narrow" w:hAnsi="Arial Narrow" w:cs="Arial"/>
          <w:sz w:val="24"/>
          <w:szCs w:val="24"/>
        </w:rPr>
        <w:tab/>
      </w:r>
      <w:r w:rsidR="00AE6E69" w:rsidRPr="000E1B1F">
        <w:rPr>
          <w:rFonts w:ascii="Arial Narrow" w:hAnsi="Arial Narrow" w:cs="Arial"/>
          <w:sz w:val="24"/>
          <w:szCs w:val="24"/>
        </w:rPr>
        <w:t>Tout appel d'une décision est validé pa</w:t>
      </w:r>
      <w:r w:rsidR="00C061EE" w:rsidRPr="000E1B1F">
        <w:rPr>
          <w:rFonts w:ascii="Arial Narrow" w:hAnsi="Arial Narrow" w:cs="Arial"/>
          <w:sz w:val="24"/>
          <w:szCs w:val="24"/>
        </w:rPr>
        <w:t>r la réception au siège du RSEQ</w:t>
      </w:r>
      <w:r>
        <w:rPr>
          <w:rFonts w:ascii="Arial Narrow" w:hAnsi="Arial Narrow" w:cs="Arial"/>
          <w:sz w:val="24"/>
          <w:szCs w:val="24"/>
        </w:rPr>
        <w:t xml:space="preserve"> </w:t>
      </w:r>
      <w:r w:rsidR="00C061EE" w:rsidRPr="000E1B1F">
        <w:rPr>
          <w:rFonts w:ascii="Arial Narrow" w:hAnsi="Arial Narrow" w:cs="Arial"/>
          <w:sz w:val="24"/>
          <w:szCs w:val="24"/>
        </w:rPr>
        <w:t>Est-du-</w:t>
      </w:r>
      <w:r w:rsidR="00AE6E69" w:rsidRPr="000E1B1F">
        <w:rPr>
          <w:rFonts w:ascii="Arial Narrow" w:hAnsi="Arial Narrow" w:cs="Arial"/>
          <w:sz w:val="24"/>
          <w:szCs w:val="24"/>
        </w:rPr>
        <w:t xml:space="preserve">Québec dans les quinze (15) jours ouvrables de la date de l'envoi </w:t>
      </w:r>
      <w:r w:rsidR="00D91D16">
        <w:rPr>
          <w:rFonts w:ascii="Arial Narrow" w:hAnsi="Arial Narrow" w:cs="Arial"/>
          <w:sz w:val="24"/>
          <w:szCs w:val="24"/>
        </w:rPr>
        <w:t>de la</w:t>
      </w:r>
      <w:r w:rsidR="00AE6E69" w:rsidRPr="000E1B1F">
        <w:rPr>
          <w:rFonts w:ascii="Arial Narrow" w:hAnsi="Arial Narrow" w:cs="Arial"/>
          <w:sz w:val="24"/>
          <w:szCs w:val="24"/>
        </w:rPr>
        <w:t>dite d</w:t>
      </w:r>
      <w:r w:rsidR="00C534FB" w:rsidRPr="000E1B1F">
        <w:rPr>
          <w:rFonts w:ascii="Arial Narrow" w:hAnsi="Arial Narrow" w:cs="Arial"/>
          <w:sz w:val="24"/>
          <w:szCs w:val="24"/>
        </w:rPr>
        <w:t xml:space="preserve">écision d'un avis à cet effet. </w:t>
      </w:r>
      <w:r w:rsidR="00AE6E69" w:rsidRPr="000E1B1F">
        <w:rPr>
          <w:rFonts w:ascii="Arial Narrow" w:hAnsi="Arial Narrow" w:cs="Arial"/>
          <w:sz w:val="24"/>
          <w:szCs w:val="24"/>
        </w:rPr>
        <w:t>Une copie de cet avis doit être envoyée dans le même délai à l'autre partie de la plainte et une preuve de cet e</w:t>
      </w:r>
      <w:r w:rsidR="00C534FB" w:rsidRPr="000E1B1F">
        <w:rPr>
          <w:rFonts w:ascii="Arial Narrow" w:hAnsi="Arial Narrow" w:cs="Arial"/>
          <w:sz w:val="24"/>
          <w:szCs w:val="24"/>
        </w:rPr>
        <w:t xml:space="preserve">nvoi doit accompagner l'appel. </w:t>
      </w:r>
      <w:r w:rsidR="00AE6E69" w:rsidRPr="000E1B1F">
        <w:rPr>
          <w:rFonts w:ascii="Arial Narrow" w:hAnsi="Arial Narrow" w:cs="Arial"/>
          <w:sz w:val="24"/>
          <w:szCs w:val="24"/>
        </w:rPr>
        <w:t>Toute preuve du respect du délai est de la responsabilité de l'appelant.</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.16.2</w:t>
      </w:r>
      <w:r>
        <w:rPr>
          <w:rFonts w:ascii="Arial Narrow" w:hAnsi="Arial Narrow" w:cs="Arial"/>
          <w:sz w:val="24"/>
          <w:szCs w:val="24"/>
        </w:rPr>
        <w:tab/>
      </w:r>
      <w:r w:rsidR="00AE6E69" w:rsidRPr="000E1B1F">
        <w:rPr>
          <w:rFonts w:ascii="Arial Narrow" w:hAnsi="Arial Narrow" w:cs="Arial"/>
          <w:sz w:val="24"/>
          <w:szCs w:val="24"/>
        </w:rPr>
        <w:t>L'avis doit contenir outre la désignation des parties, l'indication du</w:t>
      </w:r>
      <w:r w:rsidR="00A10597" w:rsidRPr="000E1B1F">
        <w:rPr>
          <w:rFonts w:ascii="Arial Narrow" w:hAnsi="Arial Narrow" w:cs="Arial"/>
          <w:sz w:val="24"/>
          <w:szCs w:val="24"/>
        </w:rPr>
        <w:t xml:space="preserve"> comité qui a </w:t>
      </w:r>
      <w:r w:rsidR="00AE6E69" w:rsidRPr="000E1B1F">
        <w:rPr>
          <w:rFonts w:ascii="Arial Narrow" w:hAnsi="Arial Narrow" w:cs="Arial"/>
          <w:sz w:val="24"/>
          <w:szCs w:val="24"/>
        </w:rPr>
        <w:t xml:space="preserve">rendu la décision, la date et une copie </w:t>
      </w:r>
      <w:r w:rsidR="00A10597" w:rsidRPr="000E1B1F">
        <w:rPr>
          <w:rFonts w:ascii="Arial Narrow" w:hAnsi="Arial Narrow" w:cs="Arial"/>
          <w:sz w:val="24"/>
          <w:szCs w:val="24"/>
        </w:rPr>
        <w:t xml:space="preserve">de celle-ci. Il doit contenir </w:t>
      </w:r>
      <w:r w:rsidR="00AE6E69" w:rsidRPr="000E1B1F">
        <w:rPr>
          <w:rFonts w:ascii="Arial Narrow" w:hAnsi="Arial Narrow" w:cs="Arial"/>
          <w:sz w:val="24"/>
          <w:szCs w:val="24"/>
        </w:rPr>
        <w:t xml:space="preserve">aussi un texte relatant sommairement et de </w:t>
      </w:r>
      <w:r w:rsidR="00A10597" w:rsidRPr="000E1B1F">
        <w:rPr>
          <w:rFonts w:ascii="Arial Narrow" w:hAnsi="Arial Narrow" w:cs="Arial"/>
          <w:sz w:val="24"/>
          <w:szCs w:val="24"/>
        </w:rPr>
        <w:t xml:space="preserve">façon claire et compréhensible </w:t>
      </w:r>
      <w:r w:rsidR="00AE6E69" w:rsidRPr="000E1B1F">
        <w:rPr>
          <w:rFonts w:ascii="Arial Narrow" w:hAnsi="Arial Narrow" w:cs="Arial"/>
          <w:sz w:val="24"/>
          <w:szCs w:val="24"/>
        </w:rPr>
        <w:t>les motifs de l'appel et exposant les princi</w:t>
      </w:r>
      <w:r w:rsidR="00A10597" w:rsidRPr="000E1B1F">
        <w:rPr>
          <w:rFonts w:ascii="Arial Narrow" w:hAnsi="Arial Narrow" w:cs="Arial"/>
          <w:sz w:val="24"/>
          <w:szCs w:val="24"/>
        </w:rPr>
        <w:t xml:space="preserve">paux points qui sont d'avis de </w:t>
      </w:r>
      <w:r w:rsidR="00AE6E69" w:rsidRPr="000E1B1F">
        <w:rPr>
          <w:rFonts w:ascii="Arial Narrow" w:hAnsi="Arial Narrow" w:cs="Arial"/>
          <w:sz w:val="24"/>
          <w:szCs w:val="24"/>
        </w:rPr>
        <w:t>l'a</w:t>
      </w:r>
      <w:r w:rsidR="003D2961" w:rsidRPr="000E1B1F">
        <w:rPr>
          <w:rFonts w:ascii="Arial Narrow" w:hAnsi="Arial Narrow" w:cs="Arial"/>
          <w:sz w:val="24"/>
          <w:szCs w:val="24"/>
        </w:rPr>
        <w:t xml:space="preserve">ppelant erronés, ainsi que les </w:t>
      </w:r>
      <w:r w:rsidR="00A10597" w:rsidRPr="000E1B1F">
        <w:rPr>
          <w:rFonts w:ascii="Arial Narrow" w:hAnsi="Arial Narrow" w:cs="Arial"/>
          <w:sz w:val="24"/>
          <w:szCs w:val="24"/>
        </w:rPr>
        <w:t xml:space="preserve">arguments au soutien de ses </w:t>
      </w:r>
      <w:r w:rsidR="00AE6E69" w:rsidRPr="000E1B1F">
        <w:rPr>
          <w:rFonts w:ascii="Arial Narrow" w:hAnsi="Arial Narrow" w:cs="Arial"/>
          <w:sz w:val="24"/>
          <w:szCs w:val="24"/>
        </w:rPr>
        <w:t>prétentions.</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.16.3</w:t>
      </w:r>
      <w:r>
        <w:rPr>
          <w:rFonts w:ascii="Arial Narrow" w:hAnsi="Arial Narrow" w:cs="Arial"/>
          <w:sz w:val="24"/>
          <w:szCs w:val="24"/>
        </w:rPr>
        <w:tab/>
      </w:r>
      <w:r w:rsidR="00AE6E69" w:rsidRPr="000E1B1F">
        <w:rPr>
          <w:rFonts w:ascii="Arial Narrow" w:hAnsi="Arial Narrow" w:cs="Arial"/>
          <w:sz w:val="24"/>
          <w:szCs w:val="24"/>
        </w:rPr>
        <w:t xml:space="preserve">L'autre partie peut, dans les dix (10) jours ouvrables de la réception de </w:t>
      </w:r>
      <w:r w:rsidR="00AE6E69" w:rsidRPr="000E1B1F">
        <w:rPr>
          <w:rFonts w:ascii="Arial Narrow" w:hAnsi="Arial Narrow" w:cs="Arial"/>
          <w:sz w:val="24"/>
          <w:szCs w:val="24"/>
        </w:rPr>
        <w:tab/>
        <w:t>l'avis d'appel, faire p</w:t>
      </w:r>
      <w:r w:rsidR="00C061EE" w:rsidRPr="000E1B1F">
        <w:rPr>
          <w:rFonts w:ascii="Arial Narrow" w:hAnsi="Arial Narrow" w:cs="Arial"/>
          <w:sz w:val="24"/>
          <w:szCs w:val="24"/>
        </w:rPr>
        <w:t xml:space="preserve">arvenir au siège du </w:t>
      </w:r>
      <w:r w:rsidR="004B237B" w:rsidRPr="000E1B1F">
        <w:rPr>
          <w:rFonts w:ascii="Arial Narrow" w:hAnsi="Arial Narrow" w:cs="Arial"/>
          <w:sz w:val="24"/>
          <w:szCs w:val="24"/>
        </w:rPr>
        <w:t>RSEQ Est-du-Québec</w:t>
      </w:r>
      <w:r w:rsidR="003D2961" w:rsidRPr="000E1B1F">
        <w:rPr>
          <w:rFonts w:ascii="Arial Narrow" w:hAnsi="Arial Narrow" w:cs="Arial"/>
          <w:sz w:val="24"/>
          <w:szCs w:val="24"/>
        </w:rPr>
        <w:t xml:space="preserve"> et à l'appelant, un texte </w:t>
      </w:r>
      <w:r w:rsidR="00AE6E69" w:rsidRPr="000E1B1F">
        <w:rPr>
          <w:rFonts w:ascii="Arial Narrow" w:hAnsi="Arial Narrow" w:cs="Arial"/>
          <w:sz w:val="24"/>
          <w:szCs w:val="24"/>
        </w:rPr>
        <w:t xml:space="preserve">relatant ses prétentions et les raisons pour lesquelles </w:t>
      </w:r>
      <w:r>
        <w:rPr>
          <w:rFonts w:ascii="Arial Narrow" w:hAnsi="Arial Narrow" w:cs="Arial"/>
          <w:sz w:val="24"/>
          <w:szCs w:val="24"/>
        </w:rPr>
        <w:t>l'appel doit être rejeté.</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.16.4</w:t>
      </w:r>
      <w:r>
        <w:rPr>
          <w:rFonts w:ascii="Arial Narrow" w:hAnsi="Arial Narrow" w:cs="Arial"/>
          <w:sz w:val="24"/>
          <w:szCs w:val="24"/>
        </w:rPr>
        <w:tab/>
      </w:r>
      <w:r w:rsidR="00AE6E69" w:rsidRPr="000E1B1F">
        <w:rPr>
          <w:rFonts w:ascii="Arial Narrow" w:hAnsi="Arial Narrow" w:cs="Arial"/>
          <w:sz w:val="24"/>
          <w:szCs w:val="24"/>
        </w:rPr>
        <w:t xml:space="preserve">Si par exception ou sur demande de l'une ou l'autre des parties, le comité d'appel régional ou le comité juridique juge nécessaire de tenir une </w:t>
      </w:r>
      <w:r w:rsidR="00AE6E69" w:rsidRPr="000E1B1F">
        <w:rPr>
          <w:rFonts w:ascii="Arial Narrow" w:hAnsi="Arial Narrow" w:cs="Arial"/>
          <w:sz w:val="24"/>
          <w:szCs w:val="24"/>
        </w:rPr>
        <w:tab/>
        <w:t xml:space="preserve">audition, il convoque les parties en suivant la même procédure qu'en </w:t>
      </w:r>
      <w:r w:rsidR="00AE6E69" w:rsidRPr="000E1B1F">
        <w:rPr>
          <w:rFonts w:ascii="Arial Narrow" w:hAnsi="Arial Narrow" w:cs="Arial"/>
          <w:sz w:val="24"/>
          <w:szCs w:val="24"/>
        </w:rPr>
        <w:tab/>
        <w:t>première instance sans entendre les témoins mais seulement les représentations des parties impliquées.</w:t>
      </w:r>
    </w:p>
    <w:p w:rsidR="00457E5D"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.16.5</w:t>
      </w:r>
      <w:r>
        <w:rPr>
          <w:rFonts w:ascii="Arial Narrow" w:hAnsi="Arial Narrow" w:cs="Arial"/>
          <w:sz w:val="24"/>
          <w:szCs w:val="24"/>
        </w:rPr>
        <w:tab/>
      </w:r>
      <w:r w:rsidR="00AE6E69" w:rsidRPr="000E1B1F">
        <w:rPr>
          <w:rFonts w:ascii="Arial Narrow" w:hAnsi="Arial Narrow" w:cs="Arial"/>
          <w:sz w:val="24"/>
          <w:szCs w:val="24"/>
        </w:rPr>
        <w:t>La procédure d'appel et les échéances décrites aux articles 15.1. et 15.3 pour</w:t>
      </w:r>
      <w:r w:rsidR="00C534FB" w:rsidRPr="000E1B1F">
        <w:rPr>
          <w:rFonts w:ascii="Arial Narrow" w:hAnsi="Arial Narrow" w:cs="Arial"/>
          <w:sz w:val="24"/>
          <w:szCs w:val="24"/>
        </w:rPr>
        <w:t xml:space="preserve">ront être modifiées par le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 xml:space="preserve"> pour répondre aux exigences d'une compétition ou d'une situation importante. C</w:t>
      </w:r>
      <w:r w:rsidR="003D2961" w:rsidRPr="000E1B1F">
        <w:rPr>
          <w:rFonts w:ascii="Arial Narrow" w:hAnsi="Arial Narrow" w:cs="Arial"/>
          <w:sz w:val="24"/>
          <w:szCs w:val="24"/>
        </w:rPr>
        <w:t xml:space="preserve">es modifications doivent être </w:t>
      </w:r>
      <w:r w:rsidR="00AE6E69" w:rsidRPr="000E1B1F">
        <w:rPr>
          <w:rFonts w:ascii="Arial Narrow" w:hAnsi="Arial Narrow" w:cs="Arial"/>
          <w:sz w:val="24"/>
          <w:szCs w:val="24"/>
        </w:rPr>
        <w:t>communiquées aux parties impliquées qui devront signifier leur consentement</w:t>
      </w:r>
      <w:r>
        <w:rPr>
          <w:rFonts w:ascii="Arial Narrow" w:hAnsi="Arial Narrow" w:cs="Arial"/>
          <w:sz w:val="24"/>
          <w:szCs w:val="24"/>
        </w:rPr>
        <w:t>.</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.16.6</w:t>
      </w:r>
      <w:r>
        <w:rPr>
          <w:rFonts w:ascii="Arial Narrow" w:hAnsi="Arial Narrow" w:cs="Arial"/>
          <w:sz w:val="24"/>
          <w:szCs w:val="24"/>
        </w:rPr>
        <w:tab/>
      </w:r>
      <w:r w:rsidR="00AE6E69" w:rsidRPr="000E1B1F">
        <w:rPr>
          <w:rFonts w:ascii="Arial Narrow" w:hAnsi="Arial Narrow" w:cs="Arial"/>
          <w:sz w:val="24"/>
          <w:szCs w:val="24"/>
        </w:rPr>
        <w:t>Tout appel non traité dans les vingt-cinq (25) jours ouvrables sui</w:t>
      </w:r>
      <w:r>
        <w:rPr>
          <w:rFonts w:ascii="Arial Narrow" w:hAnsi="Arial Narrow" w:cs="Arial"/>
          <w:sz w:val="24"/>
          <w:szCs w:val="24"/>
        </w:rPr>
        <w:t xml:space="preserve">vants sa réception, devra être </w:t>
      </w:r>
      <w:r w:rsidR="00AE6E69" w:rsidRPr="000E1B1F">
        <w:rPr>
          <w:rFonts w:ascii="Arial Narrow" w:hAnsi="Arial Narrow" w:cs="Arial"/>
          <w:sz w:val="24"/>
          <w:szCs w:val="24"/>
        </w:rPr>
        <w:t>référé à une instance supérieure.</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.16.7</w:t>
      </w:r>
      <w:r>
        <w:rPr>
          <w:rFonts w:ascii="Arial Narrow" w:hAnsi="Arial Narrow" w:cs="Arial"/>
          <w:sz w:val="24"/>
          <w:szCs w:val="24"/>
        </w:rPr>
        <w:tab/>
      </w:r>
      <w:r w:rsidR="00AE6E69" w:rsidRPr="000E1B1F">
        <w:rPr>
          <w:rFonts w:ascii="Arial Narrow" w:hAnsi="Arial Narrow" w:cs="Arial"/>
          <w:sz w:val="24"/>
          <w:szCs w:val="24"/>
        </w:rPr>
        <w:t>Le comité d'appel doit obligatoirement convoquer les parties en présence qui n'ont pas été entendues en première instance, dans tous les cas d'appel qu'il a à traiter.</w:t>
      </w:r>
    </w:p>
    <w:p w:rsidR="009F2B34" w:rsidRDefault="00D91D16" w:rsidP="00457E5D">
      <w:pPr>
        <w:tabs>
          <w:tab w:val="left" w:pos="851"/>
        </w:tabs>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 xml:space="preserve">6.8 </w:t>
      </w:r>
      <w:r w:rsidR="00AE6E69" w:rsidRPr="000E1B1F">
        <w:rPr>
          <w:rFonts w:ascii="Arial Narrow" w:hAnsi="Arial Narrow" w:cs="Arial"/>
          <w:sz w:val="24"/>
          <w:szCs w:val="24"/>
        </w:rPr>
        <w:t>Sous réserve de l'article 5.7, le comité d'appel régional pourra traiter toute situation d'urgen</w:t>
      </w:r>
      <w:r w:rsidR="003D2961" w:rsidRPr="000E1B1F">
        <w:rPr>
          <w:rFonts w:ascii="Arial Narrow" w:hAnsi="Arial Narrow" w:cs="Arial"/>
          <w:sz w:val="24"/>
          <w:szCs w:val="24"/>
        </w:rPr>
        <w:t xml:space="preserve">ce sans tenir d'audition, avec </w:t>
      </w:r>
      <w:r w:rsidR="00AE6E69" w:rsidRPr="000E1B1F">
        <w:rPr>
          <w:rFonts w:ascii="Arial Narrow" w:hAnsi="Arial Narrow" w:cs="Arial"/>
          <w:sz w:val="24"/>
          <w:szCs w:val="24"/>
        </w:rPr>
        <w:t>l'approbation des deux parties.</w:t>
      </w:r>
    </w:p>
    <w:p w:rsidR="00D91D16" w:rsidRDefault="00D91D16" w:rsidP="00457E5D">
      <w:pPr>
        <w:tabs>
          <w:tab w:val="left" w:pos="851"/>
        </w:tabs>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.17</w:t>
      </w:r>
      <w:r>
        <w:rPr>
          <w:rFonts w:ascii="Arial Narrow" w:hAnsi="Arial Narrow" w:cs="Arial"/>
          <w:sz w:val="24"/>
          <w:szCs w:val="24"/>
        </w:rPr>
        <w:tab/>
      </w:r>
      <w:r w:rsidR="00AE6E69" w:rsidRPr="00D91D16">
        <w:rPr>
          <w:rFonts w:ascii="Arial Narrow" w:hAnsi="Arial Narrow" w:cs="Arial"/>
          <w:sz w:val="24"/>
          <w:szCs w:val="24"/>
          <w:u w:val="single"/>
        </w:rPr>
        <w:t>Décision en appel</w:t>
      </w:r>
    </w:p>
    <w:p w:rsidR="00AC41E0" w:rsidRDefault="00D91D16" w:rsidP="00457E5D">
      <w:pPr>
        <w:tabs>
          <w:tab w:val="left" w:pos="851"/>
        </w:tabs>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.17.1</w:t>
      </w:r>
      <w:r>
        <w:rPr>
          <w:rFonts w:ascii="Arial Narrow" w:hAnsi="Arial Narrow" w:cs="Arial"/>
          <w:sz w:val="24"/>
          <w:szCs w:val="24"/>
        </w:rPr>
        <w:tab/>
      </w:r>
      <w:r w:rsidR="00AE6E69" w:rsidRPr="000E1B1F">
        <w:rPr>
          <w:rFonts w:ascii="Arial Narrow" w:hAnsi="Arial Narrow" w:cs="Arial"/>
          <w:sz w:val="24"/>
          <w:szCs w:val="24"/>
        </w:rPr>
        <w:t>Le comité d'appel régional peut confi</w:t>
      </w:r>
      <w:r w:rsidR="003D2961" w:rsidRPr="000E1B1F">
        <w:rPr>
          <w:rFonts w:ascii="Arial Narrow" w:hAnsi="Arial Narrow" w:cs="Arial"/>
          <w:sz w:val="24"/>
          <w:szCs w:val="24"/>
        </w:rPr>
        <w:t xml:space="preserve">rmer, infirmer une décision, y </w:t>
      </w:r>
      <w:r w:rsidR="00AE6E69" w:rsidRPr="000E1B1F">
        <w:rPr>
          <w:rFonts w:ascii="Arial Narrow" w:hAnsi="Arial Narrow" w:cs="Arial"/>
          <w:sz w:val="24"/>
          <w:szCs w:val="24"/>
        </w:rPr>
        <w:t>substituer la décision qu'il estime a</w:t>
      </w:r>
      <w:r w:rsidR="003D2961" w:rsidRPr="000E1B1F">
        <w:rPr>
          <w:rFonts w:ascii="Arial Narrow" w:hAnsi="Arial Narrow" w:cs="Arial"/>
          <w:sz w:val="24"/>
          <w:szCs w:val="24"/>
        </w:rPr>
        <w:t xml:space="preserve">ppropriée ou même, renvoyer la </w:t>
      </w:r>
      <w:r w:rsidR="00AE6E69" w:rsidRPr="000E1B1F">
        <w:rPr>
          <w:rFonts w:ascii="Arial Narrow" w:hAnsi="Arial Narrow" w:cs="Arial"/>
          <w:sz w:val="24"/>
          <w:szCs w:val="24"/>
        </w:rPr>
        <w:t>question à</w:t>
      </w:r>
      <w:r w:rsidR="00C061EE" w:rsidRPr="000E1B1F">
        <w:rPr>
          <w:rFonts w:ascii="Arial Narrow" w:hAnsi="Arial Narrow" w:cs="Arial"/>
          <w:sz w:val="24"/>
          <w:szCs w:val="24"/>
        </w:rPr>
        <w:t xml:space="preserve"> l'instance originale pour une </w:t>
      </w:r>
      <w:r w:rsidR="00AE6E69" w:rsidRPr="000E1B1F">
        <w:rPr>
          <w:rFonts w:ascii="Arial Narrow" w:hAnsi="Arial Narrow" w:cs="Arial"/>
          <w:sz w:val="24"/>
          <w:szCs w:val="24"/>
        </w:rPr>
        <w:t>no</w:t>
      </w:r>
      <w:r w:rsidR="003D2961" w:rsidRPr="000E1B1F">
        <w:rPr>
          <w:rFonts w:ascii="Arial Narrow" w:hAnsi="Arial Narrow" w:cs="Arial"/>
          <w:sz w:val="24"/>
          <w:szCs w:val="24"/>
        </w:rPr>
        <w:t xml:space="preserve">uvelle décision à l'examen des </w:t>
      </w:r>
      <w:r w:rsidR="00AE6E69" w:rsidRPr="000E1B1F">
        <w:rPr>
          <w:rFonts w:ascii="Arial Narrow" w:hAnsi="Arial Narrow" w:cs="Arial"/>
          <w:sz w:val="24"/>
          <w:szCs w:val="24"/>
        </w:rPr>
        <w:t>faits nouveaux et essentiels inconnus.</w:t>
      </w:r>
    </w:p>
    <w:p w:rsidR="00AC41E0" w:rsidRDefault="00AC41E0">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lastRenderedPageBreak/>
        <w:t>2</w:t>
      </w:r>
      <w:r w:rsidR="008B7DF5">
        <w:rPr>
          <w:rFonts w:ascii="Arial Narrow" w:hAnsi="Arial Narrow" w:cs="Arial"/>
          <w:sz w:val="24"/>
          <w:szCs w:val="24"/>
        </w:rPr>
        <w:t>7</w:t>
      </w:r>
      <w:r>
        <w:rPr>
          <w:rFonts w:ascii="Arial Narrow" w:hAnsi="Arial Narrow" w:cs="Arial"/>
          <w:sz w:val="24"/>
          <w:szCs w:val="24"/>
        </w:rPr>
        <w:t>.17.2</w:t>
      </w:r>
      <w:r>
        <w:rPr>
          <w:rFonts w:ascii="Arial Narrow" w:hAnsi="Arial Narrow" w:cs="Arial"/>
          <w:sz w:val="24"/>
          <w:szCs w:val="24"/>
        </w:rPr>
        <w:tab/>
      </w:r>
      <w:r w:rsidR="00AE6E69" w:rsidRPr="000E1B1F">
        <w:rPr>
          <w:rFonts w:ascii="Arial Narrow" w:hAnsi="Arial Narrow" w:cs="Arial"/>
          <w:sz w:val="24"/>
          <w:szCs w:val="24"/>
        </w:rPr>
        <w:t>La décision rendue par le comité d'appel rég</w:t>
      </w:r>
      <w:r w:rsidR="003D2961" w:rsidRPr="000E1B1F">
        <w:rPr>
          <w:rFonts w:ascii="Arial Narrow" w:hAnsi="Arial Narrow" w:cs="Arial"/>
          <w:sz w:val="24"/>
          <w:szCs w:val="24"/>
        </w:rPr>
        <w:t xml:space="preserve">ional est la dernière instance </w:t>
      </w:r>
      <w:r w:rsidR="00C534FB" w:rsidRPr="000E1B1F">
        <w:rPr>
          <w:rFonts w:ascii="Arial Narrow" w:hAnsi="Arial Narrow" w:cs="Arial"/>
          <w:sz w:val="24"/>
          <w:szCs w:val="24"/>
        </w:rPr>
        <w:t>de décision.</w:t>
      </w:r>
      <w:r w:rsidR="00AE6E69" w:rsidRPr="000E1B1F">
        <w:rPr>
          <w:rFonts w:ascii="Arial Narrow" w:hAnsi="Arial Narrow" w:cs="Arial"/>
          <w:sz w:val="24"/>
          <w:szCs w:val="24"/>
        </w:rPr>
        <w:t xml:space="preserve"> La décision est irrévocable et o</w:t>
      </w:r>
      <w:r w:rsidR="003D2961" w:rsidRPr="000E1B1F">
        <w:rPr>
          <w:rFonts w:ascii="Arial Narrow" w:hAnsi="Arial Narrow" w:cs="Arial"/>
          <w:sz w:val="24"/>
          <w:szCs w:val="24"/>
        </w:rPr>
        <w:t xml:space="preserve">blige toutes les parties à s'y </w:t>
      </w:r>
      <w:r w:rsidR="00AE6E69" w:rsidRPr="000E1B1F">
        <w:rPr>
          <w:rFonts w:ascii="Arial Narrow" w:hAnsi="Arial Narrow" w:cs="Arial"/>
          <w:sz w:val="24"/>
          <w:szCs w:val="24"/>
        </w:rPr>
        <w:t>conformer.</w:t>
      </w:r>
    </w:p>
    <w:p w:rsidR="00D91D16" w:rsidRDefault="00D91D16" w:rsidP="00457E5D">
      <w:pPr>
        <w:tabs>
          <w:tab w:val="left" w:pos="851"/>
        </w:tabs>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D55D64" w:rsidRPr="000E1B1F">
        <w:rPr>
          <w:rFonts w:ascii="Arial Narrow" w:hAnsi="Arial Narrow" w:cs="Arial"/>
          <w:sz w:val="24"/>
          <w:szCs w:val="24"/>
        </w:rPr>
        <w:t>7.3</w:t>
      </w:r>
      <w:r>
        <w:rPr>
          <w:rFonts w:ascii="Arial Narrow" w:hAnsi="Arial Narrow" w:cs="Arial"/>
          <w:sz w:val="24"/>
          <w:szCs w:val="24"/>
        </w:rPr>
        <w:tab/>
      </w:r>
      <w:r w:rsidR="00AE6E69" w:rsidRPr="000E1B1F">
        <w:rPr>
          <w:rFonts w:ascii="Arial Narrow" w:hAnsi="Arial Narrow" w:cs="Arial"/>
          <w:sz w:val="24"/>
          <w:szCs w:val="24"/>
        </w:rPr>
        <w:t>La décision doit être envoyée par écrit à toutes les</w:t>
      </w:r>
      <w:r w:rsidR="003D2961" w:rsidRPr="000E1B1F">
        <w:rPr>
          <w:rFonts w:ascii="Arial Narrow" w:hAnsi="Arial Narrow" w:cs="Arial"/>
          <w:sz w:val="24"/>
          <w:szCs w:val="24"/>
        </w:rPr>
        <w:t xml:space="preserve"> parties dans les cinq </w:t>
      </w:r>
      <w:r w:rsidR="00AE6E69" w:rsidRPr="000E1B1F">
        <w:rPr>
          <w:rFonts w:ascii="Arial Narrow" w:hAnsi="Arial Narrow" w:cs="Arial"/>
          <w:sz w:val="24"/>
          <w:szCs w:val="24"/>
        </w:rPr>
        <w:t>(5) jours ouvrables suivant la date de la décision.</w:t>
      </w:r>
    </w:p>
    <w:p w:rsidR="00D91D16" w:rsidRDefault="00D91D16" w:rsidP="00457E5D">
      <w:pPr>
        <w:tabs>
          <w:tab w:val="left" w:pos="851"/>
        </w:tabs>
        <w:spacing w:before="12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w:t>
      </w:r>
      <w:r>
        <w:rPr>
          <w:rFonts w:ascii="Arial Narrow" w:hAnsi="Arial Narrow" w:cs="Arial"/>
          <w:sz w:val="24"/>
          <w:szCs w:val="24"/>
        </w:rPr>
        <w:tab/>
      </w:r>
      <w:r w:rsidR="00AE6E69" w:rsidRPr="00D91D16">
        <w:rPr>
          <w:rFonts w:ascii="Arial Narrow" w:hAnsi="Arial Narrow" w:cs="Arial"/>
          <w:sz w:val="24"/>
          <w:szCs w:val="24"/>
          <w:u w:val="single"/>
        </w:rPr>
        <w:t>Demande de pardon</w:t>
      </w:r>
    </w:p>
    <w:p w:rsidR="00D91D16" w:rsidRDefault="00D91D16" w:rsidP="00457E5D">
      <w:pPr>
        <w:tabs>
          <w:tab w:val="left" w:pos="851"/>
        </w:tabs>
        <w:spacing w:before="12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.18.1</w:t>
      </w:r>
      <w:r>
        <w:rPr>
          <w:rFonts w:ascii="Arial Narrow" w:hAnsi="Arial Narrow" w:cs="Arial"/>
          <w:sz w:val="24"/>
          <w:szCs w:val="24"/>
        </w:rPr>
        <w:tab/>
      </w:r>
      <w:r w:rsidR="00AE6E69" w:rsidRPr="000E1B1F">
        <w:rPr>
          <w:rFonts w:ascii="Arial Narrow" w:hAnsi="Arial Narrow" w:cs="Arial"/>
          <w:sz w:val="24"/>
          <w:szCs w:val="24"/>
        </w:rPr>
        <w:t>Un comi</w:t>
      </w:r>
      <w:r w:rsidR="00C534FB" w:rsidRPr="000E1B1F">
        <w:rPr>
          <w:rFonts w:ascii="Arial Narrow" w:hAnsi="Arial Narrow" w:cs="Arial"/>
          <w:sz w:val="24"/>
          <w:szCs w:val="24"/>
        </w:rPr>
        <w:t xml:space="preserve">té composé du président du </w:t>
      </w:r>
      <w:r w:rsidR="004B237B" w:rsidRPr="000E1B1F">
        <w:rPr>
          <w:rFonts w:ascii="Arial Narrow" w:hAnsi="Arial Narrow" w:cs="Arial"/>
          <w:sz w:val="24"/>
          <w:szCs w:val="24"/>
        </w:rPr>
        <w:t>RSEQ Est-du-Québec</w:t>
      </w:r>
      <w:r w:rsidR="00A10597" w:rsidRPr="000E1B1F">
        <w:rPr>
          <w:rFonts w:ascii="Arial Narrow" w:hAnsi="Arial Narrow" w:cs="Arial"/>
          <w:sz w:val="24"/>
          <w:szCs w:val="24"/>
        </w:rPr>
        <w:t xml:space="preserve"> et deux autres </w:t>
      </w:r>
      <w:r w:rsidR="00AE6E69" w:rsidRPr="000E1B1F">
        <w:rPr>
          <w:rFonts w:ascii="Arial Narrow" w:hAnsi="Arial Narrow" w:cs="Arial"/>
          <w:sz w:val="24"/>
          <w:szCs w:val="24"/>
        </w:rPr>
        <w:t>membres de l'exécutif, a le pouvoir d'accord</w:t>
      </w:r>
      <w:r w:rsidR="00A10597" w:rsidRPr="000E1B1F">
        <w:rPr>
          <w:rFonts w:ascii="Arial Narrow" w:hAnsi="Arial Narrow" w:cs="Arial"/>
          <w:sz w:val="24"/>
          <w:szCs w:val="24"/>
        </w:rPr>
        <w:t xml:space="preserve">er le pardon pour une sanction </w:t>
      </w:r>
      <w:r w:rsidR="00AE6E69" w:rsidRPr="000E1B1F">
        <w:rPr>
          <w:rFonts w:ascii="Arial Narrow" w:hAnsi="Arial Narrow" w:cs="Arial"/>
          <w:sz w:val="24"/>
          <w:szCs w:val="24"/>
        </w:rPr>
        <w:t>imposée en vertu du présent règlement qui comporte u</w:t>
      </w:r>
      <w:r w:rsidR="00A10597" w:rsidRPr="000E1B1F">
        <w:rPr>
          <w:rFonts w:ascii="Arial Narrow" w:hAnsi="Arial Narrow" w:cs="Arial"/>
          <w:sz w:val="24"/>
          <w:szCs w:val="24"/>
        </w:rPr>
        <w:t xml:space="preserve">ne suspension de </w:t>
      </w:r>
      <w:r w:rsidR="003D2961" w:rsidRPr="000E1B1F">
        <w:rPr>
          <w:rFonts w:ascii="Arial Narrow" w:hAnsi="Arial Narrow" w:cs="Arial"/>
          <w:sz w:val="24"/>
          <w:szCs w:val="24"/>
        </w:rPr>
        <w:t xml:space="preserve">plus d'un an </w:t>
      </w:r>
      <w:r w:rsidR="00AE6E69" w:rsidRPr="000E1B1F">
        <w:rPr>
          <w:rFonts w:ascii="Arial Narrow" w:hAnsi="Arial Narrow" w:cs="Arial"/>
          <w:sz w:val="24"/>
          <w:szCs w:val="24"/>
        </w:rPr>
        <w:t>pourvu que la personne suspendue ait purgé au moins 50%.</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.18.2</w:t>
      </w:r>
      <w:r>
        <w:rPr>
          <w:rFonts w:ascii="Arial Narrow" w:hAnsi="Arial Narrow" w:cs="Arial"/>
          <w:sz w:val="24"/>
          <w:szCs w:val="24"/>
        </w:rPr>
        <w:tab/>
      </w:r>
      <w:r w:rsidR="00AE6E69" w:rsidRPr="000E1B1F">
        <w:rPr>
          <w:rFonts w:ascii="Arial Narrow" w:hAnsi="Arial Narrow" w:cs="Arial"/>
          <w:sz w:val="24"/>
          <w:szCs w:val="24"/>
        </w:rPr>
        <w:t>La demande de pardon se fait par l'envoi</w:t>
      </w:r>
      <w:r w:rsidR="00A10597" w:rsidRPr="000E1B1F">
        <w:rPr>
          <w:rFonts w:ascii="Arial Narrow" w:hAnsi="Arial Narrow" w:cs="Arial"/>
          <w:sz w:val="24"/>
          <w:szCs w:val="24"/>
        </w:rPr>
        <w:t xml:space="preserve"> par courrier recommandé d'une </w:t>
      </w:r>
      <w:r w:rsidR="00AE6E69" w:rsidRPr="000E1B1F">
        <w:rPr>
          <w:rFonts w:ascii="Arial Narrow" w:hAnsi="Arial Narrow" w:cs="Arial"/>
          <w:sz w:val="24"/>
          <w:szCs w:val="24"/>
        </w:rPr>
        <w:t>demande à cet effet, adressée au siège du</w:t>
      </w:r>
      <w:r w:rsidR="00C534FB" w:rsidRPr="000E1B1F">
        <w:rPr>
          <w:rFonts w:ascii="Arial Narrow" w:hAnsi="Arial Narrow" w:cs="Arial"/>
          <w:sz w:val="24"/>
          <w:szCs w:val="24"/>
        </w:rPr>
        <w:t xml:space="preserve"> </w:t>
      </w:r>
      <w:r w:rsidR="004B237B" w:rsidRPr="000E1B1F">
        <w:rPr>
          <w:rFonts w:ascii="Arial Narrow" w:hAnsi="Arial Narrow" w:cs="Arial"/>
          <w:sz w:val="24"/>
          <w:szCs w:val="24"/>
        </w:rPr>
        <w:t>RSEQ Est-du-Québec</w:t>
      </w:r>
      <w:r w:rsidR="00AE6E69" w:rsidRPr="000E1B1F">
        <w:rPr>
          <w:rFonts w:ascii="Arial Narrow" w:hAnsi="Arial Narrow" w:cs="Arial"/>
          <w:sz w:val="24"/>
          <w:szCs w:val="24"/>
        </w:rPr>
        <w:t>.</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.18.3</w:t>
      </w:r>
      <w:r>
        <w:rPr>
          <w:rFonts w:ascii="Arial Narrow" w:hAnsi="Arial Narrow" w:cs="Arial"/>
          <w:sz w:val="24"/>
          <w:szCs w:val="24"/>
        </w:rPr>
        <w:tab/>
      </w:r>
      <w:r w:rsidR="00AE6E69" w:rsidRPr="000E1B1F">
        <w:rPr>
          <w:rFonts w:ascii="Arial Narrow" w:hAnsi="Arial Narrow" w:cs="Arial"/>
          <w:sz w:val="24"/>
          <w:szCs w:val="24"/>
        </w:rPr>
        <w:t>La personne suspendue doit dans sa demande, expliquer les motifs s</w:t>
      </w:r>
      <w:r w:rsidR="00A10597" w:rsidRPr="000E1B1F">
        <w:rPr>
          <w:rFonts w:ascii="Arial Narrow" w:hAnsi="Arial Narrow" w:cs="Arial"/>
          <w:sz w:val="24"/>
          <w:szCs w:val="24"/>
        </w:rPr>
        <w:t xml:space="preserve">ur </w:t>
      </w:r>
      <w:r w:rsidR="00AE6E69" w:rsidRPr="000E1B1F">
        <w:rPr>
          <w:rFonts w:ascii="Arial Narrow" w:hAnsi="Arial Narrow" w:cs="Arial"/>
          <w:sz w:val="24"/>
          <w:szCs w:val="24"/>
        </w:rPr>
        <w:t>lesquels elle se base et fournir tout document</w:t>
      </w:r>
      <w:r w:rsidR="00A10597" w:rsidRPr="000E1B1F">
        <w:rPr>
          <w:rFonts w:ascii="Arial Narrow" w:hAnsi="Arial Narrow" w:cs="Arial"/>
          <w:sz w:val="24"/>
          <w:szCs w:val="24"/>
        </w:rPr>
        <w:t xml:space="preserve"> susceptible d'aider le comité </w:t>
      </w:r>
      <w:r w:rsidR="00AE6E69" w:rsidRPr="000E1B1F">
        <w:rPr>
          <w:rFonts w:ascii="Arial Narrow" w:hAnsi="Arial Narrow" w:cs="Arial"/>
          <w:sz w:val="24"/>
          <w:szCs w:val="24"/>
        </w:rPr>
        <w:t>à statuer sur son cas</w:t>
      </w:r>
      <w:r>
        <w:rPr>
          <w:rFonts w:ascii="Arial Narrow" w:hAnsi="Arial Narrow" w:cs="Arial"/>
          <w:sz w:val="24"/>
          <w:szCs w:val="24"/>
        </w:rPr>
        <w:t>.</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.18.4</w:t>
      </w:r>
      <w:r>
        <w:rPr>
          <w:rFonts w:ascii="Arial Narrow" w:hAnsi="Arial Narrow" w:cs="Arial"/>
          <w:sz w:val="24"/>
          <w:szCs w:val="24"/>
        </w:rPr>
        <w:tab/>
      </w:r>
      <w:r w:rsidR="00AE6E69" w:rsidRPr="000E1B1F">
        <w:rPr>
          <w:rFonts w:ascii="Arial Narrow" w:hAnsi="Arial Narrow" w:cs="Arial"/>
          <w:sz w:val="24"/>
          <w:szCs w:val="24"/>
        </w:rPr>
        <w:t xml:space="preserve">La demande de pardon ne constitue pas </w:t>
      </w:r>
      <w:r w:rsidR="00A10597" w:rsidRPr="000E1B1F">
        <w:rPr>
          <w:rFonts w:ascii="Arial Narrow" w:hAnsi="Arial Narrow" w:cs="Arial"/>
          <w:sz w:val="24"/>
          <w:szCs w:val="24"/>
        </w:rPr>
        <w:t xml:space="preserve">un appel de la condamnation ou </w:t>
      </w:r>
      <w:r w:rsidR="00AE6E69" w:rsidRPr="000E1B1F">
        <w:rPr>
          <w:rFonts w:ascii="Arial Narrow" w:hAnsi="Arial Narrow" w:cs="Arial"/>
          <w:sz w:val="24"/>
          <w:szCs w:val="24"/>
        </w:rPr>
        <w:t>de la sanction rendue et toute deman</w:t>
      </w:r>
      <w:r w:rsidR="00A10597" w:rsidRPr="000E1B1F">
        <w:rPr>
          <w:rFonts w:ascii="Arial Narrow" w:hAnsi="Arial Narrow" w:cs="Arial"/>
          <w:sz w:val="24"/>
          <w:szCs w:val="24"/>
        </w:rPr>
        <w:t xml:space="preserve">de qui équivaudrait à un appel </w:t>
      </w:r>
      <w:r w:rsidR="00AE6E69" w:rsidRPr="000E1B1F">
        <w:rPr>
          <w:rFonts w:ascii="Arial Narrow" w:hAnsi="Arial Narrow" w:cs="Arial"/>
          <w:sz w:val="24"/>
          <w:szCs w:val="24"/>
        </w:rPr>
        <w:t>déguisé devra être rejetée.</w:t>
      </w:r>
    </w:p>
    <w:p w:rsidR="00D91D16"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w:t>
      </w:r>
      <w:r w:rsidR="00FF1DA1" w:rsidRPr="000E1B1F">
        <w:rPr>
          <w:rFonts w:ascii="Arial Narrow" w:hAnsi="Arial Narrow" w:cs="Arial"/>
          <w:sz w:val="24"/>
          <w:szCs w:val="24"/>
        </w:rPr>
        <w:t>8.5</w:t>
      </w:r>
      <w:r>
        <w:rPr>
          <w:rFonts w:ascii="Arial Narrow" w:hAnsi="Arial Narrow" w:cs="Arial"/>
          <w:sz w:val="24"/>
          <w:szCs w:val="24"/>
        </w:rPr>
        <w:tab/>
      </w:r>
      <w:r w:rsidR="00AE6E69" w:rsidRPr="000E1B1F">
        <w:rPr>
          <w:rFonts w:ascii="Arial Narrow" w:hAnsi="Arial Narrow" w:cs="Arial"/>
          <w:sz w:val="24"/>
          <w:szCs w:val="24"/>
        </w:rPr>
        <w:t>Si la demande est rejetée, la personne sera avisé</w:t>
      </w:r>
      <w:r w:rsidR="003D2961" w:rsidRPr="000E1B1F">
        <w:rPr>
          <w:rFonts w:ascii="Arial Narrow" w:hAnsi="Arial Narrow" w:cs="Arial"/>
          <w:sz w:val="24"/>
          <w:szCs w:val="24"/>
        </w:rPr>
        <w:t>e</w:t>
      </w:r>
      <w:r w:rsidR="00AE6E69" w:rsidRPr="000E1B1F">
        <w:rPr>
          <w:rFonts w:ascii="Arial Narrow" w:hAnsi="Arial Narrow" w:cs="Arial"/>
          <w:sz w:val="24"/>
          <w:szCs w:val="24"/>
        </w:rPr>
        <w:t xml:space="preserve"> en conséquence</w:t>
      </w:r>
      <w:r>
        <w:rPr>
          <w:rFonts w:ascii="Arial Narrow" w:hAnsi="Arial Narrow" w:cs="Arial"/>
          <w:sz w:val="24"/>
          <w:szCs w:val="24"/>
        </w:rPr>
        <w:t>.</w:t>
      </w:r>
    </w:p>
    <w:p w:rsidR="00AE6E69" w:rsidRPr="000E1B1F" w:rsidRDefault="00D91D16" w:rsidP="00D91D16">
      <w:pPr>
        <w:tabs>
          <w:tab w:val="left" w:pos="851"/>
        </w:tabs>
        <w:spacing w:before="360"/>
        <w:ind w:left="851" w:hanging="851"/>
        <w:jc w:val="both"/>
        <w:rPr>
          <w:rFonts w:ascii="Arial Narrow" w:hAnsi="Arial Narrow" w:cs="Arial"/>
          <w:sz w:val="24"/>
          <w:szCs w:val="24"/>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.18.6</w:t>
      </w:r>
      <w:r>
        <w:rPr>
          <w:rFonts w:ascii="Arial Narrow" w:hAnsi="Arial Narrow" w:cs="Arial"/>
          <w:sz w:val="24"/>
          <w:szCs w:val="24"/>
        </w:rPr>
        <w:tab/>
      </w:r>
      <w:r w:rsidR="00AE6E69" w:rsidRPr="000E1B1F">
        <w:rPr>
          <w:rFonts w:ascii="Arial Narrow" w:hAnsi="Arial Narrow" w:cs="Arial"/>
          <w:sz w:val="24"/>
          <w:szCs w:val="24"/>
        </w:rPr>
        <w:t xml:space="preserve">Si la demande est acceptée, l'audition se </w:t>
      </w:r>
      <w:r w:rsidR="00A10597" w:rsidRPr="000E1B1F">
        <w:rPr>
          <w:rFonts w:ascii="Arial Narrow" w:hAnsi="Arial Narrow" w:cs="Arial"/>
          <w:sz w:val="24"/>
          <w:szCs w:val="24"/>
        </w:rPr>
        <w:t xml:space="preserve">fait selon la procédure prévue </w:t>
      </w:r>
      <w:r w:rsidR="00AE6E69" w:rsidRPr="000E1B1F">
        <w:rPr>
          <w:rFonts w:ascii="Arial Narrow" w:hAnsi="Arial Narrow" w:cs="Arial"/>
          <w:sz w:val="24"/>
          <w:szCs w:val="24"/>
        </w:rPr>
        <w:t>pour le comité de discipline en y faisant</w:t>
      </w:r>
      <w:r w:rsidR="00A10597" w:rsidRPr="000E1B1F">
        <w:rPr>
          <w:rFonts w:ascii="Arial Narrow" w:hAnsi="Arial Narrow" w:cs="Arial"/>
          <w:sz w:val="24"/>
          <w:szCs w:val="24"/>
        </w:rPr>
        <w:t xml:space="preserve"> cependant les changements qui </w:t>
      </w:r>
      <w:r w:rsidR="00AE6E69" w:rsidRPr="000E1B1F">
        <w:rPr>
          <w:rFonts w:ascii="Arial Narrow" w:hAnsi="Arial Narrow" w:cs="Arial"/>
          <w:sz w:val="24"/>
          <w:szCs w:val="24"/>
        </w:rPr>
        <w:t>s'imposent.</w:t>
      </w:r>
    </w:p>
    <w:p w:rsidR="00D91D16" w:rsidRDefault="00AE6E69" w:rsidP="00915456">
      <w:pPr>
        <w:pStyle w:val="Paragraphedeliste"/>
        <w:numPr>
          <w:ilvl w:val="0"/>
          <w:numId w:val="16"/>
        </w:numPr>
        <w:ind w:left="1701"/>
        <w:jc w:val="both"/>
        <w:rPr>
          <w:rFonts w:ascii="Arial Narrow" w:hAnsi="Arial Narrow" w:cs="Arial"/>
          <w:sz w:val="24"/>
          <w:szCs w:val="24"/>
        </w:rPr>
      </w:pPr>
      <w:r w:rsidRPr="00D91D16">
        <w:rPr>
          <w:rFonts w:ascii="Arial Narrow" w:hAnsi="Arial Narrow" w:cs="Arial"/>
          <w:sz w:val="24"/>
          <w:szCs w:val="24"/>
        </w:rPr>
        <w:t>le comité rend sa décision selon la procé</w:t>
      </w:r>
      <w:r w:rsidR="00A10597" w:rsidRPr="00D91D16">
        <w:rPr>
          <w:rFonts w:ascii="Arial Narrow" w:hAnsi="Arial Narrow" w:cs="Arial"/>
          <w:sz w:val="24"/>
          <w:szCs w:val="24"/>
        </w:rPr>
        <w:t xml:space="preserve">dure prévue et la décision est </w:t>
      </w:r>
      <w:r w:rsidRPr="00D91D16">
        <w:rPr>
          <w:rFonts w:ascii="Arial Narrow" w:hAnsi="Arial Narrow" w:cs="Arial"/>
          <w:sz w:val="24"/>
          <w:szCs w:val="24"/>
        </w:rPr>
        <w:t>sans appel</w:t>
      </w:r>
      <w:r w:rsidR="00A10597" w:rsidRPr="00D91D16">
        <w:rPr>
          <w:rFonts w:ascii="Arial Narrow" w:hAnsi="Arial Narrow" w:cs="Arial"/>
          <w:sz w:val="24"/>
          <w:szCs w:val="24"/>
        </w:rPr>
        <w:t>.</w:t>
      </w:r>
    </w:p>
    <w:p w:rsidR="00457E5D" w:rsidRDefault="00AE6E69" w:rsidP="00457E5D">
      <w:pPr>
        <w:pStyle w:val="Paragraphedeliste"/>
        <w:numPr>
          <w:ilvl w:val="0"/>
          <w:numId w:val="16"/>
        </w:numPr>
        <w:spacing w:before="120"/>
        <w:ind w:left="1701"/>
        <w:jc w:val="both"/>
        <w:rPr>
          <w:rFonts w:ascii="Arial Narrow" w:hAnsi="Arial Narrow" w:cs="Arial"/>
          <w:sz w:val="24"/>
          <w:szCs w:val="24"/>
        </w:rPr>
      </w:pPr>
      <w:r w:rsidRPr="000E1B1F">
        <w:rPr>
          <w:rFonts w:ascii="Arial Narrow" w:hAnsi="Arial Narrow" w:cs="Arial"/>
          <w:sz w:val="24"/>
          <w:szCs w:val="24"/>
        </w:rPr>
        <w:t>le comité peut assortir sa décision</w:t>
      </w:r>
      <w:r w:rsidR="00A10597" w:rsidRPr="000E1B1F">
        <w:rPr>
          <w:rFonts w:ascii="Arial Narrow" w:hAnsi="Arial Narrow" w:cs="Arial"/>
          <w:sz w:val="24"/>
          <w:szCs w:val="24"/>
        </w:rPr>
        <w:t xml:space="preserve"> de toute mesure accessoire en </w:t>
      </w:r>
      <w:r w:rsidRPr="000E1B1F">
        <w:rPr>
          <w:rFonts w:ascii="Arial Narrow" w:hAnsi="Arial Narrow" w:cs="Arial"/>
          <w:sz w:val="24"/>
          <w:szCs w:val="24"/>
        </w:rPr>
        <w:t>limitant le contrevenant aux activités auxquell</w:t>
      </w:r>
      <w:r w:rsidR="003D2961" w:rsidRPr="000E1B1F">
        <w:rPr>
          <w:rFonts w:ascii="Arial Narrow" w:hAnsi="Arial Narrow" w:cs="Arial"/>
          <w:sz w:val="24"/>
          <w:szCs w:val="24"/>
        </w:rPr>
        <w:t xml:space="preserve">es celui-ci peut participer ou </w:t>
      </w:r>
      <w:r w:rsidRPr="000E1B1F">
        <w:rPr>
          <w:rFonts w:ascii="Arial Narrow" w:hAnsi="Arial Narrow" w:cs="Arial"/>
          <w:sz w:val="24"/>
          <w:szCs w:val="24"/>
        </w:rPr>
        <w:t>déterminer le</w:t>
      </w:r>
      <w:r w:rsidR="003D2961" w:rsidRPr="000E1B1F">
        <w:rPr>
          <w:rFonts w:ascii="Arial Narrow" w:hAnsi="Arial Narrow" w:cs="Arial"/>
          <w:sz w:val="24"/>
          <w:szCs w:val="24"/>
        </w:rPr>
        <w:t>s modalités de sa participation.</w:t>
      </w:r>
    </w:p>
    <w:p w:rsidR="00D91D16" w:rsidRDefault="00D91D16" w:rsidP="00457E5D">
      <w:pPr>
        <w:spacing w:before="120"/>
        <w:ind w:left="851" w:hanging="851"/>
        <w:jc w:val="both"/>
        <w:rPr>
          <w:rFonts w:ascii="Arial Narrow" w:hAnsi="Arial Narrow" w:cs="Arial"/>
          <w:sz w:val="24"/>
          <w:szCs w:val="24"/>
          <w:u w:val="single"/>
        </w:rPr>
      </w:pPr>
      <w:r>
        <w:rPr>
          <w:rFonts w:ascii="Arial Narrow" w:hAnsi="Arial Narrow" w:cs="Arial"/>
          <w:sz w:val="24"/>
          <w:szCs w:val="24"/>
        </w:rPr>
        <w:t>2</w:t>
      </w:r>
      <w:r w:rsidR="008B7DF5">
        <w:rPr>
          <w:rFonts w:ascii="Arial Narrow" w:hAnsi="Arial Narrow" w:cs="Arial"/>
          <w:sz w:val="24"/>
          <w:szCs w:val="24"/>
        </w:rPr>
        <w:t>7</w:t>
      </w:r>
      <w:r>
        <w:rPr>
          <w:rFonts w:ascii="Arial Narrow" w:hAnsi="Arial Narrow" w:cs="Arial"/>
          <w:sz w:val="24"/>
          <w:szCs w:val="24"/>
        </w:rPr>
        <w:t>.18.7</w:t>
      </w:r>
      <w:r>
        <w:rPr>
          <w:rFonts w:ascii="Arial Narrow" w:hAnsi="Arial Narrow" w:cs="Arial"/>
          <w:sz w:val="24"/>
          <w:szCs w:val="24"/>
        </w:rPr>
        <w:tab/>
      </w:r>
      <w:r w:rsidR="00AE6E69" w:rsidRPr="00D91D16">
        <w:rPr>
          <w:rFonts w:ascii="Arial Narrow" w:hAnsi="Arial Narrow" w:cs="Arial"/>
          <w:sz w:val="24"/>
          <w:szCs w:val="24"/>
          <w:u w:val="single"/>
        </w:rPr>
        <w:t>Effet du pardon</w:t>
      </w:r>
    </w:p>
    <w:p w:rsidR="007024B4" w:rsidRPr="000E1B1F" w:rsidRDefault="00AE6E69" w:rsidP="00457E5D">
      <w:pPr>
        <w:spacing w:before="120"/>
        <w:ind w:left="851" w:firstLine="0"/>
        <w:jc w:val="both"/>
        <w:rPr>
          <w:rFonts w:ascii="Arial Narrow" w:hAnsi="Arial Narrow" w:cs="Arial"/>
          <w:sz w:val="24"/>
          <w:szCs w:val="24"/>
        </w:rPr>
      </w:pPr>
      <w:r w:rsidRPr="000E1B1F">
        <w:rPr>
          <w:rFonts w:ascii="Arial Narrow" w:hAnsi="Arial Narrow" w:cs="Arial"/>
          <w:sz w:val="24"/>
          <w:szCs w:val="24"/>
        </w:rPr>
        <w:t>Toute demande de pardon acceptée, a e</w:t>
      </w:r>
      <w:r w:rsidR="00A10597" w:rsidRPr="000E1B1F">
        <w:rPr>
          <w:rFonts w:ascii="Arial Narrow" w:hAnsi="Arial Narrow" w:cs="Arial"/>
          <w:sz w:val="24"/>
          <w:szCs w:val="24"/>
        </w:rPr>
        <w:t xml:space="preserve">ffet seulement pour l'avenir à </w:t>
      </w:r>
      <w:r w:rsidR="00FF1DA1" w:rsidRPr="000E1B1F">
        <w:rPr>
          <w:rFonts w:ascii="Arial Narrow" w:hAnsi="Arial Narrow" w:cs="Arial"/>
          <w:sz w:val="24"/>
          <w:szCs w:val="24"/>
        </w:rPr>
        <w:tab/>
      </w:r>
      <w:r w:rsidRPr="000E1B1F">
        <w:rPr>
          <w:rFonts w:ascii="Arial Narrow" w:hAnsi="Arial Narrow" w:cs="Arial"/>
          <w:sz w:val="24"/>
          <w:szCs w:val="24"/>
        </w:rPr>
        <w:t>compter de la date ou el</w:t>
      </w:r>
      <w:r w:rsidR="00C534FB" w:rsidRPr="000E1B1F">
        <w:rPr>
          <w:rFonts w:ascii="Arial Narrow" w:hAnsi="Arial Narrow" w:cs="Arial"/>
          <w:sz w:val="24"/>
          <w:szCs w:val="24"/>
        </w:rPr>
        <w:t xml:space="preserve">le a été rendue. </w:t>
      </w:r>
      <w:r w:rsidRPr="000E1B1F">
        <w:rPr>
          <w:rFonts w:ascii="Arial Narrow" w:hAnsi="Arial Narrow" w:cs="Arial"/>
          <w:sz w:val="24"/>
          <w:szCs w:val="24"/>
        </w:rPr>
        <w:t>Elle</w:t>
      </w:r>
      <w:r w:rsidR="00A10597" w:rsidRPr="000E1B1F">
        <w:rPr>
          <w:rFonts w:ascii="Arial Narrow" w:hAnsi="Arial Narrow" w:cs="Arial"/>
          <w:sz w:val="24"/>
          <w:szCs w:val="24"/>
        </w:rPr>
        <w:t xml:space="preserve"> n'a aucun effet pour le passé </w:t>
      </w:r>
      <w:r w:rsidRPr="000E1B1F">
        <w:rPr>
          <w:rFonts w:ascii="Arial Narrow" w:hAnsi="Arial Narrow" w:cs="Arial"/>
          <w:sz w:val="24"/>
          <w:szCs w:val="24"/>
        </w:rPr>
        <w:t>quant à la sanction qui a été purgée.</w:t>
      </w:r>
    </w:p>
    <w:p w:rsidR="00AC41E0" w:rsidRDefault="00AC41E0">
      <w:pPr>
        <w:overflowPunct/>
        <w:autoSpaceDE/>
        <w:autoSpaceDN/>
        <w:adjustRightInd/>
        <w:textAlignment w:val="auto"/>
        <w:rPr>
          <w:rFonts w:ascii="Arial Narrow" w:hAnsi="Arial Narrow" w:cs="Arial"/>
          <w:b/>
          <w:sz w:val="24"/>
          <w:szCs w:val="24"/>
        </w:rPr>
      </w:pPr>
      <w:r>
        <w:rPr>
          <w:rFonts w:ascii="Arial Narrow" w:hAnsi="Arial Narrow" w:cs="Arial"/>
          <w:b/>
          <w:sz w:val="24"/>
          <w:szCs w:val="24"/>
        </w:rPr>
        <w:br w:type="page"/>
      </w:r>
    </w:p>
    <w:p w:rsidR="00AE6E69" w:rsidRPr="00DB1A6C" w:rsidRDefault="00AE6E69" w:rsidP="007024B4">
      <w:pPr>
        <w:jc w:val="center"/>
        <w:rPr>
          <w:rFonts w:ascii="Arial Narrow" w:hAnsi="Arial Narrow" w:cs="Arial"/>
          <w:b/>
          <w:sz w:val="32"/>
          <w:szCs w:val="32"/>
        </w:rPr>
      </w:pPr>
      <w:r w:rsidRPr="00DB1A6C">
        <w:rPr>
          <w:rFonts w:ascii="Arial Narrow" w:hAnsi="Arial Narrow" w:cs="Arial"/>
          <w:b/>
          <w:sz w:val="32"/>
          <w:szCs w:val="32"/>
        </w:rPr>
        <w:lastRenderedPageBreak/>
        <w:t>ANNEXE</w:t>
      </w:r>
    </w:p>
    <w:p w:rsidR="00AE6E69" w:rsidRPr="00DB1A6C" w:rsidRDefault="00AE6E69" w:rsidP="00DB1A6C">
      <w:pPr>
        <w:spacing w:before="480"/>
        <w:jc w:val="both"/>
        <w:rPr>
          <w:rFonts w:ascii="Arial Narrow" w:hAnsi="Arial Narrow" w:cs="Arial"/>
          <w:sz w:val="24"/>
          <w:szCs w:val="24"/>
        </w:rPr>
      </w:pPr>
      <w:r w:rsidRPr="00DB1A6C">
        <w:rPr>
          <w:rFonts w:ascii="Arial Narrow" w:hAnsi="Arial Narrow" w:cs="Arial"/>
          <w:sz w:val="24"/>
          <w:szCs w:val="24"/>
        </w:rPr>
        <w:t>Exemples d'infractions mineures:</w:t>
      </w:r>
    </w:p>
    <w:p w:rsidR="00AE6E69" w:rsidRPr="00DB1A6C" w:rsidRDefault="00AE6E69" w:rsidP="00DB1A6C">
      <w:pPr>
        <w:spacing w:before="120"/>
        <w:jc w:val="both"/>
        <w:rPr>
          <w:rFonts w:ascii="Arial Narrow" w:hAnsi="Arial Narrow" w:cs="Arial"/>
          <w:sz w:val="24"/>
          <w:szCs w:val="24"/>
        </w:rPr>
      </w:pPr>
      <w:r w:rsidRPr="00DB1A6C">
        <w:rPr>
          <w:rFonts w:ascii="Arial Narrow" w:hAnsi="Arial Narrow" w:cs="Arial"/>
          <w:sz w:val="24"/>
          <w:szCs w:val="24"/>
        </w:rPr>
        <w:t>1.</w:t>
      </w:r>
      <w:r w:rsidRPr="00DB1A6C">
        <w:rPr>
          <w:rFonts w:ascii="Arial Narrow" w:hAnsi="Arial Narrow" w:cs="Arial"/>
          <w:sz w:val="24"/>
          <w:szCs w:val="24"/>
        </w:rPr>
        <w:tab/>
        <w:t xml:space="preserve">Un incident unique d'utilisation </w:t>
      </w:r>
      <w:r w:rsidR="00A10597" w:rsidRPr="00DB1A6C">
        <w:rPr>
          <w:rFonts w:ascii="Arial Narrow" w:hAnsi="Arial Narrow" w:cs="Arial"/>
          <w:sz w:val="24"/>
          <w:szCs w:val="24"/>
        </w:rPr>
        <w:t xml:space="preserve">de commentaires irrespectueux, </w:t>
      </w:r>
      <w:r w:rsidRPr="00DB1A6C">
        <w:rPr>
          <w:rFonts w:ascii="Arial Narrow" w:hAnsi="Arial Narrow" w:cs="Arial"/>
          <w:sz w:val="24"/>
          <w:szCs w:val="24"/>
        </w:rPr>
        <w:t>offensants, abusifs, sexistes ou raci</w:t>
      </w:r>
      <w:r w:rsidR="00A10597" w:rsidRPr="00DB1A6C">
        <w:rPr>
          <w:rFonts w:ascii="Arial Narrow" w:hAnsi="Arial Narrow" w:cs="Arial"/>
          <w:sz w:val="24"/>
          <w:szCs w:val="24"/>
        </w:rPr>
        <w:t xml:space="preserve">stes envers d'autres personnes </w:t>
      </w:r>
      <w:r w:rsidRPr="00DB1A6C">
        <w:rPr>
          <w:rFonts w:ascii="Arial Narrow" w:hAnsi="Arial Narrow" w:cs="Arial"/>
          <w:sz w:val="24"/>
          <w:szCs w:val="24"/>
        </w:rPr>
        <w:t>comprenant, sans y être limité, les pairs, adver</w:t>
      </w:r>
      <w:r w:rsidR="00A10597" w:rsidRPr="00DB1A6C">
        <w:rPr>
          <w:rFonts w:ascii="Arial Narrow" w:hAnsi="Arial Narrow" w:cs="Arial"/>
          <w:sz w:val="24"/>
          <w:szCs w:val="24"/>
        </w:rPr>
        <w:t xml:space="preserve">saires, athlètes, </w:t>
      </w:r>
      <w:r w:rsidR="003D5FB1" w:rsidRPr="00DB1A6C">
        <w:rPr>
          <w:rFonts w:ascii="Arial Narrow" w:hAnsi="Arial Narrow" w:cs="Arial"/>
          <w:sz w:val="24"/>
          <w:szCs w:val="24"/>
        </w:rPr>
        <w:t xml:space="preserve">entraîneurs, </w:t>
      </w:r>
      <w:r w:rsidRPr="00DB1A6C">
        <w:rPr>
          <w:rFonts w:ascii="Arial Narrow" w:hAnsi="Arial Narrow" w:cs="Arial"/>
          <w:sz w:val="24"/>
          <w:szCs w:val="24"/>
        </w:rPr>
        <w:t>officiels, administrateurs, spectateurs et partenaires.</w:t>
      </w:r>
    </w:p>
    <w:p w:rsidR="00AE6E69" w:rsidRPr="00DB1A6C" w:rsidRDefault="00AE6E69" w:rsidP="00DB1A6C">
      <w:pPr>
        <w:spacing w:before="240"/>
        <w:jc w:val="both"/>
        <w:rPr>
          <w:rFonts w:ascii="Arial Narrow" w:hAnsi="Arial Narrow" w:cs="Arial"/>
          <w:sz w:val="24"/>
          <w:szCs w:val="24"/>
        </w:rPr>
      </w:pPr>
      <w:r w:rsidRPr="00DB1A6C">
        <w:rPr>
          <w:rFonts w:ascii="Arial Narrow" w:hAnsi="Arial Narrow" w:cs="Arial"/>
          <w:sz w:val="24"/>
          <w:szCs w:val="24"/>
        </w:rPr>
        <w:t>2.</w:t>
      </w:r>
      <w:r w:rsidRPr="00DB1A6C">
        <w:rPr>
          <w:rFonts w:ascii="Arial Narrow" w:hAnsi="Arial Narrow" w:cs="Arial"/>
          <w:sz w:val="24"/>
          <w:szCs w:val="24"/>
        </w:rPr>
        <w:tab/>
        <w:t xml:space="preserve">Une conduite antisportive manifestée par </w:t>
      </w:r>
      <w:r w:rsidR="00A10597" w:rsidRPr="00DB1A6C">
        <w:rPr>
          <w:rFonts w:ascii="Arial Narrow" w:hAnsi="Arial Narrow" w:cs="Arial"/>
          <w:sz w:val="24"/>
          <w:szCs w:val="24"/>
        </w:rPr>
        <w:t xml:space="preserve">des colères et des discussions </w:t>
      </w:r>
      <w:r w:rsidRPr="00DB1A6C">
        <w:rPr>
          <w:rFonts w:ascii="Arial Narrow" w:hAnsi="Arial Narrow" w:cs="Arial"/>
          <w:sz w:val="24"/>
          <w:szCs w:val="24"/>
        </w:rPr>
        <w:t>fortes.</w:t>
      </w:r>
    </w:p>
    <w:p w:rsidR="00AE6E69" w:rsidRPr="00DB1A6C" w:rsidRDefault="00AE6E69" w:rsidP="00DB1A6C">
      <w:pPr>
        <w:spacing w:before="240"/>
        <w:jc w:val="both"/>
        <w:rPr>
          <w:rFonts w:ascii="Arial Narrow" w:hAnsi="Arial Narrow" w:cs="Arial"/>
          <w:sz w:val="24"/>
          <w:szCs w:val="24"/>
        </w:rPr>
      </w:pPr>
      <w:r w:rsidRPr="00DB1A6C">
        <w:rPr>
          <w:rFonts w:ascii="Arial Narrow" w:hAnsi="Arial Narrow" w:cs="Arial"/>
          <w:sz w:val="24"/>
          <w:szCs w:val="24"/>
        </w:rPr>
        <w:t>3.</w:t>
      </w:r>
      <w:r w:rsidRPr="00DB1A6C">
        <w:rPr>
          <w:rFonts w:ascii="Arial Narrow" w:hAnsi="Arial Narrow" w:cs="Arial"/>
          <w:sz w:val="24"/>
          <w:szCs w:val="24"/>
        </w:rPr>
        <w:tab/>
        <w:t>Un incident unique de retard ou d'absence à un évé</w:t>
      </w:r>
      <w:r w:rsidR="00A10597" w:rsidRPr="00DB1A6C">
        <w:rPr>
          <w:rFonts w:ascii="Arial Narrow" w:hAnsi="Arial Narrow" w:cs="Arial"/>
          <w:sz w:val="24"/>
          <w:szCs w:val="24"/>
        </w:rPr>
        <w:t xml:space="preserve">nement ou une activité </w:t>
      </w:r>
      <w:r w:rsidR="00C534FB" w:rsidRPr="00DB1A6C">
        <w:rPr>
          <w:rFonts w:ascii="Arial Narrow" w:hAnsi="Arial Narrow" w:cs="Arial"/>
          <w:sz w:val="24"/>
          <w:szCs w:val="24"/>
        </w:rPr>
        <w:t xml:space="preserve">du </w:t>
      </w:r>
      <w:r w:rsidR="004B237B" w:rsidRPr="00DB1A6C">
        <w:rPr>
          <w:rFonts w:ascii="Arial Narrow" w:hAnsi="Arial Narrow" w:cs="Arial"/>
          <w:sz w:val="24"/>
          <w:szCs w:val="24"/>
        </w:rPr>
        <w:t>RSEQ Est-du-Québec</w:t>
      </w:r>
      <w:r w:rsidRPr="00DB1A6C">
        <w:rPr>
          <w:rFonts w:ascii="Arial Narrow" w:hAnsi="Arial Narrow" w:cs="Arial"/>
          <w:sz w:val="24"/>
          <w:szCs w:val="24"/>
        </w:rPr>
        <w:t xml:space="preserve"> où la présence était </w:t>
      </w:r>
      <w:r w:rsidR="00593B31" w:rsidRPr="00DB1A6C">
        <w:rPr>
          <w:rFonts w:ascii="Arial Narrow" w:hAnsi="Arial Narrow" w:cs="Arial"/>
          <w:sz w:val="24"/>
          <w:szCs w:val="24"/>
        </w:rPr>
        <w:t>prévu</w:t>
      </w:r>
      <w:r w:rsidR="00593B31">
        <w:rPr>
          <w:rFonts w:ascii="Arial Narrow" w:hAnsi="Arial Narrow" w:cs="Arial"/>
          <w:sz w:val="24"/>
          <w:szCs w:val="24"/>
        </w:rPr>
        <w:t xml:space="preserve"> ou requis</w:t>
      </w:r>
      <w:r w:rsidRPr="00DB1A6C">
        <w:rPr>
          <w:rFonts w:ascii="Arial Narrow" w:hAnsi="Arial Narrow" w:cs="Arial"/>
          <w:sz w:val="24"/>
          <w:szCs w:val="24"/>
        </w:rPr>
        <w:t>.</w:t>
      </w:r>
    </w:p>
    <w:p w:rsidR="00AE6E69" w:rsidRPr="00DB1A6C" w:rsidRDefault="00AE6E69" w:rsidP="00DB1A6C">
      <w:pPr>
        <w:spacing w:before="240"/>
        <w:jc w:val="both"/>
        <w:rPr>
          <w:rFonts w:ascii="Arial Narrow" w:hAnsi="Arial Narrow" w:cs="Arial"/>
          <w:sz w:val="24"/>
          <w:szCs w:val="24"/>
        </w:rPr>
      </w:pPr>
      <w:r w:rsidRPr="00DB1A6C">
        <w:rPr>
          <w:rFonts w:ascii="Arial Narrow" w:hAnsi="Arial Narrow" w:cs="Arial"/>
          <w:sz w:val="24"/>
          <w:szCs w:val="24"/>
        </w:rPr>
        <w:t>4.</w:t>
      </w:r>
      <w:r w:rsidRPr="00DB1A6C">
        <w:rPr>
          <w:rFonts w:ascii="Arial Narrow" w:hAnsi="Arial Narrow" w:cs="Arial"/>
          <w:sz w:val="24"/>
          <w:szCs w:val="24"/>
        </w:rPr>
        <w:tab/>
        <w:t>La transgression des règles de jeu et d</w:t>
      </w:r>
      <w:r w:rsidR="00BD3350" w:rsidRPr="00DB1A6C">
        <w:rPr>
          <w:rFonts w:ascii="Arial Narrow" w:hAnsi="Arial Narrow" w:cs="Arial"/>
          <w:sz w:val="24"/>
          <w:szCs w:val="24"/>
        </w:rPr>
        <w:t xml:space="preserve">es règlements applicables à un </w:t>
      </w:r>
      <w:r w:rsidRPr="00DB1A6C">
        <w:rPr>
          <w:rFonts w:ascii="Arial Narrow" w:hAnsi="Arial Narrow" w:cs="Arial"/>
          <w:sz w:val="24"/>
          <w:szCs w:val="24"/>
        </w:rPr>
        <w:t>événement sanctionné du RSEQ, que ce soi</w:t>
      </w:r>
      <w:r w:rsidR="00BD3350" w:rsidRPr="00DB1A6C">
        <w:rPr>
          <w:rFonts w:ascii="Arial Narrow" w:hAnsi="Arial Narrow" w:cs="Arial"/>
          <w:sz w:val="24"/>
          <w:szCs w:val="24"/>
        </w:rPr>
        <w:t xml:space="preserve">t au niveau local, régional ou </w:t>
      </w:r>
      <w:r w:rsidRPr="00DB1A6C">
        <w:rPr>
          <w:rFonts w:ascii="Arial Narrow" w:hAnsi="Arial Narrow" w:cs="Arial"/>
          <w:sz w:val="24"/>
          <w:szCs w:val="24"/>
        </w:rPr>
        <w:t>provincial.</w:t>
      </w:r>
    </w:p>
    <w:p w:rsidR="00AE6E69" w:rsidRPr="00DB1A6C" w:rsidRDefault="00AE6E69" w:rsidP="00DB1A6C">
      <w:pPr>
        <w:spacing w:before="480"/>
        <w:jc w:val="both"/>
        <w:rPr>
          <w:rFonts w:ascii="Arial Narrow" w:hAnsi="Arial Narrow" w:cs="Arial"/>
          <w:sz w:val="24"/>
          <w:szCs w:val="24"/>
        </w:rPr>
      </w:pPr>
      <w:r w:rsidRPr="00DB1A6C">
        <w:rPr>
          <w:rFonts w:ascii="Arial Narrow" w:hAnsi="Arial Narrow" w:cs="Arial"/>
          <w:sz w:val="24"/>
          <w:szCs w:val="24"/>
        </w:rPr>
        <w:t>Exemples d'infractions majeures:</w:t>
      </w:r>
    </w:p>
    <w:p w:rsidR="00AE6E69" w:rsidRPr="00DB1A6C" w:rsidRDefault="00AE6E69" w:rsidP="00DB1A6C">
      <w:pPr>
        <w:spacing w:before="120"/>
        <w:jc w:val="both"/>
        <w:rPr>
          <w:rFonts w:ascii="Arial Narrow" w:hAnsi="Arial Narrow" w:cs="Arial"/>
          <w:sz w:val="24"/>
          <w:szCs w:val="24"/>
        </w:rPr>
      </w:pPr>
      <w:r w:rsidRPr="00DB1A6C">
        <w:rPr>
          <w:rFonts w:ascii="Arial Narrow" w:hAnsi="Arial Narrow" w:cs="Arial"/>
          <w:sz w:val="24"/>
          <w:szCs w:val="24"/>
        </w:rPr>
        <w:t>1.</w:t>
      </w:r>
      <w:r w:rsidRPr="00DB1A6C">
        <w:rPr>
          <w:rFonts w:ascii="Arial Narrow" w:hAnsi="Arial Narrow" w:cs="Arial"/>
          <w:sz w:val="24"/>
          <w:szCs w:val="24"/>
        </w:rPr>
        <w:tab/>
        <w:t>Une répétition d'utilisation de commentaires irrespe</w:t>
      </w:r>
      <w:r w:rsidR="00A10597" w:rsidRPr="00DB1A6C">
        <w:rPr>
          <w:rFonts w:ascii="Arial Narrow" w:hAnsi="Arial Narrow" w:cs="Arial"/>
          <w:sz w:val="24"/>
          <w:szCs w:val="24"/>
        </w:rPr>
        <w:t xml:space="preserve">ctueux, offensants, </w:t>
      </w:r>
      <w:r w:rsidRPr="00DB1A6C">
        <w:rPr>
          <w:rFonts w:ascii="Arial Narrow" w:hAnsi="Arial Narrow" w:cs="Arial"/>
          <w:sz w:val="24"/>
          <w:szCs w:val="24"/>
        </w:rPr>
        <w:t>abusifs, sexistes ou racistes envers d'aut</w:t>
      </w:r>
      <w:r w:rsidR="00A10597" w:rsidRPr="00DB1A6C">
        <w:rPr>
          <w:rFonts w:ascii="Arial Narrow" w:hAnsi="Arial Narrow" w:cs="Arial"/>
          <w:sz w:val="24"/>
          <w:szCs w:val="24"/>
        </w:rPr>
        <w:t xml:space="preserve">res personnes comprenant, sans </w:t>
      </w:r>
      <w:r w:rsidRPr="00DB1A6C">
        <w:rPr>
          <w:rFonts w:ascii="Arial Narrow" w:hAnsi="Arial Narrow" w:cs="Arial"/>
          <w:sz w:val="24"/>
          <w:szCs w:val="24"/>
        </w:rPr>
        <w:t>y être limité, les pairs, adversaires, ath</w:t>
      </w:r>
      <w:r w:rsidR="00BD3350" w:rsidRPr="00DB1A6C">
        <w:rPr>
          <w:rFonts w:ascii="Arial Narrow" w:hAnsi="Arial Narrow" w:cs="Arial"/>
          <w:sz w:val="24"/>
          <w:szCs w:val="24"/>
        </w:rPr>
        <w:t xml:space="preserve">lètes, entraîneurs, officiels, </w:t>
      </w:r>
      <w:r w:rsidRPr="00DB1A6C">
        <w:rPr>
          <w:rFonts w:ascii="Arial Narrow" w:hAnsi="Arial Narrow" w:cs="Arial"/>
          <w:sz w:val="24"/>
          <w:szCs w:val="24"/>
        </w:rPr>
        <w:t>administrateurs, spectateurs et partenaires.</w:t>
      </w:r>
    </w:p>
    <w:p w:rsidR="00AE6E69" w:rsidRPr="00DB1A6C" w:rsidRDefault="00FF1DA1" w:rsidP="00DB1A6C">
      <w:pPr>
        <w:spacing w:before="240"/>
        <w:ind w:left="705" w:hanging="705"/>
        <w:jc w:val="both"/>
        <w:rPr>
          <w:rFonts w:ascii="Arial Narrow" w:hAnsi="Arial Narrow" w:cs="Arial"/>
          <w:sz w:val="24"/>
          <w:szCs w:val="24"/>
        </w:rPr>
      </w:pPr>
      <w:r w:rsidRPr="00DB1A6C">
        <w:rPr>
          <w:rFonts w:ascii="Arial Narrow" w:hAnsi="Arial Narrow" w:cs="Arial"/>
          <w:sz w:val="24"/>
          <w:szCs w:val="24"/>
        </w:rPr>
        <w:tab/>
        <w:t xml:space="preserve">2.  </w:t>
      </w:r>
      <w:r w:rsidR="00AE6E69" w:rsidRPr="00DB1A6C">
        <w:rPr>
          <w:rFonts w:ascii="Arial Narrow" w:hAnsi="Arial Narrow" w:cs="Arial"/>
          <w:sz w:val="24"/>
          <w:szCs w:val="24"/>
        </w:rPr>
        <w:t>Des occasions répété</w:t>
      </w:r>
      <w:r w:rsidR="00870CAF" w:rsidRPr="00DB1A6C">
        <w:rPr>
          <w:rFonts w:ascii="Arial Narrow" w:hAnsi="Arial Narrow" w:cs="Arial"/>
          <w:sz w:val="24"/>
          <w:szCs w:val="24"/>
        </w:rPr>
        <w:t>e</w:t>
      </w:r>
      <w:r w:rsidR="00AE6E69" w:rsidRPr="00DB1A6C">
        <w:rPr>
          <w:rFonts w:ascii="Arial Narrow" w:hAnsi="Arial Narrow" w:cs="Arial"/>
          <w:sz w:val="24"/>
          <w:szCs w:val="24"/>
        </w:rPr>
        <w:t>s de conduite a</w:t>
      </w:r>
      <w:r w:rsidR="006A40FE" w:rsidRPr="00DB1A6C">
        <w:rPr>
          <w:rFonts w:ascii="Arial Narrow" w:hAnsi="Arial Narrow" w:cs="Arial"/>
          <w:sz w:val="24"/>
          <w:szCs w:val="24"/>
        </w:rPr>
        <w:t xml:space="preserve">ntisportive manifestée par des </w:t>
      </w:r>
      <w:r w:rsidR="00AE6E69" w:rsidRPr="00DB1A6C">
        <w:rPr>
          <w:rFonts w:ascii="Arial Narrow" w:hAnsi="Arial Narrow" w:cs="Arial"/>
          <w:sz w:val="24"/>
          <w:szCs w:val="24"/>
        </w:rPr>
        <w:t>colères et des discussions fortes.</w:t>
      </w:r>
    </w:p>
    <w:p w:rsidR="00AE6E69" w:rsidRPr="00DB1A6C" w:rsidRDefault="00AE6E69" w:rsidP="00DB1A6C">
      <w:pPr>
        <w:spacing w:before="240"/>
        <w:jc w:val="both"/>
        <w:rPr>
          <w:rFonts w:ascii="Arial Narrow" w:hAnsi="Arial Narrow" w:cs="Arial"/>
          <w:sz w:val="24"/>
          <w:szCs w:val="24"/>
        </w:rPr>
      </w:pPr>
      <w:r w:rsidRPr="00DB1A6C">
        <w:rPr>
          <w:rFonts w:ascii="Arial Narrow" w:hAnsi="Arial Narrow" w:cs="Arial"/>
          <w:sz w:val="24"/>
          <w:szCs w:val="24"/>
        </w:rPr>
        <w:t>3.</w:t>
      </w:r>
      <w:r w:rsidRPr="00DB1A6C">
        <w:rPr>
          <w:rFonts w:ascii="Arial Narrow" w:hAnsi="Arial Narrow" w:cs="Arial"/>
          <w:sz w:val="24"/>
          <w:szCs w:val="24"/>
        </w:rPr>
        <w:tab/>
        <w:t>Des incidents répétés de retard ou d</w:t>
      </w:r>
      <w:r w:rsidR="00A10597" w:rsidRPr="00DB1A6C">
        <w:rPr>
          <w:rFonts w:ascii="Arial Narrow" w:hAnsi="Arial Narrow" w:cs="Arial"/>
          <w:sz w:val="24"/>
          <w:szCs w:val="24"/>
        </w:rPr>
        <w:t xml:space="preserve">'absence à un événement ou une </w:t>
      </w:r>
      <w:r w:rsidRPr="00DB1A6C">
        <w:rPr>
          <w:rFonts w:ascii="Arial Narrow" w:hAnsi="Arial Narrow" w:cs="Arial"/>
          <w:sz w:val="24"/>
          <w:szCs w:val="24"/>
        </w:rPr>
        <w:t>activ</w:t>
      </w:r>
      <w:r w:rsidR="00C534FB" w:rsidRPr="00DB1A6C">
        <w:rPr>
          <w:rFonts w:ascii="Arial Narrow" w:hAnsi="Arial Narrow" w:cs="Arial"/>
          <w:sz w:val="24"/>
          <w:szCs w:val="24"/>
        </w:rPr>
        <w:t xml:space="preserve">ité du </w:t>
      </w:r>
      <w:r w:rsidR="004B237B" w:rsidRPr="00DB1A6C">
        <w:rPr>
          <w:rFonts w:ascii="Arial Narrow" w:hAnsi="Arial Narrow" w:cs="Arial"/>
          <w:sz w:val="24"/>
          <w:szCs w:val="24"/>
        </w:rPr>
        <w:t>RSEQ Est-du-Québec</w:t>
      </w:r>
      <w:r w:rsidRPr="00DB1A6C">
        <w:rPr>
          <w:rFonts w:ascii="Arial Narrow" w:hAnsi="Arial Narrow" w:cs="Arial"/>
          <w:sz w:val="24"/>
          <w:szCs w:val="24"/>
        </w:rPr>
        <w:t xml:space="preserve"> où la présence était prévue ou requise.</w:t>
      </w:r>
    </w:p>
    <w:p w:rsidR="00DB1A6C" w:rsidRDefault="00AE6E69" w:rsidP="00DB1A6C">
      <w:pPr>
        <w:spacing w:before="240"/>
        <w:jc w:val="both"/>
        <w:rPr>
          <w:rFonts w:ascii="Arial Narrow" w:hAnsi="Arial Narrow" w:cs="Arial"/>
          <w:sz w:val="24"/>
          <w:szCs w:val="24"/>
        </w:rPr>
      </w:pPr>
      <w:r w:rsidRPr="00DB1A6C">
        <w:rPr>
          <w:rFonts w:ascii="Arial Narrow" w:hAnsi="Arial Narrow" w:cs="Arial"/>
          <w:sz w:val="24"/>
          <w:szCs w:val="24"/>
        </w:rPr>
        <w:t>4.</w:t>
      </w:r>
      <w:r w:rsidRPr="00DB1A6C">
        <w:rPr>
          <w:rFonts w:ascii="Arial Narrow" w:hAnsi="Arial Narrow" w:cs="Arial"/>
          <w:sz w:val="24"/>
          <w:szCs w:val="24"/>
        </w:rPr>
        <w:tab/>
        <w:t>Des activités ou une conduite nuisant à la com</w:t>
      </w:r>
      <w:r w:rsidR="00A10597" w:rsidRPr="00DB1A6C">
        <w:rPr>
          <w:rFonts w:ascii="Arial Narrow" w:hAnsi="Arial Narrow" w:cs="Arial"/>
          <w:sz w:val="24"/>
          <w:szCs w:val="24"/>
        </w:rPr>
        <w:t xml:space="preserve">pétition ou à la préparation </w:t>
      </w:r>
      <w:r w:rsidRPr="00DB1A6C">
        <w:rPr>
          <w:rFonts w:ascii="Arial Narrow" w:hAnsi="Arial Narrow" w:cs="Arial"/>
          <w:sz w:val="24"/>
          <w:szCs w:val="24"/>
        </w:rPr>
        <w:t>d'un athlète en vue d'une compétition.</w:t>
      </w:r>
    </w:p>
    <w:p w:rsidR="00AE6E69" w:rsidRPr="00DB1A6C" w:rsidRDefault="00A10597" w:rsidP="00DB1A6C">
      <w:pPr>
        <w:spacing w:before="240"/>
        <w:jc w:val="both"/>
        <w:rPr>
          <w:rFonts w:ascii="Arial Narrow" w:hAnsi="Arial Narrow" w:cs="Arial"/>
          <w:sz w:val="24"/>
          <w:szCs w:val="24"/>
        </w:rPr>
      </w:pPr>
      <w:r w:rsidRPr="00DB1A6C">
        <w:rPr>
          <w:rFonts w:ascii="Arial Narrow" w:hAnsi="Arial Narrow" w:cs="Arial"/>
          <w:sz w:val="24"/>
          <w:szCs w:val="24"/>
        </w:rPr>
        <w:t>5.</w:t>
      </w:r>
      <w:r w:rsidRPr="00DB1A6C">
        <w:rPr>
          <w:rFonts w:ascii="Arial Narrow" w:hAnsi="Arial Narrow" w:cs="Arial"/>
          <w:sz w:val="24"/>
          <w:szCs w:val="24"/>
        </w:rPr>
        <w:tab/>
      </w:r>
      <w:r w:rsidR="00AE6E69" w:rsidRPr="00DB1A6C">
        <w:rPr>
          <w:rFonts w:ascii="Arial Narrow" w:hAnsi="Arial Narrow" w:cs="Arial"/>
          <w:sz w:val="24"/>
          <w:szCs w:val="24"/>
        </w:rPr>
        <w:t>Des frasques, des tours ou toute autre</w:t>
      </w:r>
      <w:r w:rsidR="00BD3350" w:rsidRPr="00DB1A6C">
        <w:rPr>
          <w:rFonts w:ascii="Arial Narrow" w:hAnsi="Arial Narrow" w:cs="Arial"/>
          <w:sz w:val="24"/>
          <w:szCs w:val="24"/>
        </w:rPr>
        <w:t xml:space="preserve"> activité mettant en danger la </w:t>
      </w:r>
      <w:r w:rsidR="00AE6E69" w:rsidRPr="00DB1A6C">
        <w:rPr>
          <w:rFonts w:ascii="Arial Narrow" w:hAnsi="Arial Narrow" w:cs="Arial"/>
          <w:sz w:val="24"/>
          <w:szCs w:val="24"/>
        </w:rPr>
        <w:t>sécurité d'autres personnes.</w:t>
      </w:r>
    </w:p>
    <w:p w:rsidR="00AE6E69" w:rsidRPr="00DB1A6C" w:rsidRDefault="00A10597" w:rsidP="00DB1A6C">
      <w:pPr>
        <w:spacing w:before="240"/>
        <w:ind w:left="1134" w:hanging="429"/>
        <w:jc w:val="both"/>
        <w:rPr>
          <w:rFonts w:ascii="Arial Narrow" w:hAnsi="Arial Narrow" w:cs="Arial"/>
          <w:sz w:val="24"/>
          <w:szCs w:val="24"/>
        </w:rPr>
      </w:pPr>
      <w:r w:rsidRPr="00DB1A6C">
        <w:rPr>
          <w:rFonts w:ascii="Arial Narrow" w:hAnsi="Arial Narrow" w:cs="Arial"/>
          <w:sz w:val="24"/>
          <w:szCs w:val="24"/>
        </w:rPr>
        <w:t>6.</w:t>
      </w:r>
      <w:r w:rsidRPr="00DB1A6C">
        <w:rPr>
          <w:rFonts w:ascii="Arial Narrow" w:hAnsi="Arial Narrow" w:cs="Arial"/>
          <w:sz w:val="24"/>
          <w:szCs w:val="24"/>
        </w:rPr>
        <w:tab/>
      </w:r>
      <w:r w:rsidR="00AE6E69" w:rsidRPr="00DB1A6C">
        <w:rPr>
          <w:rFonts w:ascii="Arial Narrow" w:hAnsi="Arial Narrow" w:cs="Arial"/>
          <w:sz w:val="24"/>
          <w:szCs w:val="24"/>
        </w:rPr>
        <w:t>La transgression délibérée des règles de jeu et des règlements applicables à un événement sanctio</w:t>
      </w:r>
      <w:r w:rsidR="00CA627D" w:rsidRPr="00DB1A6C">
        <w:rPr>
          <w:rFonts w:ascii="Arial Narrow" w:hAnsi="Arial Narrow" w:cs="Arial"/>
          <w:sz w:val="24"/>
          <w:szCs w:val="24"/>
        </w:rPr>
        <w:t xml:space="preserve">nné par le RSEQ, que ce soit au </w:t>
      </w:r>
      <w:r w:rsidR="00AE6E69" w:rsidRPr="00DB1A6C">
        <w:rPr>
          <w:rFonts w:ascii="Arial Narrow" w:hAnsi="Arial Narrow" w:cs="Arial"/>
          <w:sz w:val="24"/>
          <w:szCs w:val="24"/>
        </w:rPr>
        <w:t>niveau local, régional ou provincial.</w:t>
      </w:r>
    </w:p>
    <w:p w:rsidR="00AE6E69"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7.</w:t>
      </w:r>
      <w:r w:rsidRPr="00DB1A6C">
        <w:rPr>
          <w:rFonts w:ascii="Arial Narrow" w:hAnsi="Arial Narrow" w:cs="Arial"/>
          <w:sz w:val="24"/>
          <w:szCs w:val="24"/>
        </w:rPr>
        <w:tab/>
        <w:t>L'usage abusif d'alcool et autres substances</w:t>
      </w:r>
      <w:r w:rsidR="00045C9B" w:rsidRPr="00DB1A6C">
        <w:rPr>
          <w:rFonts w:ascii="Arial Narrow" w:hAnsi="Arial Narrow" w:cs="Arial"/>
          <w:sz w:val="24"/>
          <w:szCs w:val="24"/>
        </w:rPr>
        <w:t xml:space="preserve">, où l'abus signifie un niveau </w:t>
      </w:r>
      <w:r w:rsidRPr="00DB1A6C">
        <w:rPr>
          <w:rFonts w:ascii="Arial Narrow" w:hAnsi="Arial Narrow" w:cs="Arial"/>
          <w:sz w:val="24"/>
          <w:szCs w:val="24"/>
        </w:rPr>
        <w:t>de consommation tel qu'il influence la cap</w:t>
      </w:r>
      <w:r w:rsidR="00045C9B" w:rsidRPr="00DB1A6C">
        <w:rPr>
          <w:rFonts w:ascii="Arial Narrow" w:hAnsi="Arial Narrow" w:cs="Arial"/>
          <w:sz w:val="24"/>
          <w:szCs w:val="24"/>
        </w:rPr>
        <w:t xml:space="preserve">acité de l'individu de parler, </w:t>
      </w:r>
      <w:r w:rsidRPr="00DB1A6C">
        <w:rPr>
          <w:rFonts w:ascii="Arial Narrow" w:hAnsi="Arial Narrow" w:cs="Arial"/>
          <w:sz w:val="24"/>
          <w:szCs w:val="24"/>
        </w:rPr>
        <w:t>marcher ou conduire un véhicule, mène l'i</w:t>
      </w:r>
      <w:r w:rsidR="00045C9B" w:rsidRPr="00DB1A6C">
        <w:rPr>
          <w:rFonts w:ascii="Arial Narrow" w:hAnsi="Arial Narrow" w:cs="Arial"/>
          <w:sz w:val="24"/>
          <w:szCs w:val="24"/>
        </w:rPr>
        <w:t xml:space="preserve">ndividu à adopter une conduite </w:t>
      </w:r>
      <w:r w:rsidRPr="00DB1A6C">
        <w:rPr>
          <w:rFonts w:ascii="Arial Narrow" w:hAnsi="Arial Narrow" w:cs="Arial"/>
          <w:sz w:val="24"/>
          <w:szCs w:val="24"/>
        </w:rPr>
        <w:t xml:space="preserve">qui dérange les autres ou qui nuit </w:t>
      </w:r>
      <w:r w:rsidR="00045C9B" w:rsidRPr="00DB1A6C">
        <w:rPr>
          <w:rFonts w:ascii="Arial Narrow" w:hAnsi="Arial Narrow" w:cs="Arial"/>
          <w:sz w:val="24"/>
          <w:szCs w:val="24"/>
        </w:rPr>
        <w:t xml:space="preserve">aux capacités de l'individu de </w:t>
      </w:r>
      <w:r w:rsidRPr="00DB1A6C">
        <w:rPr>
          <w:rFonts w:ascii="Arial Narrow" w:hAnsi="Arial Narrow" w:cs="Arial"/>
          <w:sz w:val="24"/>
          <w:szCs w:val="24"/>
        </w:rPr>
        <w:t>fonctionner efficacement et en toute sécurité.</w:t>
      </w:r>
    </w:p>
    <w:p w:rsidR="00AE6E69"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8.</w:t>
      </w:r>
      <w:r w:rsidRPr="00DB1A6C">
        <w:rPr>
          <w:rFonts w:ascii="Arial Narrow" w:hAnsi="Arial Narrow" w:cs="Arial"/>
          <w:sz w:val="24"/>
          <w:szCs w:val="24"/>
        </w:rPr>
        <w:tab/>
        <w:t>Tout usage d'alcool par des mineurs.</w:t>
      </w:r>
    </w:p>
    <w:p w:rsidR="00AE6E69"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9.</w:t>
      </w:r>
      <w:r w:rsidRPr="00DB1A6C">
        <w:rPr>
          <w:rFonts w:ascii="Arial Narrow" w:hAnsi="Arial Narrow" w:cs="Arial"/>
          <w:sz w:val="24"/>
          <w:szCs w:val="24"/>
        </w:rPr>
        <w:tab/>
        <w:t>L'usage abusif des installations et équipements en place.</w:t>
      </w:r>
    </w:p>
    <w:p w:rsidR="00AE6E69"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10.</w:t>
      </w:r>
      <w:r w:rsidRPr="00DB1A6C">
        <w:rPr>
          <w:rFonts w:ascii="Arial Narrow" w:hAnsi="Arial Narrow" w:cs="Arial"/>
          <w:sz w:val="24"/>
          <w:szCs w:val="24"/>
        </w:rPr>
        <w:tab/>
        <w:t>L'usage illicite de drogues ou de narcotiques.</w:t>
      </w:r>
    </w:p>
    <w:p w:rsidR="00AE6E69"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11.</w:t>
      </w:r>
      <w:r w:rsidRPr="00DB1A6C">
        <w:rPr>
          <w:rFonts w:ascii="Arial Narrow" w:hAnsi="Arial Narrow" w:cs="Arial"/>
          <w:sz w:val="24"/>
          <w:szCs w:val="24"/>
        </w:rPr>
        <w:tab/>
        <w:t>L'usage de drogues ou de méthodes in</w:t>
      </w:r>
      <w:r w:rsidR="00045C9B" w:rsidRPr="00DB1A6C">
        <w:rPr>
          <w:rFonts w:ascii="Arial Narrow" w:hAnsi="Arial Narrow" w:cs="Arial"/>
          <w:sz w:val="24"/>
          <w:szCs w:val="24"/>
        </w:rPr>
        <w:t xml:space="preserve">terdites visant à améliorer la </w:t>
      </w:r>
      <w:r w:rsidRPr="00DB1A6C">
        <w:rPr>
          <w:rFonts w:ascii="Arial Narrow" w:hAnsi="Arial Narrow" w:cs="Arial"/>
          <w:sz w:val="24"/>
          <w:szCs w:val="24"/>
        </w:rPr>
        <w:t>performance.</w:t>
      </w:r>
    </w:p>
    <w:p w:rsidR="003203F7" w:rsidRPr="00DB1A6C" w:rsidRDefault="00AE6E69" w:rsidP="00DB1A6C">
      <w:pPr>
        <w:spacing w:before="240"/>
        <w:ind w:left="1134" w:hanging="425"/>
        <w:jc w:val="both"/>
        <w:rPr>
          <w:rFonts w:ascii="Arial Narrow" w:hAnsi="Arial Narrow" w:cs="Arial"/>
          <w:sz w:val="24"/>
          <w:szCs w:val="24"/>
        </w:rPr>
      </w:pPr>
      <w:r w:rsidRPr="00DB1A6C">
        <w:rPr>
          <w:rFonts w:ascii="Arial Narrow" w:hAnsi="Arial Narrow" w:cs="Arial"/>
          <w:sz w:val="24"/>
          <w:szCs w:val="24"/>
        </w:rPr>
        <w:t>12.</w:t>
      </w:r>
      <w:r w:rsidRPr="00DB1A6C">
        <w:rPr>
          <w:rFonts w:ascii="Arial Narrow" w:hAnsi="Arial Narrow" w:cs="Arial"/>
          <w:sz w:val="24"/>
          <w:szCs w:val="24"/>
        </w:rPr>
        <w:tab/>
        <w:t>Toutes formes d'intimidation.</w:t>
      </w:r>
    </w:p>
    <w:p w:rsidR="00F9054B" w:rsidRPr="00204844" w:rsidRDefault="00F9054B">
      <w:pPr>
        <w:pageBreakBefore/>
        <w:tabs>
          <w:tab w:val="left" w:pos="-720"/>
          <w:tab w:val="left" w:pos="0"/>
          <w:tab w:val="left" w:pos="720"/>
        </w:tabs>
        <w:suppressAutoHyphens/>
        <w:ind w:left="1440" w:hanging="1440"/>
        <w:jc w:val="both"/>
        <w:rPr>
          <w:rFonts w:ascii="Arial Narrow" w:hAnsi="Arial Narrow"/>
          <w:sz w:val="24"/>
        </w:rPr>
      </w:pPr>
    </w:p>
    <w:p w:rsidR="00F9054B" w:rsidRPr="00DB1A6C" w:rsidRDefault="00F9054B" w:rsidP="00963AE0">
      <w:pPr>
        <w:tabs>
          <w:tab w:val="left" w:pos="-720"/>
          <w:tab w:val="left" w:pos="0"/>
          <w:tab w:val="left" w:pos="720"/>
        </w:tabs>
        <w:suppressAutoHyphens/>
        <w:jc w:val="both"/>
        <w:rPr>
          <w:rFonts w:ascii="Arial Narrow" w:hAnsi="Arial Narrow"/>
          <w:vanish/>
          <w:sz w:val="32"/>
          <w:szCs w:val="32"/>
        </w:rPr>
      </w:pPr>
    </w:p>
    <w:p w:rsidR="00DB1A6C" w:rsidRPr="004B237B" w:rsidRDefault="00DB1A6C" w:rsidP="00DB1A6C">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Pr>
          <w:rFonts w:ascii="Arial Narrow" w:hAnsi="Arial Narrow"/>
          <w:b/>
          <w:sz w:val="32"/>
          <w:szCs w:val="32"/>
        </w:rPr>
        <w:t>PARTICIPATION AUX LIGUES DU RSEQ EST-DU-QUÉBEC</w:t>
      </w:r>
    </w:p>
    <w:p w:rsidR="00DB1A6C" w:rsidRPr="00DB1A6C" w:rsidRDefault="00DB1A6C" w:rsidP="00917B18">
      <w:pPr>
        <w:tabs>
          <w:tab w:val="left" w:pos="-720"/>
        </w:tabs>
        <w:suppressAutoHyphens/>
        <w:spacing w:before="480"/>
        <w:ind w:left="0" w:firstLine="0"/>
        <w:jc w:val="center"/>
        <w:rPr>
          <w:rFonts w:ascii="Arial Narrow" w:hAnsi="Arial Narrow"/>
          <w:b/>
          <w:sz w:val="32"/>
          <w:szCs w:val="32"/>
        </w:rPr>
      </w:pPr>
      <w:r w:rsidRPr="00DB1A6C">
        <w:rPr>
          <w:rFonts w:ascii="Arial Narrow" w:hAnsi="Arial Narrow"/>
          <w:b/>
          <w:sz w:val="32"/>
          <w:szCs w:val="32"/>
        </w:rPr>
        <w:t>AIDE-MÉMOIRE</w:t>
      </w:r>
    </w:p>
    <w:p w:rsidR="00F9054B" w:rsidRPr="00DB1A6C" w:rsidRDefault="00F9054B" w:rsidP="00915456">
      <w:pPr>
        <w:pStyle w:val="Retraitcorpsdetexte"/>
        <w:numPr>
          <w:ilvl w:val="1"/>
          <w:numId w:val="17"/>
        </w:numPr>
        <w:spacing w:before="480"/>
        <w:ind w:left="284"/>
        <w:rPr>
          <w:rFonts w:ascii="Arial Narrow" w:hAnsi="Arial Narrow" w:cs="Arial"/>
          <w:b w:val="0"/>
          <w:i/>
          <w:iCs/>
          <w:spacing w:val="0"/>
        </w:rPr>
      </w:pPr>
      <w:r w:rsidRPr="00DB1A6C">
        <w:rPr>
          <w:rFonts w:ascii="Arial Narrow" w:hAnsi="Arial Narrow" w:cs="Arial"/>
          <w:b w:val="0"/>
          <w:spacing w:val="0"/>
        </w:rPr>
        <w:t>S'assurer que</w:t>
      </w:r>
      <w:r w:rsidR="006D557B" w:rsidRPr="00DB1A6C">
        <w:rPr>
          <w:rFonts w:ascii="Arial Narrow" w:hAnsi="Arial Narrow" w:cs="Arial"/>
          <w:b w:val="0"/>
          <w:spacing w:val="0"/>
        </w:rPr>
        <w:t xml:space="preserve"> la première facture d’affiliation des institutions scolaires soi</w:t>
      </w:r>
      <w:r w:rsidRPr="00DB1A6C">
        <w:rPr>
          <w:rFonts w:ascii="Arial Narrow" w:hAnsi="Arial Narrow" w:cs="Arial"/>
          <w:b w:val="0"/>
          <w:spacing w:val="0"/>
        </w:rPr>
        <w:t xml:space="preserve">t </w:t>
      </w:r>
      <w:r w:rsidR="006D557B" w:rsidRPr="00DB1A6C">
        <w:rPr>
          <w:rFonts w:ascii="Arial Narrow" w:hAnsi="Arial Narrow" w:cs="Arial"/>
          <w:b w:val="0"/>
          <w:spacing w:val="0"/>
        </w:rPr>
        <w:t>payée</w:t>
      </w:r>
      <w:r w:rsidRPr="00DB1A6C">
        <w:rPr>
          <w:rFonts w:ascii="Arial Narrow" w:hAnsi="Arial Narrow" w:cs="Arial"/>
          <w:b w:val="0"/>
          <w:spacing w:val="0"/>
        </w:rPr>
        <w:t xml:space="preserve"> </w:t>
      </w:r>
      <w:r w:rsidR="00C347F5" w:rsidRPr="00DB1A6C">
        <w:rPr>
          <w:rFonts w:ascii="Arial Narrow" w:hAnsi="Arial Narrow" w:cs="Arial"/>
          <w:b w:val="0"/>
          <w:spacing w:val="0"/>
        </w:rPr>
        <w:t>au RSEQ</w:t>
      </w:r>
      <w:r w:rsidR="008C1795" w:rsidRPr="00DB1A6C">
        <w:rPr>
          <w:rFonts w:ascii="Arial Narrow" w:hAnsi="Arial Narrow" w:cs="Arial"/>
          <w:b w:val="0"/>
          <w:spacing w:val="0"/>
        </w:rPr>
        <w:t xml:space="preserve"> </w:t>
      </w:r>
      <w:r w:rsidR="00D11CA8" w:rsidRPr="00DB1A6C">
        <w:rPr>
          <w:rFonts w:ascii="Arial Narrow" w:hAnsi="Arial Narrow" w:cs="Arial"/>
          <w:b w:val="0"/>
          <w:spacing w:val="0"/>
        </w:rPr>
        <w:t>Est-du-</w:t>
      </w:r>
      <w:r w:rsidR="000D0AF2" w:rsidRPr="00DB1A6C">
        <w:rPr>
          <w:rFonts w:ascii="Arial Narrow" w:hAnsi="Arial Narrow" w:cs="Arial"/>
          <w:b w:val="0"/>
          <w:spacing w:val="0"/>
        </w:rPr>
        <w:t>Québec</w:t>
      </w:r>
      <w:r w:rsidRPr="00DB1A6C">
        <w:rPr>
          <w:rFonts w:ascii="Arial Narrow" w:hAnsi="Arial Narrow" w:cs="Arial"/>
          <w:b w:val="0"/>
          <w:spacing w:val="0"/>
        </w:rPr>
        <w:t xml:space="preserve"> au 15 </w:t>
      </w:r>
      <w:r w:rsidR="00C46AD5" w:rsidRPr="00DB1A6C">
        <w:rPr>
          <w:rFonts w:ascii="Arial Narrow" w:hAnsi="Arial Narrow" w:cs="Arial"/>
          <w:b w:val="0"/>
          <w:spacing w:val="0"/>
        </w:rPr>
        <w:t>févri</w:t>
      </w:r>
      <w:r w:rsidR="003D5FB1" w:rsidRPr="00DB1A6C">
        <w:rPr>
          <w:rFonts w:ascii="Arial Narrow" w:hAnsi="Arial Narrow" w:cs="Arial"/>
          <w:b w:val="0"/>
          <w:spacing w:val="0"/>
        </w:rPr>
        <w:t>er</w:t>
      </w:r>
      <w:r w:rsidRPr="00DB1A6C">
        <w:rPr>
          <w:rFonts w:ascii="Arial Narrow" w:hAnsi="Arial Narrow" w:cs="Arial"/>
          <w:b w:val="0"/>
          <w:spacing w:val="0"/>
        </w:rPr>
        <w:t xml:space="preserve"> de l'année en cours (envoyer une </w:t>
      </w:r>
      <w:r w:rsidR="00DB1A6C" w:rsidRPr="00DB1A6C">
        <w:rPr>
          <w:rFonts w:ascii="Arial Narrow" w:hAnsi="Arial Narrow" w:cs="Arial"/>
          <w:b w:val="0"/>
          <w:spacing w:val="0"/>
        </w:rPr>
        <w:t>copie conforme au délégué de la</w:t>
      </w:r>
      <w:r w:rsidRPr="00DB1A6C">
        <w:rPr>
          <w:rFonts w:ascii="Arial Narrow" w:hAnsi="Arial Narrow" w:cs="Arial"/>
          <w:b w:val="0"/>
          <w:spacing w:val="0"/>
        </w:rPr>
        <w:t xml:space="preserve">dite commission). Si la commission scolaire n’a pas payé </w:t>
      </w:r>
      <w:r w:rsidR="006D557B" w:rsidRPr="00DB1A6C">
        <w:rPr>
          <w:rFonts w:ascii="Arial Narrow" w:hAnsi="Arial Narrow" w:cs="Arial"/>
          <w:b w:val="0"/>
          <w:spacing w:val="0"/>
        </w:rPr>
        <w:t>cette facture d’</w:t>
      </w:r>
      <w:r w:rsidRPr="00DB1A6C">
        <w:rPr>
          <w:rFonts w:ascii="Arial Narrow" w:hAnsi="Arial Narrow" w:cs="Arial"/>
          <w:b w:val="0"/>
          <w:spacing w:val="0"/>
        </w:rPr>
        <w:t>affiliation à la date prévue, ses équipes ne seront pas admises aux championnats scolaires régionaux de l’association. La copie de la facture sera également expédiée au délégué.</w:t>
      </w:r>
    </w:p>
    <w:p w:rsidR="00F9054B" w:rsidRPr="00DB1A6C" w:rsidRDefault="00F9054B" w:rsidP="00915456">
      <w:pPr>
        <w:pStyle w:val="Retraitcorpsdetexte"/>
        <w:numPr>
          <w:ilvl w:val="1"/>
          <w:numId w:val="17"/>
        </w:numPr>
        <w:spacing w:before="240"/>
        <w:ind w:left="284"/>
        <w:rPr>
          <w:rFonts w:ascii="Arial Narrow" w:hAnsi="Arial Narrow" w:cs="Arial"/>
          <w:b w:val="0"/>
          <w:spacing w:val="0"/>
        </w:rPr>
      </w:pPr>
      <w:r w:rsidRPr="00DB1A6C">
        <w:rPr>
          <w:rFonts w:ascii="Arial Narrow" w:hAnsi="Arial Narrow" w:cs="Arial"/>
          <w:b w:val="0"/>
          <w:spacing w:val="0"/>
        </w:rPr>
        <w:t xml:space="preserve">Remplir le formulaire d'inscription aux ligues </w:t>
      </w:r>
      <w:r w:rsidR="000D0AF2" w:rsidRPr="00DB1A6C">
        <w:rPr>
          <w:rFonts w:ascii="Arial Narrow" w:hAnsi="Arial Narrow" w:cs="Arial"/>
          <w:b w:val="0"/>
          <w:spacing w:val="0"/>
          <w:szCs w:val="24"/>
        </w:rPr>
        <w:t xml:space="preserve">en ligne </w:t>
      </w:r>
      <w:r w:rsidRPr="00DB1A6C">
        <w:rPr>
          <w:rFonts w:ascii="Arial Narrow" w:hAnsi="Arial Narrow" w:cs="Arial"/>
          <w:b w:val="0"/>
          <w:spacing w:val="0"/>
          <w:szCs w:val="24"/>
        </w:rPr>
        <w:t>dans</w:t>
      </w:r>
      <w:r w:rsidRPr="00DB1A6C">
        <w:rPr>
          <w:rFonts w:ascii="Arial Narrow" w:hAnsi="Arial Narrow" w:cs="Arial"/>
          <w:b w:val="0"/>
          <w:spacing w:val="0"/>
        </w:rPr>
        <w:t xml:space="preserve"> les délais prévus pour toutes les équipes de son institution ou de sa commission scolaire (répondant).</w:t>
      </w:r>
    </w:p>
    <w:p w:rsidR="00F9054B" w:rsidRPr="00DB1A6C" w:rsidRDefault="00F9054B" w:rsidP="00915456">
      <w:pPr>
        <w:pStyle w:val="Paragraphedeliste"/>
        <w:numPr>
          <w:ilvl w:val="1"/>
          <w:numId w:val="17"/>
        </w:numPr>
        <w:tabs>
          <w:tab w:val="left" w:pos="-720"/>
          <w:tab w:val="left" w:pos="0"/>
        </w:tabs>
        <w:suppressAutoHyphens/>
        <w:spacing w:before="240"/>
        <w:ind w:left="284"/>
        <w:jc w:val="both"/>
        <w:rPr>
          <w:rFonts w:ascii="Arial Narrow" w:hAnsi="Arial Narrow" w:cs="Arial"/>
          <w:sz w:val="24"/>
        </w:rPr>
      </w:pPr>
      <w:r w:rsidRPr="00DB1A6C">
        <w:rPr>
          <w:rFonts w:ascii="Arial Narrow" w:hAnsi="Arial Narrow" w:cs="Arial"/>
          <w:sz w:val="24"/>
        </w:rPr>
        <w:t>Être présent à la réunion d'évaluation (fin mai - début juin) (entraîneurs + responsables).</w:t>
      </w:r>
    </w:p>
    <w:p w:rsidR="00F9054B" w:rsidRPr="00DB1A6C" w:rsidRDefault="00F9054B" w:rsidP="00915456">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 xml:space="preserve">Compléter </w:t>
      </w:r>
      <w:r w:rsidR="00B424FA" w:rsidRPr="00DB1A6C">
        <w:rPr>
          <w:rFonts w:ascii="Arial Narrow" w:hAnsi="Arial Narrow" w:cs="Arial"/>
          <w:sz w:val="24"/>
        </w:rPr>
        <w:t>sur S1</w:t>
      </w:r>
      <w:r w:rsidRPr="00DB1A6C">
        <w:rPr>
          <w:rFonts w:ascii="Arial Narrow" w:hAnsi="Arial Narrow" w:cs="Arial"/>
          <w:sz w:val="24"/>
        </w:rPr>
        <w:t xml:space="preserve"> avant le début </w:t>
      </w:r>
      <w:r w:rsidR="00B424FA" w:rsidRPr="00DB1A6C">
        <w:rPr>
          <w:rFonts w:ascii="Arial Narrow" w:hAnsi="Arial Narrow" w:cs="Arial"/>
          <w:sz w:val="24"/>
        </w:rPr>
        <w:t>de la saison (</w:t>
      </w:r>
      <w:r w:rsidR="00C504B2">
        <w:rPr>
          <w:rFonts w:ascii="Arial Narrow" w:hAnsi="Arial Narrow" w:cs="Arial"/>
          <w:sz w:val="24"/>
        </w:rPr>
        <w:t>19</w:t>
      </w:r>
      <w:r w:rsidR="007C50D5" w:rsidRPr="00DB1A6C">
        <w:rPr>
          <w:rFonts w:ascii="Arial Narrow" w:hAnsi="Arial Narrow" w:cs="Arial"/>
          <w:sz w:val="24"/>
        </w:rPr>
        <w:t xml:space="preserve"> octobre</w:t>
      </w:r>
      <w:r w:rsidR="00B424FA" w:rsidRPr="00DB1A6C">
        <w:rPr>
          <w:rFonts w:ascii="Arial Narrow" w:hAnsi="Arial Narrow" w:cs="Arial"/>
          <w:sz w:val="24"/>
        </w:rPr>
        <w:t>)</w:t>
      </w:r>
      <w:r w:rsidRPr="00DB1A6C">
        <w:rPr>
          <w:rFonts w:ascii="Arial Narrow" w:hAnsi="Arial Narrow" w:cs="Arial"/>
          <w:sz w:val="24"/>
        </w:rPr>
        <w:t xml:space="preserve">, la fiche d'inscription des équipes avec </w:t>
      </w:r>
      <w:r w:rsidRPr="00DB1A6C">
        <w:rPr>
          <w:rFonts w:ascii="Arial Narrow" w:hAnsi="Arial Narrow" w:cs="Arial"/>
          <w:iCs/>
          <w:sz w:val="24"/>
        </w:rPr>
        <w:t>les coordonnées de l'entraîneur et de l’école (téléphone, courriel).</w:t>
      </w:r>
    </w:p>
    <w:p w:rsidR="006922AE" w:rsidRDefault="00F9054B" w:rsidP="006922AE">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Fournir les renseignements pertinents à l'élaboration des calendriers (répondants/entraîneurs).</w:t>
      </w:r>
    </w:p>
    <w:p w:rsidR="006922AE" w:rsidRPr="006922AE" w:rsidRDefault="006922AE" w:rsidP="006922AE">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6922AE">
        <w:rPr>
          <w:rFonts w:ascii="Arial Narrow" w:hAnsi="Arial Narrow" w:cs="Arial"/>
          <w:spacing w:val="-3"/>
          <w:sz w:val="24"/>
          <w:szCs w:val="24"/>
        </w:rPr>
        <w:t>Faire la compilation des résultats sur le site du RSEQ Est-du-Québec (sauf en badminton) :</w:t>
      </w:r>
      <w:r w:rsidRPr="006922AE">
        <w:rPr>
          <w:rFonts w:ascii="Arial Narrow" w:hAnsi="Arial Narrow"/>
          <w:sz w:val="24"/>
          <w:szCs w:val="24"/>
        </w:rPr>
        <w:t xml:space="preserve"> </w:t>
      </w:r>
      <w:hyperlink r:id="rId9" w:history="1">
        <w:r w:rsidRPr="006922AE">
          <w:rPr>
            <w:rStyle w:val="Lienhypertexte"/>
            <w:rFonts w:ascii="Arial Narrow" w:hAnsi="Arial Narrow"/>
            <w:sz w:val="24"/>
            <w:szCs w:val="24"/>
          </w:rPr>
          <w:t>http://diffusion.s1.rseq.ca/</w:t>
        </w:r>
      </w:hyperlink>
      <w:r w:rsidRPr="006922AE">
        <w:rPr>
          <w:rFonts w:ascii="Arial Narrow" w:hAnsi="Arial Narrow" w:cs="Arial"/>
          <w:spacing w:val="-3"/>
          <w:sz w:val="24"/>
          <w:szCs w:val="24"/>
        </w:rPr>
        <w:t>.</w:t>
      </w:r>
    </w:p>
    <w:p w:rsidR="00F9054B" w:rsidRPr="00DB1A6C" w:rsidRDefault="00F9054B" w:rsidP="00915456">
      <w:pPr>
        <w:pStyle w:val="Retraitcorpsdetexte"/>
        <w:numPr>
          <w:ilvl w:val="1"/>
          <w:numId w:val="17"/>
        </w:numPr>
        <w:spacing w:before="240"/>
        <w:ind w:left="283" w:hanging="357"/>
        <w:rPr>
          <w:rFonts w:ascii="Arial Narrow" w:hAnsi="Arial Narrow" w:cs="Arial"/>
          <w:b w:val="0"/>
          <w:spacing w:val="0"/>
        </w:rPr>
      </w:pPr>
      <w:r w:rsidRPr="00DB1A6C">
        <w:rPr>
          <w:rFonts w:ascii="Arial Narrow" w:hAnsi="Arial Narrow" w:cs="Arial"/>
          <w:b w:val="0"/>
          <w:spacing w:val="0"/>
        </w:rPr>
        <w:t xml:space="preserve">Transmettre les résultats </w:t>
      </w:r>
      <w:r w:rsidR="00C347F5" w:rsidRPr="00DB1A6C">
        <w:rPr>
          <w:rFonts w:ascii="Arial Narrow" w:hAnsi="Arial Narrow" w:cs="Arial"/>
          <w:b w:val="0"/>
          <w:spacing w:val="0"/>
          <w:szCs w:val="24"/>
        </w:rPr>
        <w:t xml:space="preserve">au </w:t>
      </w:r>
      <w:r w:rsidR="004B237B" w:rsidRPr="00DB1A6C">
        <w:rPr>
          <w:rFonts w:ascii="Arial Narrow" w:hAnsi="Arial Narrow" w:cs="Arial"/>
          <w:b w:val="0"/>
          <w:spacing w:val="0"/>
          <w:szCs w:val="24"/>
        </w:rPr>
        <w:t>RSEQ Est-du-Québec</w:t>
      </w:r>
      <w:r w:rsidR="000D0AF2" w:rsidRPr="00DB1A6C">
        <w:rPr>
          <w:rFonts w:ascii="Arial Narrow" w:hAnsi="Arial Narrow" w:cs="Arial"/>
          <w:b w:val="0"/>
          <w:spacing w:val="0"/>
        </w:rPr>
        <w:t xml:space="preserve"> </w:t>
      </w:r>
      <w:r w:rsidRPr="00C504B2">
        <w:rPr>
          <w:rFonts w:ascii="Arial Narrow" w:hAnsi="Arial Narrow" w:cs="Arial"/>
          <w:b w:val="0"/>
          <w:strike/>
          <w:spacing w:val="0"/>
        </w:rPr>
        <w:t>par téléphone (</w:t>
      </w:r>
      <w:r w:rsidR="00DB1A6C" w:rsidRPr="00C504B2">
        <w:rPr>
          <w:rFonts w:ascii="Arial Narrow" w:hAnsi="Arial Narrow" w:cs="Arial"/>
          <w:b w:val="0"/>
          <w:strike/>
          <w:spacing w:val="0"/>
        </w:rPr>
        <w:t xml:space="preserve">418 </w:t>
      </w:r>
      <w:r w:rsidRPr="00C504B2">
        <w:rPr>
          <w:rFonts w:ascii="Arial Narrow" w:hAnsi="Arial Narrow" w:cs="Arial"/>
          <w:b w:val="0"/>
          <w:strike/>
          <w:spacing w:val="0"/>
        </w:rPr>
        <w:t>723-1880 poste 2517)</w:t>
      </w:r>
      <w:r w:rsidRPr="00DB1A6C">
        <w:rPr>
          <w:rFonts w:ascii="Arial Narrow" w:hAnsi="Arial Narrow" w:cs="Arial"/>
          <w:b w:val="0"/>
          <w:spacing w:val="0"/>
        </w:rPr>
        <w:t>, par courriel (</w:t>
      </w:r>
      <w:hyperlink r:id="rId10" w:history="1">
        <w:r w:rsidR="008E29FA" w:rsidRPr="00DB1A6C">
          <w:rPr>
            <w:rStyle w:val="Lienhypertexte"/>
            <w:rFonts w:ascii="Arial Narrow" w:hAnsi="Arial Narrow" w:cs="Arial"/>
            <w:b w:val="0"/>
          </w:rPr>
          <w:t>dany.st-pierre@cegep-rimouski.qc.ca</w:t>
        </w:r>
      </w:hyperlink>
      <w:r w:rsidRPr="00DB1A6C">
        <w:rPr>
          <w:rFonts w:ascii="Arial Narrow" w:hAnsi="Arial Narrow" w:cs="Arial"/>
          <w:b w:val="0"/>
          <w:spacing w:val="0"/>
        </w:rPr>
        <w:t>)</w:t>
      </w:r>
      <w:r w:rsidRPr="00DB1A6C">
        <w:rPr>
          <w:rFonts w:ascii="Arial Narrow" w:hAnsi="Arial Narrow" w:cs="Arial"/>
          <w:b w:val="0"/>
          <w:i/>
          <w:iCs/>
          <w:spacing w:val="0"/>
        </w:rPr>
        <w:t xml:space="preserve"> </w:t>
      </w:r>
      <w:r w:rsidRPr="00DB1A6C">
        <w:rPr>
          <w:rFonts w:ascii="Arial Narrow" w:hAnsi="Arial Narrow" w:cs="Arial"/>
          <w:b w:val="0"/>
          <w:spacing w:val="0"/>
        </w:rPr>
        <w:t>ou par fax (</w:t>
      </w:r>
      <w:r w:rsidR="00DB1A6C">
        <w:rPr>
          <w:rFonts w:ascii="Arial Narrow" w:hAnsi="Arial Narrow" w:cs="Arial"/>
          <w:b w:val="0"/>
          <w:spacing w:val="0"/>
        </w:rPr>
        <w:t xml:space="preserve">418 </w:t>
      </w:r>
      <w:r w:rsidRPr="00DB1A6C">
        <w:rPr>
          <w:rFonts w:ascii="Arial Narrow" w:hAnsi="Arial Narrow" w:cs="Arial"/>
          <w:b w:val="0"/>
          <w:spacing w:val="0"/>
        </w:rPr>
        <w:t>722-0457) dans la journée de dimanche.</w:t>
      </w:r>
    </w:p>
    <w:p w:rsidR="00F9054B" w:rsidRPr="00DB1A6C" w:rsidRDefault="00F9054B" w:rsidP="00915456">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En tout temps, faire parvenir rapidement un rapport écrit sur tout incident et/ou écart de comportement non-conforme avec les valeurs du sport étudiant ou de son code d'éthique.</w:t>
      </w:r>
    </w:p>
    <w:p w:rsidR="00954D91" w:rsidRPr="00DB1A6C" w:rsidRDefault="00F9054B" w:rsidP="00915456">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 xml:space="preserve">Faire parvenir avant le </w:t>
      </w:r>
      <w:r w:rsidR="002B20DB" w:rsidRPr="00DB1A6C">
        <w:rPr>
          <w:rFonts w:ascii="Arial Narrow" w:hAnsi="Arial Narrow" w:cs="Arial"/>
          <w:sz w:val="24"/>
        </w:rPr>
        <w:t>10</w:t>
      </w:r>
      <w:r w:rsidRPr="00DB1A6C">
        <w:rPr>
          <w:rFonts w:ascii="Arial Narrow" w:hAnsi="Arial Narrow" w:cs="Arial"/>
          <w:sz w:val="24"/>
        </w:rPr>
        <w:t xml:space="preserve"> mai, via votre responsable, vos demandes de modifications à la réglementation et/ou au fonctionnement des activités, par écrit </w:t>
      </w:r>
      <w:r w:rsidR="00C347F5" w:rsidRPr="00DB1A6C">
        <w:rPr>
          <w:rFonts w:ascii="Arial Narrow" w:hAnsi="Arial Narrow" w:cs="Arial"/>
          <w:sz w:val="24"/>
          <w:szCs w:val="24"/>
        </w:rPr>
        <w:t xml:space="preserve">au </w:t>
      </w:r>
      <w:r w:rsidR="004B237B" w:rsidRPr="00DB1A6C">
        <w:rPr>
          <w:rFonts w:ascii="Arial Narrow" w:hAnsi="Arial Narrow" w:cs="Arial"/>
          <w:sz w:val="24"/>
          <w:szCs w:val="24"/>
        </w:rPr>
        <w:t>RSEQ Est-du-Québec</w:t>
      </w:r>
      <w:r w:rsidR="000D0AF2" w:rsidRPr="00DB1A6C">
        <w:rPr>
          <w:rFonts w:ascii="Arial Narrow" w:hAnsi="Arial Narrow" w:cs="Arial"/>
          <w:sz w:val="24"/>
          <w:szCs w:val="24"/>
        </w:rPr>
        <w:t>.</w:t>
      </w:r>
    </w:p>
    <w:p w:rsidR="00F9054B" w:rsidRPr="00DB1A6C" w:rsidRDefault="00F9054B" w:rsidP="00915456">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 xml:space="preserve">Faire parvenir vos demandes de regroupement d'écoles pour le </w:t>
      </w:r>
      <w:r w:rsidR="0025602B" w:rsidRPr="006754AE">
        <w:rPr>
          <w:rFonts w:ascii="Arial Narrow" w:hAnsi="Arial Narrow" w:cs="Arial"/>
          <w:strike/>
          <w:sz w:val="24"/>
        </w:rPr>
        <w:t>25</w:t>
      </w:r>
      <w:r w:rsidRPr="006754AE">
        <w:rPr>
          <w:rFonts w:ascii="Arial Narrow" w:hAnsi="Arial Narrow" w:cs="Arial"/>
          <w:strike/>
          <w:sz w:val="24"/>
        </w:rPr>
        <w:t xml:space="preserve"> octobre</w:t>
      </w:r>
      <w:r w:rsidRPr="00DB1A6C">
        <w:rPr>
          <w:rFonts w:ascii="Arial Narrow" w:hAnsi="Arial Narrow" w:cs="Arial"/>
          <w:sz w:val="24"/>
        </w:rPr>
        <w:t xml:space="preserve"> </w:t>
      </w:r>
      <w:r w:rsidR="00322591">
        <w:rPr>
          <w:rFonts w:ascii="Arial Narrow" w:hAnsi="Arial Narrow" w:cs="Arial"/>
          <w:b/>
          <w:sz w:val="24"/>
        </w:rPr>
        <w:t>1</w:t>
      </w:r>
      <w:r w:rsidR="00322591" w:rsidRPr="00322591">
        <w:rPr>
          <w:rFonts w:ascii="Arial Narrow" w:hAnsi="Arial Narrow" w:cs="Arial"/>
          <w:b/>
          <w:sz w:val="24"/>
          <w:vertAlign w:val="superscript"/>
        </w:rPr>
        <w:t>er</w:t>
      </w:r>
      <w:r w:rsidR="006754AE">
        <w:rPr>
          <w:rFonts w:ascii="Arial Narrow" w:hAnsi="Arial Narrow" w:cs="Arial"/>
          <w:b/>
          <w:sz w:val="24"/>
        </w:rPr>
        <w:t xml:space="preserve"> juin </w:t>
      </w:r>
      <w:r w:rsidRPr="00DB1A6C">
        <w:rPr>
          <w:rFonts w:ascii="Arial Narrow" w:hAnsi="Arial Narrow" w:cs="Arial"/>
          <w:sz w:val="24"/>
        </w:rPr>
        <w:t>de l'année en cours.</w:t>
      </w:r>
    </w:p>
    <w:p w:rsidR="00F9054B" w:rsidRPr="00DB1A6C" w:rsidRDefault="00F9054B" w:rsidP="00915456">
      <w:pPr>
        <w:pStyle w:val="Paragraphedeliste"/>
        <w:numPr>
          <w:ilvl w:val="1"/>
          <w:numId w:val="17"/>
        </w:numPr>
        <w:tabs>
          <w:tab w:val="left" w:pos="-720"/>
          <w:tab w:val="left" w:pos="0"/>
        </w:tabs>
        <w:suppressAutoHyphens/>
        <w:spacing w:before="240"/>
        <w:ind w:left="283" w:hanging="357"/>
        <w:contextualSpacing w:val="0"/>
        <w:jc w:val="both"/>
        <w:rPr>
          <w:rFonts w:ascii="Arial Narrow" w:hAnsi="Arial Narrow" w:cs="Arial"/>
          <w:sz w:val="24"/>
        </w:rPr>
      </w:pPr>
      <w:r w:rsidRPr="00DB1A6C">
        <w:rPr>
          <w:rFonts w:ascii="Arial Narrow" w:hAnsi="Arial Narrow" w:cs="Arial"/>
          <w:sz w:val="24"/>
        </w:rPr>
        <w:t>En tout temps, pour obtenir des informations ou documents supplémentaires, adressez-vous d'abord à votre responsable d'école ou d'institution scolaire.</w:t>
      </w:r>
    </w:p>
    <w:p w:rsidR="00B424FA" w:rsidRPr="00204844" w:rsidRDefault="00B424FA">
      <w:pPr>
        <w:overflowPunct/>
        <w:autoSpaceDE/>
        <w:autoSpaceDN/>
        <w:adjustRightInd/>
        <w:textAlignment w:val="auto"/>
        <w:rPr>
          <w:rFonts w:ascii="Arial Narrow" w:hAnsi="Arial Narrow" w:cs="Arial"/>
          <w:b/>
          <w:sz w:val="24"/>
        </w:rPr>
      </w:pPr>
      <w:r w:rsidRPr="00204844">
        <w:rPr>
          <w:rFonts w:ascii="Arial Narrow" w:hAnsi="Arial Narrow" w:cs="Arial"/>
          <w:b/>
          <w:sz w:val="24"/>
        </w:rPr>
        <w:br w:type="page"/>
      </w:r>
    </w:p>
    <w:p w:rsidR="00925B4C" w:rsidRPr="004B237B" w:rsidRDefault="00925B4C" w:rsidP="00925B4C">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Pr>
          <w:rFonts w:ascii="Arial Narrow" w:hAnsi="Arial Narrow"/>
          <w:b/>
          <w:sz w:val="32"/>
          <w:szCs w:val="32"/>
        </w:rPr>
        <w:lastRenderedPageBreak/>
        <w:t>TÂCHES DES ORGANISATEURS DE COMPÉTITION</w:t>
      </w:r>
    </w:p>
    <w:p w:rsidR="00F9054B" w:rsidRPr="00FF125C" w:rsidRDefault="00F9054B" w:rsidP="00FF125C">
      <w:pPr>
        <w:tabs>
          <w:tab w:val="left" w:pos="-720"/>
        </w:tabs>
        <w:suppressAutoHyphens/>
        <w:spacing w:before="480"/>
        <w:ind w:left="0" w:firstLine="0"/>
        <w:rPr>
          <w:rFonts w:ascii="Arial Narrow" w:hAnsi="Arial Narrow" w:cs="Arial"/>
          <w:b/>
          <w:spacing w:val="-3"/>
          <w:sz w:val="24"/>
          <w:szCs w:val="24"/>
        </w:rPr>
      </w:pPr>
      <w:r w:rsidRPr="00FF125C">
        <w:rPr>
          <w:rFonts w:ascii="Arial Narrow" w:hAnsi="Arial Narrow" w:cs="Arial"/>
          <w:b/>
          <w:spacing w:val="-3"/>
          <w:sz w:val="24"/>
          <w:szCs w:val="24"/>
        </w:rPr>
        <w:t>AVANT LA COMPÉTITION</w:t>
      </w:r>
    </w:p>
    <w:p w:rsidR="00F9054B" w:rsidRPr="00917B18" w:rsidRDefault="00F9054B" w:rsidP="00FF125C">
      <w:pPr>
        <w:tabs>
          <w:tab w:val="left" w:pos="-720"/>
          <w:tab w:val="left" w:pos="0"/>
        </w:tabs>
        <w:suppressAutoHyphens/>
        <w:spacing w:before="240"/>
        <w:ind w:left="720" w:hanging="720"/>
        <w:jc w:val="both"/>
        <w:rPr>
          <w:rFonts w:ascii="Arial Narrow" w:hAnsi="Arial Narrow" w:cs="Arial"/>
          <w:spacing w:val="-3"/>
          <w:sz w:val="24"/>
          <w:szCs w:val="24"/>
        </w:rPr>
      </w:pPr>
      <w:r w:rsidRPr="00917B18">
        <w:rPr>
          <w:rFonts w:ascii="Arial Narrow" w:hAnsi="Arial Narrow" w:cs="Arial"/>
          <w:spacing w:val="-3"/>
          <w:sz w:val="24"/>
          <w:szCs w:val="24"/>
          <w:u w:val="single"/>
        </w:rPr>
        <w:t>É</w:t>
      </w:r>
      <w:r w:rsidR="00917B18">
        <w:rPr>
          <w:rFonts w:ascii="Arial Narrow" w:hAnsi="Arial Narrow" w:cs="Arial"/>
          <w:spacing w:val="-3"/>
          <w:sz w:val="24"/>
          <w:szCs w:val="24"/>
          <w:u w:val="single"/>
        </w:rPr>
        <w:t>quipement</w:t>
      </w:r>
    </w:p>
    <w:p w:rsidR="00917B18" w:rsidRPr="00917B18" w:rsidRDefault="00F9054B" w:rsidP="00915456">
      <w:pPr>
        <w:pStyle w:val="Paragraphedeliste"/>
        <w:numPr>
          <w:ilvl w:val="0"/>
          <w:numId w:val="20"/>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Vérifier les installations et le matériel requis conformément à la réglementation.</w:t>
      </w:r>
    </w:p>
    <w:p w:rsidR="00F9054B" w:rsidRPr="00917B18" w:rsidRDefault="00F9054B" w:rsidP="00915456">
      <w:pPr>
        <w:pStyle w:val="Paragraphedeliste"/>
        <w:numPr>
          <w:ilvl w:val="0"/>
          <w:numId w:val="20"/>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 xml:space="preserve">S'assurer de la disponibilité et de la propreté des lieux (gymnases, </w:t>
      </w:r>
      <w:r w:rsidR="005A3301" w:rsidRPr="00917B18">
        <w:rPr>
          <w:rFonts w:ascii="Arial Narrow" w:hAnsi="Arial Narrow" w:cs="Arial"/>
          <w:spacing w:val="-3"/>
          <w:sz w:val="24"/>
          <w:szCs w:val="24"/>
        </w:rPr>
        <w:t xml:space="preserve">classes </w:t>
      </w:r>
      <w:r w:rsidRPr="00917B18">
        <w:rPr>
          <w:rFonts w:ascii="Arial Narrow" w:hAnsi="Arial Narrow" w:cs="Arial"/>
          <w:spacing w:val="-3"/>
          <w:sz w:val="24"/>
          <w:szCs w:val="24"/>
        </w:rPr>
        <w:t>vestiaires, salle à manger, de repos et des officiels).</w:t>
      </w:r>
      <w:r w:rsidR="00917B18" w:rsidRPr="00917B18">
        <w:rPr>
          <w:rFonts w:ascii="Arial Narrow" w:hAnsi="Arial Narrow" w:cs="Arial"/>
          <w:spacing w:val="-3"/>
          <w:sz w:val="24"/>
          <w:szCs w:val="24"/>
        </w:rPr>
        <w:t xml:space="preserve"> </w:t>
      </w:r>
    </w:p>
    <w:p w:rsidR="00F9054B" w:rsidRPr="00917B18" w:rsidRDefault="00F9054B" w:rsidP="00915456">
      <w:pPr>
        <w:pStyle w:val="Paragraphedeliste"/>
        <w:numPr>
          <w:ilvl w:val="0"/>
          <w:numId w:val="20"/>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Ouvrir les portes d'entrée 45 minutes avant le début de la compétition (accès aux vestiaires).</w:t>
      </w:r>
    </w:p>
    <w:p w:rsidR="00F9054B" w:rsidRPr="00917B18" w:rsidRDefault="00F9054B" w:rsidP="00915456">
      <w:pPr>
        <w:pStyle w:val="Retraitcorpsdetexte"/>
        <w:numPr>
          <w:ilvl w:val="0"/>
          <w:numId w:val="20"/>
        </w:numPr>
        <w:spacing w:before="240"/>
        <w:ind w:left="714" w:hanging="357"/>
        <w:rPr>
          <w:rFonts w:ascii="Arial Narrow" w:hAnsi="Arial Narrow" w:cs="Arial"/>
          <w:b w:val="0"/>
          <w:szCs w:val="24"/>
        </w:rPr>
      </w:pPr>
      <w:r w:rsidRPr="00917B18">
        <w:rPr>
          <w:rFonts w:ascii="Arial Narrow" w:hAnsi="Arial Narrow" w:cs="Arial"/>
          <w:b w:val="0"/>
          <w:szCs w:val="24"/>
        </w:rPr>
        <w:t>Bien identifier la porte d'entrée et la direction pour accéder aux vestiaires, secrétariat ainsi que des plateaux sportifs.</w:t>
      </w:r>
    </w:p>
    <w:p w:rsidR="00F9054B" w:rsidRPr="00917B18" w:rsidRDefault="00F9054B" w:rsidP="00915456">
      <w:pPr>
        <w:pStyle w:val="Paragraphedeliste"/>
        <w:numPr>
          <w:ilvl w:val="0"/>
          <w:numId w:val="20"/>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S'assurer d'avoir des poubelles en quantité suffisante et situées visiblement à des endroits stratégiques.</w:t>
      </w:r>
    </w:p>
    <w:p w:rsidR="00F9054B" w:rsidRPr="00C504B2" w:rsidRDefault="00F9054B" w:rsidP="00915456">
      <w:pPr>
        <w:pStyle w:val="Paragraphedeliste"/>
        <w:numPr>
          <w:ilvl w:val="0"/>
          <w:numId w:val="20"/>
        </w:numPr>
        <w:tabs>
          <w:tab w:val="left" w:pos="-720"/>
        </w:tabs>
        <w:suppressAutoHyphens/>
        <w:spacing w:before="240"/>
        <w:ind w:left="714" w:hanging="357"/>
        <w:contextualSpacing w:val="0"/>
        <w:jc w:val="both"/>
        <w:rPr>
          <w:rFonts w:ascii="Arial Narrow" w:hAnsi="Arial Narrow" w:cs="Arial"/>
          <w:bCs/>
          <w:strike/>
          <w:spacing w:val="-3"/>
          <w:sz w:val="24"/>
          <w:szCs w:val="24"/>
        </w:rPr>
      </w:pPr>
      <w:r w:rsidRPr="00C504B2">
        <w:rPr>
          <w:rFonts w:ascii="Arial Narrow" w:hAnsi="Arial Narrow" w:cs="Arial"/>
          <w:bCs/>
          <w:strike/>
          <w:spacing w:val="-3"/>
          <w:sz w:val="24"/>
          <w:szCs w:val="24"/>
        </w:rPr>
        <w:t xml:space="preserve">L’organisateur d’un événement pourra </w:t>
      </w:r>
      <w:r w:rsidR="006F75FC" w:rsidRPr="00C504B2">
        <w:rPr>
          <w:rFonts w:ascii="Arial Narrow" w:hAnsi="Arial Narrow" w:cs="Arial"/>
          <w:bCs/>
          <w:strike/>
          <w:spacing w:val="-3"/>
          <w:sz w:val="24"/>
          <w:szCs w:val="24"/>
        </w:rPr>
        <w:t>garder le</w:t>
      </w:r>
      <w:r w:rsidRPr="00C504B2">
        <w:rPr>
          <w:rFonts w:ascii="Arial Narrow" w:hAnsi="Arial Narrow" w:cs="Arial"/>
          <w:bCs/>
          <w:strike/>
          <w:spacing w:val="-3"/>
          <w:sz w:val="24"/>
          <w:szCs w:val="24"/>
        </w:rPr>
        <w:t xml:space="preserve"> dépô</w:t>
      </w:r>
      <w:r w:rsidR="00EF3650" w:rsidRPr="00C504B2">
        <w:rPr>
          <w:rFonts w:ascii="Arial Narrow" w:hAnsi="Arial Narrow" w:cs="Arial"/>
          <w:bCs/>
          <w:strike/>
          <w:spacing w:val="-3"/>
          <w:sz w:val="24"/>
          <w:szCs w:val="24"/>
        </w:rPr>
        <w:t>t de (20) vingt dollars</w:t>
      </w:r>
      <w:r w:rsidR="002D0C75" w:rsidRPr="00C504B2">
        <w:rPr>
          <w:rFonts w:ascii="Arial Narrow" w:hAnsi="Arial Narrow" w:cs="Arial"/>
          <w:bCs/>
          <w:strike/>
          <w:spacing w:val="-3"/>
          <w:sz w:val="24"/>
          <w:szCs w:val="24"/>
        </w:rPr>
        <w:t xml:space="preserve"> (voir article </w:t>
      </w:r>
      <w:r w:rsidR="00D527C2" w:rsidRPr="00C504B2">
        <w:rPr>
          <w:rFonts w:ascii="Arial Narrow" w:hAnsi="Arial Narrow" w:cs="Arial"/>
          <w:bCs/>
          <w:strike/>
          <w:spacing w:val="-3"/>
          <w:sz w:val="24"/>
          <w:szCs w:val="24"/>
        </w:rPr>
        <w:t>17</w:t>
      </w:r>
      <w:r w:rsidR="002D0C75" w:rsidRPr="00C504B2">
        <w:rPr>
          <w:rFonts w:ascii="Arial Narrow" w:hAnsi="Arial Narrow" w:cs="Arial"/>
          <w:bCs/>
          <w:strike/>
          <w:spacing w:val="-3"/>
          <w:sz w:val="24"/>
          <w:szCs w:val="24"/>
        </w:rPr>
        <w:t xml:space="preserve">.1 coût d’hébergement) </w:t>
      </w:r>
      <w:r w:rsidRPr="00C504B2">
        <w:rPr>
          <w:rFonts w:ascii="Arial Narrow" w:hAnsi="Arial Narrow" w:cs="Arial"/>
          <w:bCs/>
          <w:strike/>
          <w:spacing w:val="-3"/>
          <w:sz w:val="24"/>
          <w:szCs w:val="24"/>
        </w:rPr>
        <w:t>à l’attribution d’un local. Lors du départ de l’équipe, l’organisation pourra confisquer le dépôt si le local n’est pas dans le même éta</w:t>
      </w:r>
      <w:r w:rsidR="002D0C75" w:rsidRPr="00C504B2">
        <w:rPr>
          <w:rFonts w:ascii="Arial Narrow" w:hAnsi="Arial Narrow" w:cs="Arial"/>
          <w:bCs/>
          <w:strike/>
          <w:spacing w:val="-3"/>
          <w:sz w:val="24"/>
          <w:szCs w:val="24"/>
        </w:rPr>
        <w:t>t que lorsqu’il a été attribué</w:t>
      </w:r>
      <w:r w:rsidR="00C504B2">
        <w:rPr>
          <w:rFonts w:ascii="Arial Narrow" w:hAnsi="Arial Narrow" w:cs="Arial"/>
          <w:bCs/>
          <w:strike/>
          <w:spacing w:val="-3"/>
          <w:sz w:val="24"/>
          <w:szCs w:val="24"/>
        </w:rPr>
        <w:t>.</w:t>
      </w:r>
    </w:p>
    <w:p w:rsidR="00F9054B" w:rsidRPr="00917B18" w:rsidRDefault="00F9054B" w:rsidP="00917B18">
      <w:pPr>
        <w:tabs>
          <w:tab w:val="left" w:pos="-720"/>
          <w:tab w:val="left" w:pos="0"/>
        </w:tabs>
        <w:suppressAutoHyphens/>
        <w:spacing w:before="360"/>
        <w:ind w:left="720" w:hanging="720"/>
        <w:jc w:val="both"/>
        <w:rPr>
          <w:rFonts w:ascii="Arial Narrow" w:hAnsi="Arial Narrow" w:cs="Arial"/>
          <w:spacing w:val="-3"/>
          <w:sz w:val="24"/>
          <w:szCs w:val="24"/>
        </w:rPr>
      </w:pPr>
      <w:r w:rsidRPr="00917B18">
        <w:rPr>
          <w:rFonts w:ascii="Arial Narrow" w:hAnsi="Arial Narrow" w:cs="Arial"/>
          <w:spacing w:val="-3"/>
          <w:sz w:val="24"/>
          <w:szCs w:val="24"/>
          <w:u w:val="single"/>
        </w:rPr>
        <w:t>T</w:t>
      </w:r>
      <w:r w:rsidR="00917B18" w:rsidRPr="00917B18">
        <w:rPr>
          <w:rFonts w:ascii="Arial Narrow" w:hAnsi="Arial Narrow" w:cs="Arial"/>
          <w:spacing w:val="-3"/>
          <w:sz w:val="24"/>
          <w:szCs w:val="24"/>
          <w:u w:val="single"/>
        </w:rPr>
        <w:t>echnique</w:t>
      </w:r>
    </w:p>
    <w:p w:rsidR="00F9054B" w:rsidRPr="00917B18" w:rsidRDefault="00F9054B" w:rsidP="00915456">
      <w:pPr>
        <w:pStyle w:val="Paragraphedeliste"/>
        <w:numPr>
          <w:ilvl w:val="0"/>
          <w:numId w:val="21"/>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 xml:space="preserve">S'assurer d'avoir reçu </w:t>
      </w:r>
      <w:r w:rsidR="00C347F5" w:rsidRPr="00917B18">
        <w:rPr>
          <w:rFonts w:ascii="Arial Narrow" w:hAnsi="Arial Narrow" w:cs="Arial"/>
          <w:spacing w:val="-3"/>
          <w:sz w:val="24"/>
          <w:szCs w:val="24"/>
        </w:rPr>
        <w:t xml:space="preserve">du </w:t>
      </w:r>
      <w:r w:rsidR="004B237B" w:rsidRPr="00917B18">
        <w:rPr>
          <w:rFonts w:ascii="Arial Narrow" w:hAnsi="Arial Narrow" w:cs="Arial"/>
          <w:spacing w:val="-3"/>
          <w:sz w:val="24"/>
          <w:szCs w:val="24"/>
        </w:rPr>
        <w:t>RSEQ Est-du-Québec</w:t>
      </w:r>
      <w:r w:rsidRPr="00917B18">
        <w:rPr>
          <w:rFonts w:ascii="Arial Narrow" w:hAnsi="Arial Narrow" w:cs="Arial"/>
          <w:spacing w:val="-3"/>
          <w:sz w:val="24"/>
          <w:szCs w:val="24"/>
        </w:rPr>
        <w:t>., le matériel requis et préparer à l'avance les feuilles de parties, tableaux de compilation et d'affichage (selon la discipline).</w:t>
      </w:r>
    </w:p>
    <w:p w:rsidR="00F9054B" w:rsidRPr="00917B18" w:rsidRDefault="00F9054B" w:rsidP="00915456">
      <w:pPr>
        <w:pStyle w:val="Paragraphedeliste"/>
        <w:numPr>
          <w:ilvl w:val="0"/>
          <w:numId w:val="21"/>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Afficher l'horaire et les tableaux de compilation (s'il y a lieu).</w:t>
      </w:r>
    </w:p>
    <w:p w:rsidR="00F9054B" w:rsidRPr="00917B18" w:rsidRDefault="00F9054B" w:rsidP="00915456">
      <w:pPr>
        <w:pStyle w:val="Paragraphedeliste"/>
        <w:numPr>
          <w:ilvl w:val="0"/>
          <w:numId w:val="21"/>
        </w:numPr>
        <w:tabs>
          <w:tab w:val="left" w:pos="-720"/>
          <w:tab w:val="left" w:pos="0"/>
        </w:tabs>
        <w:suppressAutoHyphens/>
        <w:spacing w:before="240"/>
        <w:ind w:left="714" w:hanging="357"/>
        <w:contextualSpacing w:val="0"/>
        <w:jc w:val="both"/>
        <w:rPr>
          <w:rFonts w:ascii="Arial Narrow" w:hAnsi="Arial Narrow" w:cs="Arial"/>
          <w:spacing w:val="-3"/>
          <w:sz w:val="24"/>
          <w:szCs w:val="24"/>
          <w:u w:val="single"/>
        </w:rPr>
      </w:pPr>
      <w:r w:rsidRPr="00917B18">
        <w:rPr>
          <w:rFonts w:ascii="Arial Narrow" w:hAnsi="Arial Narrow" w:cs="Arial"/>
          <w:spacing w:val="-3"/>
          <w:sz w:val="24"/>
          <w:szCs w:val="24"/>
        </w:rPr>
        <w:t>Avoir le personnel requis (officiels mi</w:t>
      </w:r>
      <w:r w:rsidR="003222DF" w:rsidRPr="00917B18">
        <w:rPr>
          <w:rFonts w:ascii="Arial Narrow" w:hAnsi="Arial Narrow" w:cs="Arial"/>
          <w:spacing w:val="-3"/>
          <w:sz w:val="24"/>
          <w:szCs w:val="24"/>
        </w:rPr>
        <w:t>neurs, estafettes) et avoir un responsable de plateau par site de compétition.</w:t>
      </w:r>
    </w:p>
    <w:p w:rsidR="00F9054B" w:rsidRPr="00917B18" w:rsidRDefault="00F9054B" w:rsidP="00917B18">
      <w:pPr>
        <w:tabs>
          <w:tab w:val="left" w:pos="-720"/>
        </w:tabs>
        <w:suppressAutoHyphens/>
        <w:spacing w:before="360"/>
        <w:ind w:left="0" w:firstLine="0"/>
        <w:jc w:val="both"/>
        <w:rPr>
          <w:rFonts w:ascii="Arial Narrow" w:hAnsi="Arial Narrow" w:cs="Arial"/>
          <w:spacing w:val="-3"/>
          <w:sz w:val="24"/>
          <w:szCs w:val="24"/>
        </w:rPr>
      </w:pPr>
      <w:r w:rsidRPr="00917B18">
        <w:rPr>
          <w:rFonts w:ascii="Arial Narrow" w:hAnsi="Arial Narrow" w:cs="Arial"/>
          <w:spacing w:val="-3"/>
          <w:sz w:val="24"/>
          <w:szCs w:val="24"/>
          <w:u w:val="single"/>
        </w:rPr>
        <w:t>A</w:t>
      </w:r>
      <w:r w:rsidR="00917B18" w:rsidRPr="00917B18">
        <w:rPr>
          <w:rFonts w:ascii="Arial Narrow" w:hAnsi="Arial Narrow" w:cs="Arial"/>
          <w:spacing w:val="-3"/>
          <w:sz w:val="24"/>
          <w:szCs w:val="24"/>
          <w:u w:val="single"/>
        </w:rPr>
        <w:t>ccueil</w:t>
      </w:r>
    </w:p>
    <w:p w:rsidR="00F9054B" w:rsidRPr="00917B18" w:rsidRDefault="00F9054B" w:rsidP="00915456">
      <w:pPr>
        <w:pStyle w:val="Paragraphedeliste"/>
        <w:numPr>
          <w:ilvl w:val="0"/>
          <w:numId w:val="22"/>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Désigner au moins une (1) personne pour l'accueil.</w:t>
      </w:r>
    </w:p>
    <w:p w:rsidR="00F9054B" w:rsidRPr="00917B18" w:rsidRDefault="00F9054B" w:rsidP="00915456">
      <w:pPr>
        <w:pStyle w:val="Paragraphedeliste"/>
        <w:numPr>
          <w:ilvl w:val="0"/>
          <w:numId w:val="22"/>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Remettre (s'il y a lieu) aux entraîneurs, le matériel et les renseignements de dernière heure.</w:t>
      </w:r>
    </w:p>
    <w:p w:rsidR="00F9054B" w:rsidRPr="00917B18" w:rsidRDefault="00F9054B" w:rsidP="00915456">
      <w:pPr>
        <w:pStyle w:val="Paragraphedeliste"/>
        <w:numPr>
          <w:ilvl w:val="0"/>
          <w:numId w:val="22"/>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Annoncer les directions des salles et locaux utilisés.</w:t>
      </w:r>
    </w:p>
    <w:p w:rsidR="00F9054B" w:rsidRPr="00917B18" w:rsidRDefault="00F9054B" w:rsidP="00915456">
      <w:pPr>
        <w:pStyle w:val="Paragraphedeliste"/>
        <w:numPr>
          <w:ilvl w:val="0"/>
          <w:numId w:val="22"/>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Rappeler aux entraîneurs de toujours surveiller leurs athlètes et de collaborer à maintenir la propreté des lieux.</w:t>
      </w:r>
    </w:p>
    <w:p w:rsidR="006754AE" w:rsidRDefault="00F9054B" w:rsidP="00915456">
      <w:pPr>
        <w:pStyle w:val="Paragraphedeliste"/>
        <w:numPr>
          <w:ilvl w:val="0"/>
          <w:numId w:val="22"/>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Assigner un local spécifiquement aux officiels.</w:t>
      </w:r>
    </w:p>
    <w:p w:rsidR="006754AE" w:rsidRDefault="006754AE">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F9054B" w:rsidRPr="00FF125C" w:rsidRDefault="00FF125C" w:rsidP="00917B18">
      <w:pPr>
        <w:tabs>
          <w:tab w:val="left" w:pos="-720"/>
        </w:tabs>
        <w:suppressAutoHyphens/>
        <w:spacing w:before="360"/>
        <w:ind w:left="0" w:firstLine="0"/>
        <w:jc w:val="both"/>
        <w:rPr>
          <w:rFonts w:ascii="Arial Narrow" w:hAnsi="Arial Narrow" w:cs="Arial"/>
          <w:b/>
          <w:spacing w:val="-3"/>
          <w:sz w:val="24"/>
          <w:szCs w:val="24"/>
        </w:rPr>
      </w:pPr>
      <w:r>
        <w:rPr>
          <w:rFonts w:ascii="Arial Narrow" w:hAnsi="Arial Narrow" w:cs="Arial"/>
          <w:b/>
          <w:spacing w:val="-3"/>
          <w:sz w:val="24"/>
          <w:szCs w:val="24"/>
        </w:rPr>
        <w:lastRenderedPageBreak/>
        <w:t>PENDANT LA COMPÉTITION</w:t>
      </w:r>
    </w:p>
    <w:p w:rsidR="00F9054B" w:rsidRPr="00917B18" w:rsidRDefault="00F9054B" w:rsidP="00915456">
      <w:pPr>
        <w:pStyle w:val="Paragraphedeliste"/>
        <w:numPr>
          <w:ilvl w:val="0"/>
          <w:numId w:val="23"/>
        </w:numPr>
        <w:tabs>
          <w:tab w:val="left" w:pos="-720"/>
          <w:tab w:val="left" w:pos="0"/>
        </w:tabs>
        <w:suppressAutoHyphens/>
        <w:spacing w:before="240"/>
        <w:contextualSpacing w:val="0"/>
        <w:jc w:val="both"/>
        <w:rPr>
          <w:rFonts w:ascii="Arial Narrow" w:hAnsi="Arial Narrow" w:cs="Arial"/>
          <w:spacing w:val="-3"/>
          <w:sz w:val="24"/>
          <w:szCs w:val="24"/>
        </w:rPr>
      </w:pPr>
      <w:r w:rsidRPr="00917B18">
        <w:rPr>
          <w:rFonts w:ascii="Arial Narrow" w:hAnsi="Arial Narrow" w:cs="Arial"/>
          <w:spacing w:val="-3"/>
          <w:sz w:val="24"/>
          <w:szCs w:val="24"/>
        </w:rPr>
        <w:t>Être disponible pour répondre aux besoins des participants.</w:t>
      </w:r>
    </w:p>
    <w:p w:rsidR="00F9054B" w:rsidRPr="00917B18" w:rsidRDefault="00F9054B" w:rsidP="00915456">
      <w:pPr>
        <w:pStyle w:val="Paragraphedeliste"/>
        <w:numPr>
          <w:ilvl w:val="0"/>
          <w:numId w:val="23"/>
        </w:numPr>
        <w:tabs>
          <w:tab w:val="left" w:pos="-720"/>
          <w:tab w:val="left" w:pos="0"/>
        </w:tabs>
        <w:suppressAutoHyphens/>
        <w:spacing w:before="240"/>
        <w:contextualSpacing w:val="0"/>
        <w:jc w:val="both"/>
        <w:rPr>
          <w:rFonts w:ascii="Arial Narrow" w:hAnsi="Arial Narrow" w:cs="Arial"/>
          <w:spacing w:val="-3"/>
          <w:sz w:val="24"/>
          <w:szCs w:val="24"/>
        </w:rPr>
      </w:pPr>
      <w:r w:rsidRPr="00917B18">
        <w:rPr>
          <w:rFonts w:ascii="Arial Narrow" w:hAnsi="Arial Narrow" w:cs="Arial"/>
          <w:spacing w:val="-3"/>
          <w:sz w:val="24"/>
          <w:szCs w:val="24"/>
        </w:rPr>
        <w:t>Assurer la surveillance des locaux (surtout les vestiaires).</w:t>
      </w:r>
    </w:p>
    <w:p w:rsidR="00F9054B" w:rsidRPr="00FF125C" w:rsidRDefault="00FF125C" w:rsidP="00917B18">
      <w:pPr>
        <w:tabs>
          <w:tab w:val="left" w:pos="-720"/>
        </w:tabs>
        <w:suppressAutoHyphens/>
        <w:spacing w:before="360"/>
        <w:ind w:left="0" w:firstLine="0"/>
        <w:jc w:val="both"/>
        <w:rPr>
          <w:rFonts w:ascii="Arial Narrow" w:hAnsi="Arial Narrow" w:cs="Arial"/>
          <w:b/>
          <w:spacing w:val="-3"/>
          <w:sz w:val="24"/>
          <w:szCs w:val="24"/>
        </w:rPr>
      </w:pPr>
      <w:r w:rsidRPr="00FF125C">
        <w:rPr>
          <w:rFonts w:ascii="Arial Narrow" w:hAnsi="Arial Narrow" w:cs="Arial"/>
          <w:b/>
          <w:spacing w:val="-3"/>
          <w:sz w:val="24"/>
          <w:szCs w:val="24"/>
        </w:rPr>
        <w:t>APRÈS LA COMPÉTITION</w:t>
      </w:r>
    </w:p>
    <w:p w:rsidR="00F9054B" w:rsidRPr="00917B18" w:rsidRDefault="00C504B2" w:rsidP="00915456">
      <w:pPr>
        <w:pStyle w:val="Paragraphedeliste"/>
        <w:numPr>
          <w:ilvl w:val="0"/>
          <w:numId w:val="24"/>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Pr>
          <w:rFonts w:ascii="Arial Narrow" w:hAnsi="Arial Narrow" w:cs="Arial"/>
          <w:spacing w:val="-3"/>
          <w:sz w:val="24"/>
          <w:szCs w:val="24"/>
        </w:rPr>
        <w:t>Remplir</w:t>
      </w:r>
      <w:r w:rsidR="00F9054B" w:rsidRPr="00917B18">
        <w:rPr>
          <w:rFonts w:ascii="Arial Narrow" w:hAnsi="Arial Narrow" w:cs="Arial"/>
          <w:spacing w:val="-3"/>
          <w:sz w:val="24"/>
          <w:szCs w:val="24"/>
        </w:rPr>
        <w:t xml:space="preserve"> </w:t>
      </w:r>
      <w:r>
        <w:rPr>
          <w:rFonts w:ascii="Arial Narrow" w:hAnsi="Arial Narrow" w:cs="Arial"/>
          <w:spacing w:val="-3"/>
          <w:sz w:val="24"/>
          <w:szCs w:val="24"/>
        </w:rPr>
        <w:t>le</w:t>
      </w:r>
      <w:r w:rsidR="00F9054B" w:rsidRPr="00917B18">
        <w:rPr>
          <w:rFonts w:ascii="Arial Narrow" w:hAnsi="Arial Narrow" w:cs="Arial"/>
          <w:spacing w:val="-3"/>
          <w:sz w:val="24"/>
          <w:szCs w:val="24"/>
        </w:rPr>
        <w:t xml:space="preserve"> rapport de la compétition dans la semaine suivant la compétition en y ajoutant tout incident qui s’y est déroulé</w:t>
      </w:r>
      <w:r w:rsidR="00E468E2" w:rsidRPr="00917B18">
        <w:rPr>
          <w:rFonts w:ascii="Arial Narrow" w:hAnsi="Arial Narrow" w:cs="Arial"/>
          <w:spacing w:val="-3"/>
          <w:sz w:val="24"/>
          <w:szCs w:val="24"/>
        </w:rPr>
        <w:t xml:space="preserve"> et le faire parvenir aux responsables des é</w:t>
      </w:r>
      <w:r w:rsidR="00C347F5" w:rsidRPr="00917B18">
        <w:rPr>
          <w:rFonts w:ascii="Arial Narrow" w:hAnsi="Arial Narrow" w:cs="Arial"/>
          <w:spacing w:val="-3"/>
          <w:sz w:val="24"/>
          <w:szCs w:val="24"/>
        </w:rPr>
        <w:t xml:space="preserve">coles concernées (ainsi qu’au </w:t>
      </w:r>
      <w:r w:rsidR="004B237B" w:rsidRPr="00917B18">
        <w:rPr>
          <w:rFonts w:ascii="Arial Narrow" w:hAnsi="Arial Narrow" w:cs="Arial"/>
          <w:spacing w:val="-3"/>
          <w:sz w:val="24"/>
          <w:szCs w:val="24"/>
        </w:rPr>
        <w:t>RSEQ Est-du-Québec</w:t>
      </w:r>
      <w:r w:rsidR="00E468E2" w:rsidRPr="00917B18">
        <w:rPr>
          <w:rFonts w:ascii="Arial Narrow" w:hAnsi="Arial Narrow" w:cs="Arial"/>
          <w:spacing w:val="-3"/>
          <w:sz w:val="24"/>
          <w:szCs w:val="24"/>
        </w:rPr>
        <w:t>)</w:t>
      </w:r>
      <w:r w:rsidR="00F9054B" w:rsidRPr="00917B18">
        <w:rPr>
          <w:rFonts w:ascii="Arial Narrow" w:hAnsi="Arial Narrow" w:cs="Arial"/>
          <w:spacing w:val="-3"/>
          <w:sz w:val="24"/>
          <w:szCs w:val="24"/>
        </w:rPr>
        <w:t>.</w:t>
      </w:r>
    </w:p>
    <w:p w:rsidR="00917B18" w:rsidRPr="00917B18" w:rsidRDefault="00F9054B" w:rsidP="00915456">
      <w:pPr>
        <w:pStyle w:val="Paragraphedeliste"/>
        <w:numPr>
          <w:ilvl w:val="0"/>
          <w:numId w:val="24"/>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Faire la compilation des résultats</w:t>
      </w:r>
      <w:r w:rsidR="00C347F5" w:rsidRPr="00917B18">
        <w:rPr>
          <w:rFonts w:ascii="Arial Narrow" w:hAnsi="Arial Narrow" w:cs="Arial"/>
          <w:spacing w:val="-3"/>
          <w:sz w:val="24"/>
          <w:szCs w:val="24"/>
        </w:rPr>
        <w:t xml:space="preserve"> sur le site </w:t>
      </w:r>
      <w:r w:rsidR="00B45124" w:rsidRPr="00917B18">
        <w:rPr>
          <w:rFonts w:ascii="Arial Narrow" w:hAnsi="Arial Narrow" w:cs="Arial"/>
          <w:spacing w:val="-3"/>
          <w:sz w:val="24"/>
          <w:szCs w:val="24"/>
        </w:rPr>
        <w:t xml:space="preserve">du </w:t>
      </w:r>
      <w:r w:rsidR="004B237B" w:rsidRPr="00917B18">
        <w:rPr>
          <w:rFonts w:ascii="Arial Narrow" w:hAnsi="Arial Narrow" w:cs="Arial"/>
          <w:spacing w:val="-3"/>
          <w:sz w:val="24"/>
          <w:szCs w:val="24"/>
        </w:rPr>
        <w:t>RSEQ Est-du-Québec</w:t>
      </w:r>
      <w:r w:rsidR="00754FC8">
        <w:rPr>
          <w:rFonts w:ascii="Arial Narrow" w:hAnsi="Arial Narrow" w:cs="Arial"/>
          <w:spacing w:val="-3"/>
          <w:sz w:val="24"/>
          <w:szCs w:val="24"/>
        </w:rPr>
        <w:t xml:space="preserve"> (sauf en badminton)</w:t>
      </w:r>
      <w:r w:rsidR="00397695" w:rsidRPr="00917B18">
        <w:rPr>
          <w:rFonts w:ascii="Arial Narrow" w:hAnsi="Arial Narrow" w:cs="Arial"/>
          <w:spacing w:val="-3"/>
          <w:sz w:val="24"/>
          <w:szCs w:val="24"/>
        </w:rPr>
        <w:t> :</w:t>
      </w:r>
      <w:r w:rsidR="00917B18" w:rsidRPr="00917B18">
        <w:rPr>
          <w:rFonts w:ascii="Arial Narrow" w:hAnsi="Arial Narrow"/>
          <w:sz w:val="24"/>
          <w:szCs w:val="24"/>
        </w:rPr>
        <w:t xml:space="preserve"> </w:t>
      </w:r>
      <w:hyperlink r:id="rId11" w:history="1">
        <w:r w:rsidR="00EF3650" w:rsidRPr="00917B18">
          <w:rPr>
            <w:rStyle w:val="Lienhypertexte"/>
            <w:rFonts w:ascii="Arial Narrow" w:hAnsi="Arial Narrow"/>
            <w:sz w:val="24"/>
            <w:szCs w:val="24"/>
          </w:rPr>
          <w:t>http://diffusion.s1.rseq.ca/</w:t>
        </w:r>
      </w:hyperlink>
      <w:r w:rsidRPr="00917B18">
        <w:rPr>
          <w:rFonts w:ascii="Arial Narrow" w:hAnsi="Arial Narrow" w:cs="Arial"/>
          <w:spacing w:val="-3"/>
          <w:sz w:val="24"/>
          <w:szCs w:val="24"/>
        </w:rPr>
        <w:t>.</w:t>
      </w:r>
    </w:p>
    <w:p w:rsidR="00917B18" w:rsidRPr="00917B18" w:rsidRDefault="00F9054B" w:rsidP="00915456">
      <w:pPr>
        <w:pStyle w:val="Paragraphedeliste"/>
        <w:numPr>
          <w:ilvl w:val="0"/>
          <w:numId w:val="24"/>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17B18">
        <w:rPr>
          <w:rFonts w:ascii="Arial Narrow" w:hAnsi="Arial Narrow" w:cs="Arial"/>
          <w:spacing w:val="-3"/>
          <w:sz w:val="24"/>
          <w:szCs w:val="24"/>
        </w:rPr>
        <w:t xml:space="preserve">Transmettre les résultats de la compétition par télécopieur au numéro </w:t>
      </w:r>
      <w:r w:rsidR="00574D2E">
        <w:rPr>
          <w:rFonts w:ascii="Arial Narrow" w:hAnsi="Arial Narrow" w:cs="Arial"/>
          <w:spacing w:val="-3"/>
          <w:sz w:val="24"/>
          <w:szCs w:val="24"/>
        </w:rPr>
        <w:t xml:space="preserve">418 </w:t>
      </w:r>
      <w:r w:rsidRPr="00917B18">
        <w:rPr>
          <w:rFonts w:ascii="Arial Narrow" w:hAnsi="Arial Narrow" w:cs="Arial"/>
          <w:spacing w:val="-3"/>
          <w:sz w:val="24"/>
          <w:szCs w:val="24"/>
        </w:rPr>
        <w:t>722-0457 ou par courriel</w:t>
      </w:r>
      <w:r w:rsidR="00477A14" w:rsidRPr="00917B18">
        <w:rPr>
          <w:rFonts w:ascii="Arial Narrow" w:hAnsi="Arial Narrow" w:cs="Arial"/>
          <w:spacing w:val="-3"/>
          <w:sz w:val="24"/>
          <w:szCs w:val="24"/>
        </w:rPr>
        <w:t xml:space="preserve"> à </w:t>
      </w:r>
      <w:hyperlink r:id="rId12" w:history="1">
        <w:r w:rsidR="007C716A" w:rsidRPr="00917B18">
          <w:rPr>
            <w:rStyle w:val="Lienhypertexte"/>
            <w:rFonts w:ascii="Arial Narrow" w:hAnsi="Arial Narrow" w:cs="Arial"/>
            <w:spacing w:val="-3"/>
            <w:sz w:val="24"/>
            <w:szCs w:val="24"/>
          </w:rPr>
          <w:t>dany.st-pierre@cegep-rimouski.qc.ca</w:t>
        </w:r>
      </w:hyperlink>
      <w:r w:rsidRPr="00917B18">
        <w:rPr>
          <w:rFonts w:ascii="Arial Narrow" w:hAnsi="Arial Narrow" w:cs="Arial"/>
          <w:spacing w:val="-3"/>
          <w:sz w:val="24"/>
          <w:szCs w:val="24"/>
        </w:rPr>
        <w:t xml:space="preserve"> au bureau </w:t>
      </w:r>
      <w:r w:rsidR="005A3301" w:rsidRPr="00917B18">
        <w:rPr>
          <w:rFonts w:ascii="Arial Narrow" w:hAnsi="Arial Narrow" w:cs="Arial"/>
          <w:spacing w:val="-3"/>
          <w:sz w:val="24"/>
          <w:szCs w:val="24"/>
        </w:rPr>
        <w:t>du</w:t>
      </w:r>
      <w:r w:rsidRPr="00917B18">
        <w:rPr>
          <w:rFonts w:ascii="Arial Narrow" w:hAnsi="Arial Narrow" w:cs="Arial"/>
          <w:spacing w:val="-3"/>
          <w:sz w:val="24"/>
          <w:szCs w:val="24"/>
        </w:rPr>
        <w:t xml:space="preserve"> </w:t>
      </w:r>
      <w:r w:rsidR="004B237B" w:rsidRPr="00917B18">
        <w:rPr>
          <w:rFonts w:ascii="Arial Narrow" w:hAnsi="Arial Narrow" w:cs="Arial"/>
          <w:spacing w:val="-3"/>
          <w:sz w:val="24"/>
          <w:szCs w:val="24"/>
        </w:rPr>
        <w:t>RSEQ Est-du-Québec</w:t>
      </w:r>
      <w:r w:rsidRPr="00917B18">
        <w:rPr>
          <w:rFonts w:ascii="Arial Narrow" w:hAnsi="Arial Narrow" w:cs="Arial"/>
          <w:spacing w:val="-3"/>
          <w:sz w:val="24"/>
          <w:szCs w:val="24"/>
        </w:rPr>
        <w:t xml:space="preserve"> dans la journée de dimanche</w:t>
      </w:r>
      <w:r w:rsidR="008C1795" w:rsidRPr="00917B18">
        <w:rPr>
          <w:rFonts w:ascii="Arial Narrow" w:hAnsi="Arial Narrow" w:cs="Arial"/>
          <w:spacing w:val="-3"/>
          <w:sz w:val="24"/>
          <w:szCs w:val="24"/>
        </w:rPr>
        <w:t>.</w:t>
      </w:r>
    </w:p>
    <w:p w:rsidR="008C1795" w:rsidRPr="00647C51" w:rsidRDefault="008C1795" w:rsidP="00915456">
      <w:pPr>
        <w:pStyle w:val="Paragraphedeliste"/>
        <w:numPr>
          <w:ilvl w:val="0"/>
          <w:numId w:val="24"/>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C504B2">
        <w:rPr>
          <w:rFonts w:ascii="Arial Narrow" w:hAnsi="Arial Narrow" w:cs="Arial"/>
          <w:strike/>
          <w:spacing w:val="-3"/>
          <w:sz w:val="24"/>
          <w:szCs w:val="24"/>
        </w:rPr>
        <w:t xml:space="preserve">Envoyer, soit par télécopieur ou par courrier, le rapport d’activité (quatre pages) au bureau du </w:t>
      </w:r>
      <w:r w:rsidR="004B237B" w:rsidRPr="00C504B2">
        <w:rPr>
          <w:rFonts w:ascii="Arial Narrow" w:hAnsi="Arial Narrow" w:cs="Arial"/>
          <w:strike/>
          <w:spacing w:val="-3"/>
          <w:sz w:val="24"/>
          <w:szCs w:val="24"/>
        </w:rPr>
        <w:t>RSEQ Est-du-Québec</w:t>
      </w:r>
      <w:r w:rsidRPr="00C504B2">
        <w:rPr>
          <w:rFonts w:ascii="Arial Narrow" w:hAnsi="Arial Narrow" w:cs="Arial"/>
          <w:strike/>
          <w:spacing w:val="-3"/>
          <w:sz w:val="24"/>
          <w:szCs w:val="24"/>
        </w:rPr>
        <w:t>.</w:t>
      </w:r>
      <w:r w:rsidRPr="00C504B2">
        <w:rPr>
          <w:rFonts w:ascii="Arial Narrow" w:hAnsi="Arial Narrow" w:cs="Arial"/>
          <w:strike/>
          <w:sz w:val="24"/>
          <w:szCs w:val="24"/>
        </w:rPr>
        <w:t xml:space="preserve"> Le rapport doit être retourné au </w:t>
      </w:r>
      <w:r w:rsidR="004B237B" w:rsidRPr="00C504B2">
        <w:rPr>
          <w:rFonts w:ascii="Arial Narrow" w:hAnsi="Arial Narrow" w:cs="Arial"/>
          <w:strike/>
          <w:sz w:val="24"/>
          <w:szCs w:val="24"/>
        </w:rPr>
        <w:t>RSEQ Est-du-Québec</w:t>
      </w:r>
      <w:r w:rsidRPr="00C504B2">
        <w:rPr>
          <w:rFonts w:ascii="Arial Narrow" w:hAnsi="Arial Narrow" w:cs="Arial"/>
          <w:strike/>
          <w:sz w:val="24"/>
          <w:szCs w:val="24"/>
        </w:rPr>
        <w:t xml:space="preserve"> dans les 15 jours (ouvrables) suivants l’activité pour que l’organisation reçoive la subvention prévue à cet effet</w:t>
      </w:r>
      <w:r w:rsidRPr="00647C51">
        <w:rPr>
          <w:rFonts w:ascii="Arial Narrow" w:hAnsi="Arial Narrow" w:cs="Arial"/>
          <w:sz w:val="24"/>
          <w:szCs w:val="24"/>
        </w:rPr>
        <w:t>.</w:t>
      </w:r>
    </w:p>
    <w:p w:rsidR="0073700F" w:rsidRPr="00647C51" w:rsidRDefault="0073700F" w:rsidP="00AF2791">
      <w:pPr>
        <w:tabs>
          <w:tab w:val="left" w:pos="-720"/>
          <w:tab w:val="left" w:pos="0"/>
        </w:tabs>
        <w:suppressAutoHyphens/>
        <w:ind w:left="0" w:firstLine="0"/>
        <w:jc w:val="both"/>
        <w:rPr>
          <w:rFonts w:ascii="Arial Narrow" w:hAnsi="Arial Narrow"/>
          <w:spacing w:val="-3"/>
          <w:sz w:val="24"/>
          <w:szCs w:val="24"/>
        </w:rPr>
      </w:pPr>
    </w:p>
    <w:p w:rsidR="00647C51" w:rsidRPr="00647C51" w:rsidRDefault="00647C51" w:rsidP="00AF2791">
      <w:pPr>
        <w:tabs>
          <w:tab w:val="left" w:pos="-720"/>
          <w:tab w:val="left" w:pos="0"/>
        </w:tabs>
        <w:suppressAutoHyphens/>
        <w:ind w:left="0" w:firstLine="0"/>
        <w:jc w:val="both"/>
        <w:rPr>
          <w:rFonts w:ascii="Arial Narrow" w:hAnsi="Arial Narrow"/>
          <w:spacing w:val="-3"/>
          <w:sz w:val="24"/>
          <w:szCs w:val="24"/>
        </w:rPr>
      </w:pPr>
      <w:r w:rsidRPr="00647C51">
        <w:rPr>
          <w:rFonts w:ascii="Arial Narrow" w:hAnsi="Arial Narrow"/>
          <w:spacing w:val="-3"/>
          <w:sz w:val="24"/>
          <w:szCs w:val="24"/>
        </w:rPr>
        <w:br w:type="page"/>
      </w:r>
    </w:p>
    <w:p w:rsidR="00647C51" w:rsidRPr="004B237B" w:rsidRDefault="00647C51" w:rsidP="00647C51">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Pr>
          <w:rFonts w:ascii="Arial Narrow" w:hAnsi="Arial Narrow"/>
          <w:b/>
          <w:sz w:val="32"/>
          <w:szCs w:val="32"/>
        </w:rPr>
        <w:lastRenderedPageBreak/>
        <w:t>RESPONSABILITÉ DES ENTRAÎNEURS ET ACCOMPAGNATEURS</w:t>
      </w:r>
    </w:p>
    <w:p w:rsidR="00F9054B" w:rsidRPr="00647C51" w:rsidRDefault="00F9054B" w:rsidP="00915456">
      <w:pPr>
        <w:pStyle w:val="Paragraphedeliste"/>
        <w:numPr>
          <w:ilvl w:val="0"/>
          <w:numId w:val="25"/>
        </w:numPr>
        <w:tabs>
          <w:tab w:val="left" w:pos="-720"/>
          <w:tab w:val="left" w:pos="0"/>
        </w:tabs>
        <w:suppressAutoHyphens/>
        <w:spacing w:before="480"/>
        <w:ind w:left="284"/>
        <w:contextualSpacing w:val="0"/>
        <w:jc w:val="both"/>
        <w:rPr>
          <w:rFonts w:ascii="Arial Narrow" w:hAnsi="Arial Narrow" w:cs="Arial"/>
          <w:sz w:val="24"/>
          <w:szCs w:val="24"/>
        </w:rPr>
      </w:pPr>
      <w:r w:rsidRPr="00647C51">
        <w:rPr>
          <w:rFonts w:ascii="Arial Narrow" w:hAnsi="Arial Narrow" w:cs="Arial"/>
          <w:spacing w:val="-3"/>
          <w:sz w:val="24"/>
          <w:szCs w:val="24"/>
        </w:rPr>
        <w:t xml:space="preserve">L’entraîneur qui œuvre </w:t>
      </w:r>
      <w:r w:rsidR="009635FB">
        <w:rPr>
          <w:rFonts w:ascii="Arial Narrow" w:hAnsi="Arial Narrow" w:cs="Arial"/>
          <w:spacing w:val="-3"/>
          <w:sz w:val="24"/>
          <w:szCs w:val="24"/>
        </w:rPr>
        <w:t xml:space="preserve">en </w:t>
      </w:r>
      <w:r w:rsidR="00852F2B" w:rsidRPr="00647C51">
        <w:rPr>
          <w:rFonts w:ascii="Arial Narrow" w:hAnsi="Arial Narrow" w:cs="Arial"/>
          <w:spacing w:val="-3"/>
          <w:sz w:val="24"/>
          <w:szCs w:val="24"/>
        </w:rPr>
        <w:t>badminton</w:t>
      </w:r>
      <w:r w:rsidR="009635FB">
        <w:rPr>
          <w:rFonts w:ascii="Arial Narrow" w:hAnsi="Arial Narrow" w:cs="Arial"/>
          <w:spacing w:val="-3"/>
          <w:sz w:val="24"/>
          <w:szCs w:val="24"/>
        </w:rPr>
        <w:t xml:space="preserve"> </w:t>
      </w:r>
      <w:r w:rsidR="009635FB" w:rsidRPr="00322591">
        <w:rPr>
          <w:rFonts w:ascii="Arial Narrow" w:hAnsi="Arial Narrow" w:cs="Arial"/>
          <w:strike/>
          <w:spacing w:val="-3"/>
          <w:sz w:val="24"/>
          <w:szCs w:val="24"/>
        </w:rPr>
        <w:t>et/ou</w:t>
      </w:r>
      <w:r w:rsidR="00322591">
        <w:rPr>
          <w:rFonts w:ascii="Arial Narrow" w:hAnsi="Arial Narrow" w:cs="Arial"/>
          <w:strike/>
          <w:spacing w:val="-3"/>
          <w:sz w:val="24"/>
          <w:szCs w:val="24"/>
        </w:rPr>
        <w:t>,</w:t>
      </w:r>
      <w:r w:rsidR="009635FB">
        <w:rPr>
          <w:rFonts w:ascii="Arial Narrow" w:hAnsi="Arial Narrow" w:cs="Arial"/>
          <w:spacing w:val="-3"/>
          <w:sz w:val="24"/>
          <w:szCs w:val="24"/>
        </w:rPr>
        <w:t xml:space="preserve"> basketball</w:t>
      </w:r>
      <w:r w:rsidR="00322591">
        <w:rPr>
          <w:rFonts w:ascii="Arial Narrow" w:hAnsi="Arial Narrow" w:cs="Arial"/>
          <w:spacing w:val="-3"/>
          <w:sz w:val="24"/>
          <w:szCs w:val="24"/>
        </w:rPr>
        <w:t xml:space="preserve"> </w:t>
      </w:r>
      <w:r w:rsidR="00322591">
        <w:rPr>
          <w:rFonts w:ascii="Arial Narrow" w:hAnsi="Arial Narrow" w:cs="Arial"/>
          <w:b/>
          <w:spacing w:val="-3"/>
          <w:sz w:val="24"/>
          <w:szCs w:val="24"/>
        </w:rPr>
        <w:t>et volleyball</w:t>
      </w:r>
      <w:r w:rsidRPr="00647C51">
        <w:rPr>
          <w:rFonts w:ascii="Arial Narrow" w:hAnsi="Arial Narrow" w:cs="Arial"/>
          <w:spacing w:val="-3"/>
          <w:sz w:val="24"/>
          <w:szCs w:val="24"/>
        </w:rPr>
        <w:t xml:space="preserve">, devra </w:t>
      </w:r>
      <w:r w:rsidR="00C46AD5" w:rsidRPr="00647C51">
        <w:rPr>
          <w:rFonts w:ascii="Arial Narrow" w:hAnsi="Arial Narrow" w:cs="Arial"/>
          <w:spacing w:val="-3"/>
          <w:sz w:val="24"/>
          <w:szCs w:val="24"/>
        </w:rPr>
        <w:t>être certifié</w:t>
      </w:r>
      <w:r w:rsidRPr="00647C51">
        <w:rPr>
          <w:rFonts w:ascii="Arial Narrow" w:hAnsi="Arial Narrow" w:cs="Arial"/>
          <w:spacing w:val="-3"/>
          <w:sz w:val="24"/>
          <w:szCs w:val="24"/>
        </w:rPr>
        <w:t xml:space="preserve"> niveau 1 </w:t>
      </w:r>
      <w:r w:rsidR="00C46AD5" w:rsidRPr="00647C51">
        <w:rPr>
          <w:rFonts w:ascii="Arial Narrow" w:hAnsi="Arial Narrow" w:cs="Arial"/>
          <w:spacing w:val="-3"/>
          <w:sz w:val="24"/>
          <w:szCs w:val="24"/>
        </w:rPr>
        <w:t>ou l’équivalent. Advenant le cas où l’entraîneur ne possèderait pas de certification, il devra s’engager à la suivre durant la saison puisque cette certification est obligatoire pour se présenter au championnat provincial scolaire.</w:t>
      </w:r>
      <w:r w:rsidR="00E5742C" w:rsidRPr="00647C51">
        <w:rPr>
          <w:rFonts w:ascii="Arial Narrow" w:hAnsi="Arial Narrow" w:cs="Arial"/>
          <w:sz w:val="24"/>
          <w:szCs w:val="24"/>
        </w:rPr>
        <w:t xml:space="preserve"> En conséquence de ne pas avoir </w:t>
      </w:r>
      <w:r w:rsidR="00C46AD5" w:rsidRPr="00647C51">
        <w:rPr>
          <w:rFonts w:ascii="Arial Narrow" w:hAnsi="Arial Narrow" w:cs="Arial"/>
          <w:sz w:val="24"/>
          <w:szCs w:val="24"/>
        </w:rPr>
        <w:t>cette certification</w:t>
      </w:r>
      <w:r w:rsidR="00E5742C" w:rsidRPr="00647C51">
        <w:rPr>
          <w:rFonts w:ascii="Arial Narrow" w:hAnsi="Arial Narrow" w:cs="Arial"/>
          <w:sz w:val="24"/>
          <w:szCs w:val="24"/>
        </w:rPr>
        <w:t xml:space="preserve">, un montant équivalent au tarif régulier du stage de formation sera exigé. Ce montant servira à payer la formation de l’entraîneur concerné, qui devra suivre un stage dans les douze (12) mois suivant l’avis de non-conformité du règlement. </w:t>
      </w:r>
      <w:r w:rsidR="00E5742C" w:rsidRPr="00720FB0">
        <w:rPr>
          <w:rFonts w:ascii="Arial Narrow" w:hAnsi="Arial Narrow" w:cs="Arial"/>
          <w:strike/>
          <w:sz w:val="24"/>
          <w:szCs w:val="24"/>
        </w:rPr>
        <w:t>Advenant le cas où un stage d’entraîneur ne serait pas offert par Badminton Québec</w:t>
      </w:r>
      <w:r w:rsidR="009635FB" w:rsidRPr="00720FB0">
        <w:rPr>
          <w:rFonts w:ascii="Arial Narrow" w:hAnsi="Arial Narrow" w:cs="Arial"/>
          <w:strike/>
          <w:sz w:val="24"/>
          <w:szCs w:val="24"/>
        </w:rPr>
        <w:t xml:space="preserve"> ou Basketball Québec</w:t>
      </w:r>
      <w:r w:rsidR="00E5742C" w:rsidRPr="00720FB0">
        <w:rPr>
          <w:rFonts w:ascii="Arial Narrow" w:hAnsi="Arial Narrow" w:cs="Arial"/>
          <w:strike/>
          <w:sz w:val="24"/>
          <w:szCs w:val="24"/>
        </w:rPr>
        <w:t xml:space="preserve"> dans le délai précité, et dans un rayon de 150 km de l’établissement d’enseignement, il va de soi que Badminton Québec</w:t>
      </w:r>
      <w:r w:rsidR="009635FB" w:rsidRPr="00720FB0">
        <w:rPr>
          <w:rFonts w:ascii="Arial Narrow" w:hAnsi="Arial Narrow" w:cs="Arial"/>
          <w:strike/>
          <w:sz w:val="24"/>
          <w:szCs w:val="24"/>
        </w:rPr>
        <w:t xml:space="preserve"> et Basketball Québec</w:t>
      </w:r>
      <w:r w:rsidR="00E5742C" w:rsidRPr="00720FB0">
        <w:rPr>
          <w:rFonts w:ascii="Arial Narrow" w:hAnsi="Arial Narrow" w:cs="Arial"/>
          <w:strike/>
          <w:sz w:val="24"/>
          <w:szCs w:val="24"/>
        </w:rPr>
        <w:t xml:space="preserve"> prolongera ce délai</w:t>
      </w:r>
      <w:r w:rsidR="00F9519B" w:rsidRPr="00720FB0">
        <w:rPr>
          <w:rFonts w:ascii="Arial Narrow" w:hAnsi="Arial Narrow" w:cs="Arial"/>
          <w:strike/>
          <w:sz w:val="24"/>
          <w:szCs w:val="24"/>
        </w:rPr>
        <w:t>.</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Être responsable d'un groupe d'athlètes, et de ce fait, du local d'hébergement.</w:t>
      </w:r>
    </w:p>
    <w:p w:rsidR="00F9054B" w:rsidRPr="00647C51" w:rsidRDefault="00117E7E" w:rsidP="00915456">
      <w:pPr>
        <w:pStyle w:val="Retraitcorpsdetexte"/>
        <w:numPr>
          <w:ilvl w:val="0"/>
          <w:numId w:val="25"/>
        </w:numPr>
        <w:spacing w:before="240"/>
        <w:ind w:left="284"/>
        <w:rPr>
          <w:rFonts w:ascii="Arial Narrow" w:hAnsi="Arial Narrow" w:cs="Arial"/>
          <w:b w:val="0"/>
          <w:szCs w:val="24"/>
        </w:rPr>
      </w:pPr>
      <w:r w:rsidRPr="00647C51">
        <w:rPr>
          <w:rFonts w:ascii="Arial Narrow" w:hAnsi="Arial Narrow" w:cs="Arial"/>
          <w:b w:val="0"/>
          <w:szCs w:val="24"/>
        </w:rPr>
        <w:t>Respecter et f</w:t>
      </w:r>
      <w:r w:rsidR="00F9054B" w:rsidRPr="00647C51">
        <w:rPr>
          <w:rFonts w:ascii="Arial Narrow" w:hAnsi="Arial Narrow" w:cs="Arial"/>
          <w:b w:val="0"/>
          <w:szCs w:val="24"/>
        </w:rPr>
        <w:t>aire respecter les couvre-feux, le lever et l'horaire d'ouverture et de fermeture des locaux.</w:t>
      </w:r>
    </w:p>
    <w:p w:rsidR="00F9054B" w:rsidRPr="00647C51" w:rsidRDefault="002A5B87"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Il se doit de s</w:t>
      </w:r>
      <w:r w:rsidR="00F9054B" w:rsidRPr="00647C51">
        <w:rPr>
          <w:rFonts w:ascii="Arial Narrow" w:hAnsi="Arial Narrow" w:cs="Arial"/>
          <w:spacing w:val="-3"/>
          <w:sz w:val="24"/>
          <w:szCs w:val="24"/>
        </w:rPr>
        <w:t xml:space="preserve">'assurer que </w:t>
      </w:r>
      <w:r w:rsidR="00F318F1" w:rsidRPr="00647C51">
        <w:rPr>
          <w:rFonts w:ascii="Arial Narrow" w:hAnsi="Arial Narrow" w:cs="Arial"/>
          <w:spacing w:val="-3"/>
          <w:sz w:val="24"/>
          <w:szCs w:val="24"/>
        </w:rPr>
        <w:t xml:space="preserve">les </w:t>
      </w:r>
      <w:r w:rsidR="003954AD" w:rsidRPr="00647C51">
        <w:rPr>
          <w:rFonts w:ascii="Arial Narrow" w:hAnsi="Arial Narrow" w:cs="Arial"/>
          <w:spacing w:val="-3"/>
          <w:sz w:val="24"/>
          <w:szCs w:val="24"/>
        </w:rPr>
        <w:t>article</w:t>
      </w:r>
      <w:r w:rsidR="00F318F1" w:rsidRPr="00647C51">
        <w:rPr>
          <w:rFonts w:ascii="Arial Narrow" w:hAnsi="Arial Narrow" w:cs="Arial"/>
          <w:spacing w:val="-3"/>
          <w:sz w:val="24"/>
          <w:szCs w:val="24"/>
        </w:rPr>
        <w:t>s</w:t>
      </w:r>
      <w:r w:rsidR="003954AD" w:rsidRPr="00647C51">
        <w:rPr>
          <w:rFonts w:ascii="Arial Narrow" w:hAnsi="Arial Narrow" w:cs="Arial"/>
          <w:spacing w:val="-3"/>
          <w:sz w:val="24"/>
          <w:szCs w:val="24"/>
        </w:rPr>
        <w:t xml:space="preserve"> </w:t>
      </w:r>
      <w:r w:rsidR="00F318F1" w:rsidRPr="00647C51">
        <w:rPr>
          <w:rFonts w:ascii="Arial Narrow" w:hAnsi="Arial Narrow" w:cs="Arial"/>
          <w:spacing w:val="-3"/>
          <w:sz w:val="24"/>
          <w:szCs w:val="24"/>
        </w:rPr>
        <w:t>en annexe soient</w:t>
      </w:r>
      <w:r w:rsidR="003954AD" w:rsidRPr="00647C51">
        <w:rPr>
          <w:rFonts w:ascii="Arial Narrow" w:hAnsi="Arial Narrow" w:cs="Arial"/>
          <w:spacing w:val="-3"/>
          <w:sz w:val="24"/>
          <w:szCs w:val="24"/>
        </w:rPr>
        <w:t xml:space="preserve"> bien respecté</w:t>
      </w:r>
      <w:r w:rsidR="00F318F1" w:rsidRPr="00647C51">
        <w:rPr>
          <w:rFonts w:ascii="Arial Narrow" w:hAnsi="Arial Narrow" w:cs="Arial"/>
          <w:spacing w:val="-3"/>
          <w:sz w:val="24"/>
          <w:szCs w:val="24"/>
        </w:rPr>
        <w:t>s</w:t>
      </w:r>
      <w:r w:rsidR="00F9054B" w:rsidRPr="00647C51">
        <w:rPr>
          <w:rFonts w:ascii="Arial Narrow" w:hAnsi="Arial Narrow" w:cs="Arial"/>
          <w:spacing w:val="-3"/>
          <w:sz w:val="24"/>
          <w:szCs w:val="24"/>
        </w:rPr>
        <w:t xml:space="preserve"> (joint au présent document)</w:t>
      </w:r>
      <w:r w:rsidR="003954AD" w:rsidRPr="00647C51">
        <w:rPr>
          <w:rFonts w:ascii="Arial Narrow" w:hAnsi="Arial Narrow" w:cs="Arial"/>
          <w:spacing w:val="-3"/>
          <w:sz w:val="24"/>
          <w:szCs w:val="24"/>
        </w:rPr>
        <w:t>.</w:t>
      </w:r>
    </w:p>
    <w:p w:rsidR="006245FB" w:rsidRPr="00647C51" w:rsidRDefault="006245F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Veiller à la propreté, éviter le vandalisme et le vol dans le local d'hébergement et partout ailleurs.</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Vérifier le départ des participants pour les sites aux heures prévues.</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Aviser le responsable de la compétition et le service médical en cas de maladie ou blessure de quelqu'un.</w:t>
      </w:r>
      <w:r w:rsidR="003E3AA4" w:rsidRPr="00647C51">
        <w:rPr>
          <w:rFonts w:ascii="Arial Narrow" w:hAnsi="Arial Narrow" w:cs="Arial"/>
          <w:spacing w:val="-3"/>
          <w:sz w:val="24"/>
          <w:szCs w:val="24"/>
        </w:rPr>
        <w:t xml:space="preserve"> La santé des athlètes est sous votre responsabilité durant les tournois.</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Voir à ce que les participants prennent soin de leurs effets personnels.</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S'assurer que les participants soient présents à la chambre d'appel ou au lieu de compétition, une demi-heure avant chacune d'elle.</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S'assurer que les participants prennent bien leurs repas.</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En cas d'urgence, communiquer avec son responsable ou son remplaçant.</w:t>
      </w:r>
    </w:p>
    <w:p w:rsidR="00F9054B" w:rsidRPr="00647C51" w:rsidRDefault="00F9054B" w:rsidP="00915456">
      <w:pPr>
        <w:pStyle w:val="Paragraphedeliste"/>
        <w:numPr>
          <w:ilvl w:val="0"/>
          <w:numId w:val="25"/>
        </w:numPr>
        <w:tabs>
          <w:tab w:val="left" w:pos="-720"/>
          <w:tab w:val="left" w:pos="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Voir à ce que les effets personnels soient placés dans un endroit sécuritaire.</w:t>
      </w:r>
    </w:p>
    <w:p w:rsidR="002D0C75" w:rsidRDefault="002D0C75" w:rsidP="00915456">
      <w:pPr>
        <w:pStyle w:val="Paragraphedeliste"/>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284"/>
        <w:contextualSpacing w:val="0"/>
        <w:jc w:val="both"/>
        <w:rPr>
          <w:rFonts w:ascii="Arial Narrow" w:hAnsi="Arial Narrow" w:cs="Arial"/>
          <w:spacing w:val="-3"/>
          <w:sz w:val="24"/>
          <w:szCs w:val="24"/>
        </w:rPr>
      </w:pPr>
      <w:r w:rsidRPr="00647C51">
        <w:rPr>
          <w:rFonts w:ascii="Arial Narrow" w:hAnsi="Arial Narrow" w:cs="Arial"/>
          <w:spacing w:val="-3"/>
          <w:sz w:val="24"/>
          <w:szCs w:val="24"/>
        </w:rPr>
        <w:t xml:space="preserve">Les couvre-chefs ne seront pas tolérés </w:t>
      </w:r>
      <w:r w:rsidR="00D527C2" w:rsidRPr="00647C51">
        <w:rPr>
          <w:rFonts w:ascii="Arial Narrow" w:hAnsi="Arial Narrow" w:cs="Arial"/>
          <w:spacing w:val="-3"/>
          <w:sz w:val="24"/>
          <w:szCs w:val="24"/>
        </w:rPr>
        <w:t>par le comité</w:t>
      </w:r>
      <w:r w:rsidR="00D04FE4" w:rsidRPr="00647C51">
        <w:rPr>
          <w:rFonts w:ascii="Arial Narrow" w:hAnsi="Arial Narrow" w:cs="Arial"/>
          <w:spacing w:val="-3"/>
          <w:sz w:val="24"/>
          <w:szCs w:val="24"/>
        </w:rPr>
        <w:t xml:space="preserve"> organisateur et les</w:t>
      </w:r>
      <w:r w:rsidR="00647C51">
        <w:rPr>
          <w:rFonts w:ascii="Arial Narrow" w:hAnsi="Arial Narrow" w:cs="Arial"/>
          <w:spacing w:val="-3"/>
          <w:sz w:val="24"/>
          <w:szCs w:val="24"/>
        </w:rPr>
        <w:t xml:space="preserve"> </w:t>
      </w:r>
      <w:r w:rsidR="00D527C2" w:rsidRPr="00647C51">
        <w:rPr>
          <w:rFonts w:ascii="Arial Narrow" w:hAnsi="Arial Narrow" w:cs="Arial"/>
          <w:spacing w:val="-3"/>
          <w:sz w:val="24"/>
          <w:szCs w:val="24"/>
        </w:rPr>
        <w:t xml:space="preserve">officiels </w:t>
      </w:r>
      <w:r w:rsidRPr="00647C51">
        <w:rPr>
          <w:rFonts w:ascii="Arial Narrow" w:hAnsi="Arial Narrow" w:cs="Arial"/>
          <w:spacing w:val="-3"/>
          <w:sz w:val="24"/>
          <w:szCs w:val="24"/>
        </w:rPr>
        <w:t>lorsque les entraîneurs</w:t>
      </w:r>
      <w:r w:rsidR="00D527C2" w:rsidRPr="00647C51">
        <w:rPr>
          <w:rFonts w:ascii="Arial Narrow" w:hAnsi="Arial Narrow" w:cs="Arial"/>
          <w:spacing w:val="-3"/>
          <w:sz w:val="24"/>
          <w:szCs w:val="24"/>
        </w:rPr>
        <w:t xml:space="preserve"> </w:t>
      </w:r>
      <w:r w:rsidRPr="00647C51">
        <w:rPr>
          <w:rFonts w:ascii="Arial Narrow" w:hAnsi="Arial Narrow" w:cs="Arial"/>
          <w:spacing w:val="-3"/>
          <w:sz w:val="24"/>
          <w:szCs w:val="24"/>
        </w:rPr>
        <w:t>seront en</w:t>
      </w:r>
      <w:r w:rsidR="00D04FE4" w:rsidRPr="00647C51">
        <w:rPr>
          <w:rFonts w:ascii="Arial Narrow" w:hAnsi="Arial Narrow" w:cs="Arial"/>
          <w:spacing w:val="-3"/>
          <w:sz w:val="24"/>
          <w:szCs w:val="24"/>
        </w:rPr>
        <w:t xml:space="preserve"> </w:t>
      </w:r>
      <w:r w:rsidRPr="00647C51">
        <w:rPr>
          <w:rFonts w:ascii="Arial Narrow" w:hAnsi="Arial Narrow" w:cs="Arial"/>
          <w:spacing w:val="-3"/>
          <w:sz w:val="24"/>
          <w:szCs w:val="24"/>
        </w:rPr>
        <w:t>fonction.</w:t>
      </w:r>
    </w:p>
    <w:p w:rsidR="002404D9" w:rsidRPr="00647C51" w:rsidRDefault="00647C51" w:rsidP="00915456">
      <w:pPr>
        <w:pStyle w:val="Paragraphedeliste"/>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284"/>
        <w:contextualSpacing w:val="0"/>
        <w:jc w:val="both"/>
        <w:rPr>
          <w:rFonts w:ascii="Arial Narrow" w:hAnsi="Arial Narrow" w:cs="Arial"/>
          <w:spacing w:val="-3"/>
          <w:sz w:val="24"/>
          <w:szCs w:val="24"/>
        </w:rPr>
      </w:pPr>
      <w:r>
        <w:rPr>
          <w:rFonts w:ascii="Arial Narrow" w:hAnsi="Arial Narrow" w:cs="Arial"/>
          <w:spacing w:val="-3"/>
          <w:sz w:val="24"/>
          <w:szCs w:val="24"/>
        </w:rPr>
        <w:t>Les articles 15, 16 et 17.2.1 de la présente réglementation s’appliquent aux entraîneurs et accompagnateurs.</w:t>
      </w:r>
      <w:r w:rsidR="00F9054B" w:rsidRPr="00647C51">
        <w:rPr>
          <w:rFonts w:ascii="Arial Narrow" w:hAnsi="Arial Narrow"/>
          <w:b/>
          <w:spacing w:val="-3"/>
        </w:rPr>
        <w:br w:type="page"/>
      </w:r>
    </w:p>
    <w:p w:rsidR="00647C51" w:rsidRPr="004B237B" w:rsidRDefault="00647C51" w:rsidP="00647C51">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Pr>
          <w:rFonts w:ascii="Arial Narrow" w:hAnsi="Arial Narrow"/>
          <w:b/>
          <w:sz w:val="32"/>
          <w:szCs w:val="32"/>
        </w:rPr>
        <w:lastRenderedPageBreak/>
        <w:t>CHAMPIONNATS RÉGIONAUX SCOLAIRES</w:t>
      </w:r>
    </w:p>
    <w:p w:rsidR="00F9054B" w:rsidRPr="00F97C62" w:rsidRDefault="00F9054B" w:rsidP="007C41F1">
      <w:pPr>
        <w:tabs>
          <w:tab w:val="left" w:pos="-720"/>
          <w:tab w:val="left" w:pos="0"/>
        </w:tabs>
        <w:suppressAutoHyphens/>
        <w:spacing w:before="480"/>
        <w:ind w:left="0" w:firstLine="0"/>
        <w:jc w:val="both"/>
        <w:rPr>
          <w:rFonts w:ascii="Arial Narrow" w:hAnsi="Arial Narrow"/>
          <w:b/>
          <w:spacing w:val="-3"/>
          <w:sz w:val="24"/>
          <w:szCs w:val="24"/>
        </w:rPr>
      </w:pPr>
      <w:r w:rsidRPr="00F97C62">
        <w:rPr>
          <w:rFonts w:ascii="Arial Narrow" w:hAnsi="Arial Narrow"/>
          <w:b/>
          <w:spacing w:val="-3"/>
          <w:sz w:val="24"/>
          <w:szCs w:val="24"/>
        </w:rPr>
        <w:t xml:space="preserve">RESPONSABILITÉS DE L'INSTITUTION HÔTESSE VIS-À-VIS </w:t>
      </w:r>
      <w:r w:rsidR="00C347F5" w:rsidRPr="00F97C62">
        <w:rPr>
          <w:rFonts w:ascii="Arial Narrow" w:hAnsi="Arial Narrow"/>
          <w:b/>
          <w:spacing w:val="-3"/>
          <w:sz w:val="24"/>
          <w:szCs w:val="24"/>
        </w:rPr>
        <w:t xml:space="preserve">LE </w:t>
      </w:r>
      <w:r w:rsidR="004B237B" w:rsidRPr="00F97C62">
        <w:rPr>
          <w:rFonts w:ascii="Arial Narrow" w:hAnsi="Arial Narrow"/>
          <w:b/>
          <w:spacing w:val="-3"/>
          <w:sz w:val="24"/>
          <w:szCs w:val="24"/>
        </w:rPr>
        <w:t>RSEQ EST-DU-QUÉBEC</w:t>
      </w:r>
    </w:p>
    <w:p w:rsidR="007C41F1" w:rsidRPr="007C41F1" w:rsidRDefault="00F9054B" w:rsidP="00F97C62">
      <w:pPr>
        <w:pStyle w:val="Paragraphedeliste"/>
        <w:numPr>
          <w:ilvl w:val="0"/>
          <w:numId w:val="26"/>
        </w:numPr>
        <w:tabs>
          <w:tab w:val="left" w:pos="-720"/>
          <w:tab w:val="left" w:pos="0"/>
        </w:tabs>
        <w:suppressAutoHyphens/>
        <w:spacing w:before="120"/>
        <w:ind w:left="714" w:hanging="357"/>
        <w:contextualSpacing w:val="0"/>
        <w:jc w:val="both"/>
        <w:rPr>
          <w:rFonts w:ascii="Arial Narrow" w:hAnsi="Arial Narrow" w:cs="Arial"/>
          <w:spacing w:val="-3"/>
          <w:sz w:val="24"/>
          <w:szCs w:val="24"/>
        </w:rPr>
      </w:pPr>
      <w:r w:rsidRPr="007C41F1">
        <w:rPr>
          <w:rFonts w:ascii="Arial Narrow" w:hAnsi="Arial Narrow" w:cs="Arial"/>
          <w:spacing w:val="-3"/>
          <w:sz w:val="24"/>
          <w:szCs w:val="24"/>
        </w:rPr>
        <w:t>Fournir sur demande la liste des équipements, des locaux et du matériel pour la tenue du championnat, qui</w:t>
      </w:r>
      <w:r w:rsidR="002D203C" w:rsidRPr="007C41F1">
        <w:rPr>
          <w:rFonts w:ascii="Arial Narrow" w:hAnsi="Arial Narrow" w:cs="Arial"/>
          <w:spacing w:val="-3"/>
          <w:sz w:val="24"/>
          <w:szCs w:val="24"/>
        </w:rPr>
        <w:t xml:space="preserve"> </w:t>
      </w:r>
      <w:r w:rsidR="00231518" w:rsidRPr="007C41F1">
        <w:rPr>
          <w:rFonts w:ascii="Arial Narrow" w:hAnsi="Arial Narrow" w:cs="Arial"/>
          <w:spacing w:val="-3"/>
          <w:sz w:val="24"/>
          <w:szCs w:val="24"/>
        </w:rPr>
        <w:t>est sujette</w:t>
      </w:r>
      <w:r w:rsidR="002D203C" w:rsidRPr="007C41F1">
        <w:rPr>
          <w:rFonts w:ascii="Arial Narrow" w:hAnsi="Arial Narrow" w:cs="Arial"/>
          <w:spacing w:val="-3"/>
          <w:sz w:val="24"/>
          <w:szCs w:val="24"/>
        </w:rPr>
        <w:t xml:space="preserve"> </w:t>
      </w:r>
      <w:r w:rsidR="00C347F5" w:rsidRPr="007C41F1">
        <w:rPr>
          <w:rFonts w:ascii="Arial Narrow" w:hAnsi="Arial Narrow" w:cs="Arial"/>
          <w:spacing w:val="-3"/>
          <w:sz w:val="24"/>
          <w:szCs w:val="24"/>
        </w:rPr>
        <w:t xml:space="preserve">à l'approbation du </w:t>
      </w:r>
      <w:r w:rsidR="004B237B" w:rsidRPr="007C41F1">
        <w:rPr>
          <w:rFonts w:ascii="Arial Narrow" w:hAnsi="Arial Narrow" w:cs="Arial"/>
          <w:spacing w:val="-3"/>
          <w:sz w:val="24"/>
          <w:szCs w:val="24"/>
        </w:rPr>
        <w:t>RSEQ Est-du-Québec</w:t>
      </w:r>
      <w:r w:rsidR="002D203C" w:rsidRPr="007C41F1">
        <w:rPr>
          <w:rFonts w:ascii="Arial Narrow" w:hAnsi="Arial Narrow" w:cs="Arial"/>
          <w:spacing w:val="-3"/>
          <w:sz w:val="24"/>
          <w:szCs w:val="24"/>
        </w:rPr>
        <w:t>.</w:t>
      </w:r>
    </w:p>
    <w:p w:rsidR="007C41F1" w:rsidRPr="007C41F1" w:rsidRDefault="00F9054B" w:rsidP="00915456">
      <w:pPr>
        <w:pStyle w:val="Paragraphedeliste"/>
        <w:numPr>
          <w:ilvl w:val="0"/>
          <w:numId w:val="26"/>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7C41F1">
        <w:rPr>
          <w:rFonts w:ascii="Arial Narrow" w:hAnsi="Arial Narrow" w:cs="Arial"/>
          <w:spacing w:val="-3"/>
          <w:sz w:val="24"/>
          <w:szCs w:val="24"/>
        </w:rPr>
        <w:t>Former un comité organisateur pour coordonner la réception du championnat.</w:t>
      </w:r>
    </w:p>
    <w:p w:rsidR="007C41F1" w:rsidRPr="007C41F1" w:rsidRDefault="00F9054B" w:rsidP="00915456">
      <w:pPr>
        <w:pStyle w:val="Paragraphedeliste"/>
        <w:numPr>
          <w:ilvl w:val="0"/>
          <w:numId w:val="26"/>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7C41F1">
        <w:rPr>
          <w:rFonts w:ascii="Arial Narrow" w:hAnsi="Arial Narrow" w:cs="Arial"/>
          <w:spacing w:val="-3"/>
          <w:sz w:val="24"/>
          <w:szCs w:val="24"/>
        </w:rPr>
        <w:t>Fournir le personnel nécessaire aux sites sportifs selon les besoins et en plus, un responsable reconnu autre qu'un entraîneur.</w:t>
      </w:r>
    </w:p>
    <w:p w:rsidR="007C41F1" w:rsidRPr="006175F4" w:rsidRDefault="00F9054B" w:rsidP="00915456">
      <w:pPr>
        <w:pStyle w:val="Paragraphedeliste"/>
        <w:numPr>
          <w:ilvl w:val="0"/>
          <w:numId w:val="26"/>
        </w:numPr>
        <w:tabs>
          <w:tab w:val="left" w:pos="-720"/>
          <w:tab w:val="left" w:pos="0"/>
        </w:tabs>
        <w:suppressAutoHyphens/>
        <w:spacing w:before="240"/>
        <w:ind w:left="714" w:hanging="357"/>
        <w:contextualSpacing w:val="0"/>
        <w:jc w:val="both"/>
        <w:rPr>
          <w:rFonts w:ascii="Arial Narrow" w:hAnsi="Arial Narrow" w:cs="Arial"/>
          <w:iCs/>
          <w:spacing w:val="-3"/>
          <w:sz w:val="24"/>
          <w:szCs w:val="24"/>
        </w:rPr>
      </w:pPr>
      <w:r w:rsidRPr="007C41F1">
        <w:rPr>
          <w:rFonts w:ascii="Arial Narrow" w:hAnsi="Arial Narrow" w:cs="Arial"/>
          <w:sz w:val="24"/>
          <w:szCs w:val="24"/>
        </w:rPr>
        <w:t xml:space="preserve">Respecter </w:t>
      </w:r>
      <w:r w:rsidRPr="006175F4">
        <w:rPr>
          <w:rFonts w:ascii="Arial Narrow" w:hAnsi="Arial Narrow" w:cs="Arial"/>
          <w:sz w:val="24"/>
          <w:szCs w:val="24"/>
        </w:rPr>
        <w:t>l'esprit et les règlements du championnat.</w:t>
      </w:r>
    </w:p>
    <w:p w:rsidR="007C41F1" w:rsidRPr="009635FB" w:rsidRDefault="007C41F1" w:rsidP="006175F4">
      <w:pPr>
        <w:pStyle w:val="Paragraphedeliste"/>
        <w:numPr>
          <w:ilvl w:val="2"/>
          <w:numId w:val="26"/>
        </w:numPr>
        <w:tabs>
          <w:tab w:val="left" w:pos="-720"/>
          <w:tab w:val="left" w:pos="0"/>
        </w:tabs>
        <w:suppressAutoHyphens/>
        <w:spacing w:before="60"/>
        <w:contextualSpacing w:val="0"/>
        <w:jc w:val="both"/>
        <w:rPr>
          <w:rFonts w:ascii="Arial Narrow" w:hAnsi="Arial Narrow" w:cs="Arial"/>
          <w:iCs/>
          <w:spacing w:val="-3"/>
          <w:sz w:val="24"/>
          <w:szCs w:val="24"/>
        </w:rPr>
      </w:pPr>
      <w:r w:rsidRPr="00690D63">
        <w:rPr>
          <w:rFonts w:ascii="Arial Narrow" w:hAnsi="Arial Narrow" w:cs="Arial"/>
          <w:iCs/>
          <w:strike/>
          <w:spacing w:val="-3"/>
          <w:sz w:val="24"/>
          <w:szCs w:val="24"/>
        </w:rPr>
        <w:t>D</w:t>
      </w:r>
      <w:r w:rsidR="00F9054B" w:rsidRPr="00690D63">
        <w:rPr>
          <w:rFonts w:ascii="Arial Narrow" w:hAnsi="Arial Narrow" w:cs="Arial"/>
          <w:strike/>
          <w:spacing w:val="-3"/>
          <w:sz w:val="24"/>
          <w:szCs w:val="24"/>
        </w:rPr>
        <w:t xml:space="preserve">es frais </w:t>
      </w:r>
      <w:r w:rsidR="002D203C" w:rsidRPr="00690D63">
        <w:rPr>
          <w:rFonts w:ascii="Arial Narrow" w:hAnsi="Arial Narrow" w:cs="Arial"/>
          <w:strike/>
          <w:spacing w:val="-3"/>
          <w:sz w:val="24"/>
          <w:szCs w:val="24"/>
        </w:rPr>
        <w:t>de</w:t>
      </w:r>
      <w:r w:rsidR="00F9054B" w:rsidRPr="00690D63">
        <w:rPr>
          <w:rFonts w:ascii="Arial Narrow" w:hAnsi="Arial Narrow" w:cs="Arial"/>
          <w:strike/>
          <w:spacing w:val="-3"/>
          <w:sz w:val="24"/>
          <w:szCs w:val="24"/>
        </w:rPr>
        <w:t xml:space="preserve"> (</w:t>
      </w:r>
      <w:r w:rsidR="006F3AB9" w:rsidRPr="00690D63">
        <w:rPr>
          <w:rFonts w:ascii="Arial Narrow" w:hAnsi="Arial Narrow" w:cs="Arial"/>
          <w:strike/>
          <w:spacing w:val="-3"/>
          <w:sz w:val="24"/>
          <w:szCs w:val="24"/>
        </w:rPr>
        <w:t>7</w:t>
      </w:r>
      <w:r w:rsidR="00F9054B" w:rsidRPr="00690D63">
        <w:rPr>
          <w:rFonts w:ascii="Arial Narrow" w:hAnsi="Arial Narrow" w:cs="Arial"/>
          <w:strike/>
          <w:spacing w:val="-3"/>
          <w:sz w:val="24"/>
          <w:szCs w:val="24"/>
        </w:rPr>
        <w:t xml:space="preserve">) </w:t>
      </w:r>
      <w:r w:rsidR="006F3AB9" w:rsidRPr="00690D63">
        <w:rPr>
          <w:rFonts w:ascii="Arial Narrow" w:hAnsi="Arial Narrow" w:cs="Arial"/>
          <w:strike/>
          <w:spacing w:val="-3"/>
          <w:sz w:val="24"/>
          <w:szCs w:val="24"/>
        </w:rPr>
        <w:t>sept</w:t>
      </w:r>
      <w:r w:rsidR="00F9054B" w:rsidRPr="00690D63">
        <w:rPr>
          <w:rFonts w:ascii="Arial Narrow" w:hAnsi="Arial Narrow" w:cs="Arial"/>
          <w:strike/>
          <w:spacing w:val="-3"/>
          <w:sz w:val="24"/>
          <w:szCs w:val="24"/>
        </w:rPr>
        <w:t xml:space="preserve"> dollars par nuitée/par athlète seront à payer </w:t>
      </w:r>
      <w:r w:rsidR="00F318F1" w:rsidRPr="00690D63">
        <w:rPr>
          <w:rFonts w:ascii="Arial Narrow" w:hAnsi="Arial Narrow" w:cs="Arial"/>
          <w:strike/>
          <w:spacing w:val="-3"/>
          <w:sz w:val="24"/>
          <w:szCs w:val="24"/>
        </w:rPr>
        <w:t>pour l’hébergement lors de tous les</w:t>
      </w:r>
      <w:r w:rsidR="00F9054B" w:rsidRPr="00690D63">
        <w:rPr>
          <w:rFonts w:ascii="Arial Narrow" w:hAnsi="Arial Narrow" w:cs="Arial"/>
          <w:strike/>
          <w:spacing w:val="-3"/>
          <w:sz w:val="24"/>
          <w:szCs w:val="24"/>
        </w:rPr>
        <w:t xml:space="preserve"> championnats régionaux </w:t>
      </w:r>
      <w:r w:rsidR="00A1483D" w:rsidRPr="00690D63">
        <w:rPr>
          <w:rFonts w:ascii="Arial Narrow" w:hAnsi="Arial Narrow" w:cs="Arial"/>
          <w:strike/>
          <w:spacing w:val="-3"/>
          <w:sz w:val="24"/>
          <w:szCs w:val="24"/>
        </w:rPr>
        <w:t>scolaires</w:t>
      </w:r>
      <w:r w:rsidR="00F318F1" w:rsidRPr="00690D63">
        <w:rPr>
          <w:rFonts w:ascii="Arial Narrow" w:hAnsi="Arial Narrow" w:cs="Arial"/>
          <w:strike/>
          <w:spacing w:val="-3"/>
          <w:sz w:val="24"/>
          <w:szCs w:val="24"/>
        </w:rPr>
        <w:t>.</w:t>
      </w:r>
      <w:r w:rsidR="00F318F1" w:rsidRPr="009635FB">
        <w:rPr>
          <w:rFonts w:ascii="Arial Narrow" w:hAnsi="Arial Narrow" w:cs="Arial"/>
          <w:spacing w:val="-3"/>
          <w:sz w:val="24"/>
          <w:szCs w:val="24"/>
        </w:rPr>
        <w:t xml:space="preserve"> Les nuitées seront obligatoires (pour toutes les </w:t>
      </w:r>
      <w:r w:rsidR="00F318F1" w:rsidRPr="00AC41E0">
        <w:rPr>
          <w:rFonts w:ascii="Arial Narrow" w:hAnsi="Arial Narrow" w:cs="Arial"/>
          <w:spacing w:val="-3"/>
          <w:sz w:val="24"/>
          <w:szCs w:val="24"/>
        </w:rPr>
        <w:t>équipes, incluant la ville hôtesse</w:t>
      </w:r>
      <w:r w:rsidR="004F78F4" w:rsidRPr="00AC41E0">
        <w:rPr>
          <w:rFonts w:ascii="Arial" w:hAnsi="Arial" w:cs="Arial"/>
          <w:b/>
          <w:spacing w:val="-3"/>
          <w:sz w:val="24"/>
          <w:szCs w:val="24"/>
          <w:u w:val="single"/>
        </w:rPr>
        <w:t xml:space="preserve"> sous peine de disqualification pour une équipe qui ne se</w:t>
      </w:r>
      <w:r w:rsidR="00AA18AA" w:rsidRPr="00AC41E0">
        <w:rPr>
          <w:rFonts w:ascii="Arial" w:hAnsi="Arial" w:cs="Arial"/>
          <w:b/>
          <w:spacing w:val="-3"/>
          <w:sz w:val="24"/>
          <w:szCs w:val="24"/>
          <w:u w:val="single"/>
        </w:rPr>
        <w:t>rait pas hébergée</w:t>
      </w:r>
      <w:r w:rsidR="00AA18AA" w:rsidRPr="00AC41E0">
        <w:rPr>
          <w:rFonts w:ascii="Arial Narrow" w:hAnsi="Arial Narrow" w:cs="Arial"/>
          <w:spacing w:val="-3"/>
          <w:sz w:val="24"/>
          <w:szCs w:val="24"/>
        </w:rPr>
        <w:t>)</w:t>
      </w:r>
      <w:r w:rsidR="00F318F1" w:rsidRPr="00AC41E0">
        <w:rPr>
          <w:rFonts w:ascii="Arial Narrow" w:hAnsi="Arial Narrow" w:cs="Arial"/>
          <w:strike/>
          <w:spacing w:val="-3"/>
          <w:sz w:val="24"/>
          <w:szCs w:val="24"/>
        </w:rPr>
        <w:t xml:space="preserve"> selon la plage horaire du championnat</w:t>
      </w:r>
      <w:r w:rsidR="005246E6" w:rsidRPr="009635FB">
        <w:rPr>
          <w:rFonts w:ascii="Arial Narrow" w:hAnsi="Arial Narrow" w:cs="Arial"/>
          <w:spacing w:val="-3"/>
          <w:sz w:val="24"/>
          <w:szCs w:val="24"/>
        </w:rPr>
        <w:t xml:space="preserve"> (excluant l’athlétisme et le cross-country)</w:t>
      </w:r>
      <w:r w:rsidR="00F318F1" w:rsidRPr="009635FB">
        <w:rPr>
          <w:rFonts w:ascii="Arial Narrow" w:hAnsi="Arial Narrow" w:cs="Arial"/>
          <w:spacing w:val="-3"/>
          <w:sz w:val="24"/>
          <w:szCs w:val="24"/>
        </w:rPr>
        <w:t>.</w:t>
      </w:r>
      <w:r w:rsidR="006175F4" w:rsidRPr="009635FB">
        <w:rPr>
          <w:rFonts w:ascii="Arial Narrow" w:hAnsi="Arial Narrow" w:cs="Arial"/>
          <w:spacing w:val="-3"/>
          <w:sz w:val="24"/>
          <w:szCs w:val="24"/>
        </w:rPr>
        <w:t xml:space="preserve"> </w:t>
      </w:r>
      <w:r w:rsidR="00F9054B" w:rsidRPr="009635FB">
        <w:rPr>
          <w:rFonts w:ascii="Arial Narrow" w:hAnsi="Arial Narrow" w:cs="Arial"/>
          <w:strike/>
          <w:spacing w:val="-3"/>
          <w:sz w:val="24"/>
          <w:szCs w:val="24"/>
        </w:rPr>
        <w:t>des sports suivants : badminton</w:t>
      </w:r>
      <w:r w:rsidR="00C347F5" w:rsidRPr="009635FB">
        <w:rPr>
          <w:rFonts w:ascii="Arial Narrow" w:hAnsi="Arial Narrow" w:cs="Arial"/>
          <w:strike/>
          <w:spacing w:val="-3"/>
          <w:sz w:val="24"/>
          <w:szCs w:val="24"/>
        </w:rPr>
        <w:t xml:space="preserve">, basketball, soccer </w:t>
      </w:r>
      <w:r w:rsidR="00A1483D" w:rsidRPr="009635FB">
        <w:rPr>
          <w:rFonts w:ascii="Arial Narrow" w:hAnsi="Arial Narrow" w:cs="Arial"/>
          <w:strike/>
          <w:spacing w:val="-3"/>
          <w:sz w:val="24"/>
          <w:szCs w:val="24"/>
        </w:rPr>
        <w:t xml:space="preserve">en gymnase (ou futsal) </w:t>
      </w:r>
      <w:r w:rsidR="00C347F5" w:rsidRPr="009635FB">
        <w:rPr>
          <w:rFonts w:ascii="Arial Narrow" w:hAnsi="Arial Narrow" w:cs="Arial"/>
          <w:strike/>
          <w:spacing w:val="-3"/>
          <w:sz w:val="24"/>
          <w:szCs w:val="24"/>
        </w:rPr>
        <w:t>et volley</w:t>
      </w:r>
      <w:r w:rsidR="00F9054B" w:rsidRPr="009635FB">
        <w:rPr>
          <w:rFonts w:ascii="Arial Narrow" w:hAnsi="Arial Narrow" w:cs="Arial"/>
          <w:strike/>
          <w:spacing w:val="-3"/>
          <w:sz w:val="24"/>
          <w:szCs w:val="24"/>
        </w:rPr>
        <w:t>ball. Les nuitées payables devront être offertes par le comité organisateur</w:t>
      </w:r>
      <w:r w:rsidR="003176FB" w:rsidRPr="009635FB">
        <w:rPr>
          <w:rFonts w:ascii="Arial Narrow" w:hAnsi="Arial Narrow" w:cs="Arial"/>
          <w:strike/>
          <w:spacing w:val="-3"/>
          <w:sz w:val="24"/>
          <w:szCs w:val="24"/>
        </w:rPr>
        <w:t xml:space="preserve"> et </w:t>
      </w:r>
      <w:r w:rsidR="00A1483D" w:rsidRPr="009635FB">
        <w:rPr>
          <w:rFonts w:ascii="Arial Narrow" w:hAnsi="Arial Narrow" w:cs="Arial"/>
          <w:strike/>
          <w:spacing w:val="-3"/>
          <w:sz w:val="24"/>
          <w:szCs w:val="24"/>
        </w:rPr>
        <w:t>facturées à l’école participante</w:t>
      </w:r>
      <w:r w:rsidR="00385CE2" w:rsidRPr="009635FB">
        <w:rPr>
          <w:rFonts w:ascii="Arial Narrow" w:hAnsi="Arial Narrow" w:cs="Arial"/>
          <w:iCs/>
          <w:strike/>
          <w:spacing w:val="-3"/>
          <w:sz w:val="24"/>
          <w:szCs w:val="24"/>
        </w:rPr>
        <w:t>.</w:t>
      </w:r>
    </w:p>
    <w:p w:rsidR="00F9054B" w:rsidRPr="007C41F1" w:rsidRDefault="00F9054B" w:rsidP="00915456">
      <w:pPr>
        <w:pStyle w:val="Paragraphedeliste"/>
        <w:numPr>
          <w:ilvl w:val="0"/>
          <w:numId w:val="27"/>
        </w:numPr>
        <w:tabs>
          <w:tab w:val="left" w:pos="-720"/>
          <w:tab w:val="left" w:pos="0"/>
        </w:tabs>
        <w:suppressAutoHyphens/>
        <w:spacing w:before="240"/>
        <w:ind w:left="709"/>
        <w:jc w:val="both"/>
        <w:rPr>
          <w:rFonts w:ascii="Arial Narrow" w:hAnsi="Arial Narrow"/>
          <w:sz w:val="24"/>
          <w:szCs w:val="24"/>
        </w:rPr>
      </w:pPr>
      <w:r w:rsidRPr="009635FB">
        <w:rPr>
          <w:rFonts w:ascii="Arial Narrow" w:hAnsi="Arial Narrow" w:cs="Arial"/>
          <w:strike/>
          <w:spacing w:val="-3"/>
          <w:sz w:val="24"/>
          <w:szCs w:val="24"/>
        </w:rPr>
        <w:t xml:space="preserve">Lors des championnats régionaux </w:t>
      </w:r>
      <w:r w:rsidR="00926A2A" w:rsidRPr="009635FB">
        <w:rPr>
          <w:rFonts w:ascii="Arial Narrow" w:hAnsi="Arial Narrow" w:cs="Arial"/>
          <w:strike/>
          <w:spacing w:val="-3"/>
          <w:sz w:val="24"/>
          <w:szCs w:val="24"/>
        </w:rPr>
        <w:t xml:space="preserve">scolaires </w:t>
      </w:r>
      <w:r w:rsidR="00C347F5" w:rsidRPr="009635FB">
        <w:rPr>
          <w:rFonts w:ascii="Arial Narrow" w:hAnsi="Arial Narrow" w:cs="Arial"/>
          <w:strike/>
          <w:spacing w:val="-3"/>
          <w:sz w:val="24"/>
          <w:szCs w:val="24"/>
        </w:rPr>
        <w:t xml:space="preserve">suivants : badminton et </w:t>
      </w:r>
      <w:r w:rsidRPr="009635FB">
        <w:rPr>
          <w:rFonts w:ascii="Arial Narrow" w:hAnsi="Arial Narrow" w:cs="Arial"/>
          <w:strike/>
          <w:spacing w:val="-3"/>
          <w:sz w:val="24"/>
          <w:szCs w:val="24"/>
        </w:rPr>
        <w:t>ba</w:t>
      </w:r>
      <w:r w:rsidR="00C347F5" w:rsidRPr="009635FB">
        <w:rPr>
          <w:rFonts w:ascii="Arial Narrow" w:hAnsi="Arial Narrow" w:cs="Arial"/>
          <w:strike/>
          <w:spacing w:val="-3"/>
          <w:sz w:val="24"/>
          <w:szCs w:val="24"/>
        </w:rPr>
        <w:t>sket</w:t>
      </w:r>
      <w:r w:rsidR="002D203C" w:rsidRPr="009635FB">
        <w:rPr>
          <w:rFonts w:ascii="Arial Narrow" w:hAnsi="Arial Narrow" w:cs="Arial"/>
          <w:strike/>
          <w:spacing w:val="-3"/>
          <w:sz w:val="24"/>
          <w:szCs w:val="24"/>
        </w:rPr>
        <w:t>ball</w:t>
      </w:r>
      <w:r w:rsidRPr="009635FB">
        <w:rPr>
          <w:rFonts w:ascii="Arial Narrow" w:hAnsi="Arial Narrow" w:cs="Arial"/>
          <w:strike/>
          <w:spacing w:val="-3"/>
          <w:sz w:val="24"/>
          <w:szCs w:val="24"/>
        </w:rPr>
        <w:t>; le comité organisateur devra offrir</w:t>
      </w:r>
      <w:r w:rsidR="00F318F1" w:rsidRPr="009635FB">
        <w:rPr>
          <w:rFonts w:ascii="Arial Narrow" w:hAnsi="Arial Narrow" w:cs="Arial"/>
          <w:spacing w:val="-3"/>
          <w:sz w:val="24"/>
          <w:szCs w:val="24"/>
        </w:rPr>
        <w:t xml:space="preserve"> </w:t>
      </w:r>
      <w:r w:rsidR="00F318F1" w:rsidRPr="00F8044C">
        <w:rPr>
          <w:rFonts w:ascii="Arial Narrow" w:hAnsi="Arial Narrow" w:cs="Arial"/>
          <w:b/>
          <w:spacing w:val="-3"/>
          <w:sz w:val="24"/>
          <w:szCs w:val="24"/>
        </w:rPr>
        <w:t>Le</w:t>
      </w:r>
      <w:r w:rsidRPr="00F8044C">
        <w:rPr>
          <w:rFonts w:ascii="Arial Narrow" w:hAnsi="Arial Narrow" w:cs="Arial"/>
          <w:b/>
          <w:spacing w:val="-3"/>
          <w:sz w:val="24"/>
          <w:szCs w:val="24"/>
        </w:rPr>
        <w:t xml:space="preserve"> service de repas </w:t>
      </w:r>
      <w:r w:rsidR="006F3AB9" w:rsidRPr="00F8044C">
        <w:rPr>
          <w:rFonts w:ascii="Arial Narrow" w:hAnsi="Arial Narrow" w:cs="Arial"/>
          <w:b/>
          <w:spacing w:val="-3"/>
          <w:sz w:val="24"/>
          <w:szCs w:val="24"/>
        </w:rPr>
        <w:t xml:space="preserve">avec des menus santé (de rigueur) </w:t>
      </w:r>
      <w:r w:rsidR="00C504B2" w:rsidRPr="00F8044C">
        <w:rPr>
          <w:rFonts w:ascii="Arial Narrow" w:hAnsi="Arial Narrow" w:cs="Arial"/>
          <w:b/>
          <w:spacing w:val="-3"/>
          <w:sz w:val="24"/>
          <w:szCs w:val="24"/>
        </w:rPr>
        <w:t xml:space="preserve">de cinq repas </w:t>
      </w:r>
      <w:r w:rsidR="00F318F1" w:rsidRPr="00F8044C">
        <w:rPr>
          <w:rFonts w:ascii="Arial Narrow" w:hAnsi="Arial Narrow" w:cs="Arial"/>
          <w:b/>
          <w:spacing w:val="-3"/>
          <w:sz w:val="24"/>
          <w:szCs w:val="24"/>
        </w:rPr>
        <w:t>sera obligatoire</w:t>
      </w:r>
      <w:r w:rsidR="00C504B2" w:rsidRPr="00F8044C">
        <w:rPr>
          <w:rFonts w:ascii="Arial Narrow" w:hAnsi="Arial Narrow" w:cs="Arial"/>
          <w:b/>
          <w:spacing w:val="-3"/>
          <w:sz w:val="24"/>
          <w:szCs w:val="24"/>
        </w:rPr>
        <w:t xml:space="preserve"> </w:t>
      </w:r>
      <w:r w:rsidR="00F8044C">
        <w:rPr>
          <w:rFonts w:ascii="Arial Narrow" w:hAnsi="Arial Narrow" w:cs="Arial"/>
          <w:b/>
          <w:spacing w:val="-3"/>
          <w:sz w:val="24"/>
          <w:szCs w:val="24"/>
        </w:rPr>
        <w:t>en</w:t>
      </w:r>
      <w:r w:rsidR="00C504B2" w:rsidRPr="00F8044C">
        <w:rPr>
          <w:rFonts w:ascii="Arial Narrow" w:hAnsi="Arial Narrow" w:cs="Arial"/>
          <w:b/>
          <w:spacing w:val="-3"/>
          <w:sz w:val="24"/>
          <w:szCs w:val="24"/>
        </w:rPr>
        <w:t xml:space="preserve"> sports collectifs (quatre en badminton)</w:t>
      </w:r>
      <w:r w:rsidR="00C504B2">
        <w:rPr>
          <w:rFonts w:ascii="Arial Narrow" w:hAnsi="Arial Narrow" w:cs="Arial"/>
          <w:spacing w:val="-3"/>
          <w:sz w:val="24"/>
          <w:szCs w:val="24"/>
        </w:rPr>
        <w:t xml:space="preserve"> </w:t>
      </w:r>
      <w:r w:rsidR="00A234F7" w:rsidRPr="009635FB">
        <w:rPr>
          <w:rFonts w:ascii="Arial Narrow" w:hAnsi="Arial Narrow" w:cs="Arial"/>
          <w:spacing w:val="-3"/>
          <w:sz w:val="24"/>
          <w:szCs w:val="24"/>
        </w:rPr>
        <w:t xml:space="preserve"> </w:t>
      </w:r>
      <w:r w:rsidR="00A234F7" w:rsidRPr="009635FB">
        <w:rPr>
          <w:rFonts w:ascii="Arial Narrow" w:hAnsi="Arial Narrow" w:cs="Arial"/>
          <w:strike/>
          <w:spacing w:val="-3"/>
          <w:sz w:val="24"/>
          <w:szCs w:val="24"/>
        </w:rPr>
        <w:t>(note I)</w:t>
      </w:r>
      <w:r w:rsidR="00F318F1" w:rsidRPr="009635FB">
        <w:rPr>
          <w:rFonts w:ascii="Arial Narrow" w:hAnsi="Arial Narrow" w:cs="Arial"/>
          <w:spacing w:val="-3"/>
          <w:sz w:val="24"/>
          <w:szCs w:val="24"/>
        </w:rPr>
        <w:t xml:space="preserve"> </w:t>
      </w:r>
      <w:r w:rsidR="00F318F1" w:rsidRPr="00F8044C">
        <w:rPr>
          <w:rFonts w:ascii="Arial Narrow" w:hAnsi="Arial Narrow" w:cs="Arial"/>
          <w:b/>
          <w:spacing w:val="-3"/>
          <w:sz w:val="24"/>
          <w:szCs w:val="24"/>
        </w:rPr>
        <w:t xml:space="preserve">pour tous les athlètes et au moins un accompagnateur </w:t>
      </w:r>
      <w:r w:rsidR="00F318F1" w:rsidRPr="00F8044C">
        <w:rPr>
          <w:rFonts w:ascii="Arial Narrow" w:hAnsi="Arial Narrow" w:cs="Arial"/>
          <w:b/>
          <w:strike/>
          <w:spacing w:val="-3"/>
          <w:sz w:val="24"/>
          <w:szCs w:val="24"/>
        </w:rPr>
        <w:t>selon la plage horaire du championnat</w:t>
      </w:r>
      <w:r w:rsidR="00F318F1" w:rsidRPr="00F8044C">
        <w:rPr>
          <w:rFonts w:ascii="Arial Narrow" w:hAnsi="Arial Narrow" w:cs="Arial"/>
          <w:b/>
          <w:spacing w:val="-3"/>
          <w:sz w:val="24"/>
          <w:szCs w:val="24"/>
        </w:rPr>
        <w:t xml:space="preserve">. Toutefois, </w:t>
      </w:r>
      <w:r w:rsidR="00C504B2" w:rsidRPr="00F8044C">
        <w:rPr>
          <w:rFonts w:ascii="Arial Narrow" w:hAnsi="Arial Narrow" w:cs="Arial"/>
          <w:b/>
          <w:spacing w:val="-3"/>
          <w:sz w:val="24"/>
          <w:szCs w:val="24"/>
        </w:rPr>
        <w:t>le souper du vendredi pourra être offert de façon facultative (selon le nombre minimum de repas requis par le concessionnaire</w:t>
      </w:r>
      <w:r w:rsidR="00F8044C">
        <w:rPr>
          <w:rFonts w:ascii="Arial Narrow" w:hAnsi="Arial Narrow" w:cs="Arial"/>
          <w:b/>
          <w:spacing w:val="-3"/>
          <w:sz w:val="24"/>
          <w:szCs w:val="24"/>
        </w:rPr>
        <w:t xml:space="preserve">) </w:t>
      </w:r>
      <w:r w:rsidR="00C504B2" w:rsidRPr="00F8044C">
        <w:rPr>
          <w:rFonts w:ascii="Arial Narrow" w:hAnsi="Arial Narrow" w:cs="Arial"/>
          <w:b/>
          <w:spacing w:val="-3"/>
          <w:sz w:val="24"/>
          <w:szCs w:val="24"/>
        </w:rPr>
        <w:t>ainsi que le dimanche midi</w:t>
      </w:r>
      <w:r w:rsidR="00F8044C">
        <w:rPr>
          <w:rFonts w:ascii="Arial Narrow" w:hAnsi="Arial Narrow" w:cs="Arial"/>
          <w:b/>
          <w:spacing w:val="-3"/>
          <w:sz w:val="24"/>
          <w:szCs w:val="24"/>
        </w:rPr>
        <w:t xml:space="preserve"> en badminton</w:t>
      </w:r>
      <w:r w:rsidR="00C504B2" w:rsidRPr="00F8044C">
        <w:rPr>
          <w:rFonts w:ascii="Arial Narrow" w:hAnsi="Arial Narrow" w:cs="Arial"/>
          <w:strike/>
          <w:spacing w:val="-3"/>
          <w:sz w:val="24"/>
          <w:szCs w:val="24"/>
          <w:u w:val="single"/>
        </w:rPr>
        <w:t xml:space="preserve">. </w:t>
      </w:r>
      <w:r w:rsidR="00F318F1" w:rsidRPr="00F8044C">
        <w:rPr>
          <w:rFonts w:ascii="Arial Narrow" w:hAnsi="Arial Narrow" w:cs="Arial"/>
          <w:strike/>
          <w:spacing w:val="-3"/>
          <w:sz w:val="24"/>
          <w:szCs w:val="24"/>
          <w:u w:val="single"/>
        </w:rPr>
        <w:t>le premier et dernier repas de cette plage horaire s</w:t>
      </w:r>
      <w:r w:rsidR="000B5AA7" w:rsidRPr="00F8044C">
        <w:rPr>
          <w:rFonts w:ascii="Arial Narrow" w:hAnsi="Arial Narrow" w:cs="Arial"/>
          <w:strike/>
          <w:spacing w:val="-3"/>
          <w:sz w:val="24"/>
          <w:szCs w:val="24"/>
          <w:u w:val="single"/>
        </w:rPr>
        <w:t xml:space="preserve">eront facultatifs. </w:t>
      </w:r>
      <w:r w:rsidRPr="00F8044C">
        <w:rPr>
          <w:rFonts w:ascii="Arial Narrow" w:hAnsi="Arial Narrow" w:cs="Arial"/>
          <w:iCs/>
          <w:strike/>
          <w:spacing w:val="-3"/>
          <w:sz w:val="24"/>
          <w:szCs w:val="24"/>
          <w:u w:val="single"/>
        </w:rPr>
        <w:t>Les</w:t>
      </w:r>
      <w:r w:rsidRPr="007C41F1">
        <w:rPr>
          <w:rFonts w:ascii="Arial Narrow" w:hAnsi="Arial Narrow" w:cs="Arial"/>
          <w:iCs/>
          <w:strike/>
          <w:spacing w:val="-3"/>
          <w:sz w:val="24"/>
          <w:szCs w:val="24"/>
        </w:rPr>
        <w:t xml:space="preserve"> équipes seront dans l'obligation de prendre les trois repas suivants: samedi midi</w:t>
      </w:r>
      <w:r w:rsidR="00CE24AB" w:rsidRPr="007C41F1">
        <w:rPr>
          <w:rFonts w:ascii="Arial Narrow" w:hAnsi="Arial Narrow" w:cs="Arial"/>
          <w:iCs/>
          <w:strike/>
          <w:spacing w:val="-3"/>
          <w:sz w:val="24"/>
          <w:szCs w:val="24"/>
        </w:rPr>
        <w:t>,</w:t>
      </w:r>
      <w:r w:rsidRPr="007C41F1">
        <w:rPr>
          <w:rFonts w:ascii="Arial Narrow" w:hAnsi="Arial Narrow" w:cs="Arial"/>
          <w:iCs/>
          <w:strike/>
          <w:spacing w:val="-3"/>
          <w:sz w:val="24"/>
          <w:szCs w:val="24"/>
        </w:rPr>
        <w:t xml:space="preserve"> samedi soir</w:t>
      </w:r>
      <w:r w:rsidR="00CE24AB" w:rsidRPr="007C41F1">
        <w:rPr>
          <w:rFonts w:ascii="Arial Narrow" w:hAnsi="Arial Narrow" w:cs="Arial"/>
          <w:iCs/>
          <w:strike/>
          <w:spacing w:val="-3"/>
          <w:sz w:val="24"/>
          <w:szCs w:val="24"/>
        </w:rPr>
        <w:t xml:space="preserve"> </w:t>
      </w:r>
      <w:r w:rsidRPr="007C41F1">
        <w:rPr>
          <w:rFonts w:ascii="Arial Narrow" w:hAnsi="Arial Narrow" w:cs="Arial"/>
          <w:iCs/>
          <w:strike/>
          <w:spacing w:val="-3"/>
          <w:sz w:val="24"/>
          <w:szCs w:val="24"/>
        </w:rPr>
        <w:t>et dimanche matin</w:t>
      </w:r>
      <w:r w:rsidR="00CE24AB" w:rsidRPr="007C41F1">
        <w:rPr>
          <w:rFonts w:ascii="Arial Narrow" w:hAnsi="Arial Narrow" w:cs="Arial"/>
          <w:iCs/>
          <w:strike/>
          <w:spacing w:val="-3"/>
          <w:sz w:val="24"/>
          <w:szCs w:val="24"/>
        </w:rPr>
        <w:t xml:space="preserve">. </w:t>
      </w:r>
      <w:r w:rsidRPr="007C41F1">
        <w:rPr>
          <w:rFonts w:ascii="Arial Narrow" w:hAnsi="Arial Narrow" w:cs="Arial"/>
          <w:iCs/>
          <w:strike/>
          <w:spacing w:val="-3"/>
          <w:sz w:val="24"/>
          <w:szCs w:val="24"/>
        </w:rPr>
        <w:t>Les repas du vendredi soir, samedi matin et dimanche midi seront facultatifs</w:t>
      </w:r>
      <w:r w:rsidRPr="007C41F1">
        <w:rPr>
          <w:rFonts w:ascii="Arial Narrow" w:hAnsi="Arial Narrow" w:cs="Arial"/>
          <w:iCs/>
          <w:spacing w:val="-3"/>
          <w:sz w:val="24"/>
          <w:szCs w:val="24"/>
        </w:rPr>
        <w:t>.</w:t>
      </w:r>
      <w:r w:rsidR="00CE24AB" w:rsidRPr="007C41F1">
        <w:rPr>
          <w:rFonts w:ascii="Arial Narrow" w:hAnsi="Arial Narrow" w:cs="Arial"/>
          <w:iCs/>
          <w:spacing w:val="-3"/>
          <w:sz w:val="24"/>
          <w:szCs w:val="24"/>
        </w:rPr>
        <w:t xml:space="preserve"> Le prix maximum </w:t>
      </w:r>
      <w:r w:rsidR="003419A5" w:rsidRPr="007C41F1">
        <w:rPr>
          <w:rFonts w:ascii="Arial Narrow" w:hAnsi="Arial Narrow" w:cs="Arial"/>
          <w:iCs/>
          <w:spacing w:val="-3"/>
          <w:sz w:val="24"/>
          <w:szCs w:val="24"/>
        </w:rPr>
        <w:t>de la fiche des repas ne devra pas excéder le maximum</w:t>
      </w:r>
      <w:r w:rsidR="00CE24AB" w:rsidRPr="007C41F1">
        <w:rPr>
          <w:rFonts w:ascii="Arial Narrow" w:hAnsi="Arial Narrow" w:cs="Arial"/>
          <w:iCs/>
          <w:spacing w:val="-3"/>
          <w:sz w:val="24"/>
          <w:szCs w:val="24"/>
        </w:rPr>
        <w:t xml:space="preserve"> </w:t>
      </w:r>
      <w:r w:rsidR="003419A5" w:rsidRPr="007C41F1">
        <w:rPr>
          <w:rFonts w:ascii="Arial Narrow" w:hAnsi="Arial Narrow" w:cs="Arial"/>
          <w:iCs/>
          <w:spacing w:val="-3"/>
          <w:sz w:val="24"/>
          <w:szCs w:val="24"/>
        </w:rPr>
        <w:t>défini ci-bas</w:t>
      </w:r>
      <w:r w:rsidR="00A234F7" w:rsidRPr="007C41F1">
        <w:rPr>
          <w:rFonts w:ascii="Arial Narrow" w:hAnsi="Arial Narrow" w:cs="Arial"/>
          <w:iCs/>
          <w:spacing w:val="-3"/>
          <w:sz w:val="24"/>
          <w:szCs w:val="24"/>
        </w:rPr>
        <w:t>. (</w:t>
      </w:r>
      <w:r w:rsidR="00A234F7" w:rsidRPr="007C41F1">
        <w:rPr>
          <w:rFonts w:ascii="Arial Narrow" w:hAnsi="Arial Narrow" w:cs="Arial"/>
          <w:sz w:val="24"/>
          <w:szCs w:val="24"/>
        </w:rPr>
        <w:t>Ceci est un prix maximum. Les prix pourront bien sûr être inférieurs, si l’institution le décide)</w:t>
      </w:r>
      <w:r w:rsidR="00CE24AB" w:rsidRPr="007C41F1">
        <w:rPr>
          <w:rFonts w:ascii="Arial Narrow" w:hAnsi="Arial Narrow" w:cs="Arial"/>
          <w:iCs/>
          <w:spacing w:val="-3"/>
          <w:sz w:val="24"/>
          <w:szCs w:val="24"/>
        </w:rPr>
        <w:t xml:space="preserve">. Le prix </w:t>
      </w:r>
      <w:r w:rsidR="004F150A" w:rsidRPr="007C41F1">
        <w:rPr>
          <w:rFonts w:ascii="Arial Narrow" w:hAnsi="Arial Narrow" w:cs="Arial"/>
          <w:iCs/>
          <w:spacing w:val="-3"/>
          <w:sz w:val="24"/>
          <w:szCs w:val="24"/>
        </w:rPr>
        <w:t xml:space="preserve">des repas </w:t>
      </w:r>
      <w:r w:rsidR="00CE24AB" w:rsidRPr="007C41F1">
        <w:rPr>
          <w:rFonts w:ascii="Arial Narrow" w:hAnsi="Arial Narrow" w:cs="Arial"/>
          <w:iCs/>
          <w:spacing w:val="-3"/>
          <w:sz w:val="24"/>
          <w:szCs w:val="24"/>
        </w:rPr>
        <w:t>à la carte lors du championnat pourra être différent.</w:t>
      </w:r>
    </w:p>
    <w:p w:rsidR="007C41F1" w:rsidRPr="00FD30EC" w:rsidRDefault="00F9054B" w:rsidP="00915456">
      <w:pPr>
        <w:pStyle w:val="Paragraphedeliste"/>
        <w:numPr>
          <w:ilvl w:val="1"/>
          <w:numId w:val="28"/>
        </w:numPr>
        <w:tabs>
          <w:tab w:val="left" w:pos="-720"/>
          <w:tab w:val="left" w:pos="0"/>
        </w:tabs>
        <w:suppressAutoHyphens/>
        <w:spacing w:before="60"/>
        <w:ind w:left="2200" w:hanging="357"/>
        <w:contextualSpacing w:val="0"/>
        <w:jc w:val="both"/>
        <w:rPr>
          <w:rFonts w:ascii="Arial Narrow" w:hAnsi="Arial Narrow" w:cs="Arial"/>
          <w:b/>
          <w:sz w:val="24"/>
          <w:szCs w:val="24"/>
        </w:rPr>
      </w:pPr>
      <w:r w:rsidRPr="00FD30EC">
        <w:rPr>
          <w:rFonts w:ascii="Arial Narrow" w:hAnsi="Arial Narrow" w:cs="Arial"/>
          <w:b/>
          <w:sz w:val="24"/>
          <w:szCs w:val="24"/>
        </w:rPr>
        <w:t xml:space="preserve">Six (6) repas : maximum de </w:t>
      </w:r>
      <w:r w:rsidR="00F8044C" w:rsidRPr="00FD30EC">
        <w:rPr>
          <w:rFonts w:ascii="Arial Narrow" w:hAnsi="Arial Narrow" w:cs="Arial"/>
          <w:b/>
          <w:sz w:val="24"/>
          <w:szCs w:val="24"/>
        </w:rPr>
        <w:t>cinquante</w:t>
      </w:r>
      <w:r w:rsidRPr="00FD30EC">
        <w:rPr>
          <w:rFonts w:ascii="Arial Narrow" w:hAnsi="Arial Narrow" w:cs="Arial"/>
          <w:b/>
          <w:sz w:val="24"/>
          <w:szCs w:val="24"/>
        </w:rPr>
        <w:t xml:space="preserve"> (</w:t>
      </w:r>
      <w:r w:rsidR="00F8044C" w:rsidRPr="00FD30EC">
        <w:rPr>
          <w:rFonts w:ascii="Arial Narrow" w:hAnsi="Arial Narrow" w:cs="Arial"/>
          <w:b/>
          <w:sz w:val="24"/>
          <w:szCs w:val="24"/>
        </w:rPr>
        <w:t>50</w:t>
      </w:r>
      <w:r w:rsidR="007C41F1" w:rsidRPr="00FD30EC">
        <w:rPr>
          <w:rFonts w:ascii="Arial Narrow" w:hAnsi="Arial Narrow" w:cs="Arial"/>
          <w:b/>
          <w:sz w:val="24"/>
          <w:szCs w:val="24"/>
        </w:rPr>
        <w:t xml:space="preserve"> </w:t>
      </w:r>
      <w:r w:rsidRPr="00FD30EC">
        <w:rPr>
          <w:rFonts w:ascii="Arial Narrow" w:hAnsi="Arial Narrow" w:cs="Arial"/>
          <w:b/>
          <w:sz w:val="24"/>
          <w:szCs w:val="24"/>
        </w:rPr>
        <w:t xml:space="preserve">$) </w:t>
      </w:r>
      <w:r w:rsidR="00720FB0" w:rsidRPr="00FD30EC">
        <w:rPr>
          <w:rFonts w:ascii="Arial Narrow" w:hAnsi="Arial Narrow" w:cs="Arial"/>
          <w:b/>
          <w:sz w:val="24"/>
          <w:szCs w:val="24"/>
        </w:rPr>
        <w:t>dollars ;</w:t>
      </w:r>
    </w:p>
    <w:p w:rsidR="007C41F1" w:rsidRPr="00FD30EC" w:rsidRDefault="00F9054B" w:rsidP="00915456">
      <w:pPr>
        <w:pStyle w:val="Paragraphedeliste"/>
        <w:numPr>
          <w:ilvl w:val="1"/>
          <w:numId w:val="28"/>
        </w:numPr>
        <w:tabs>
          <w:tab w:val="left" w:pos="-720"/>
          <w:tab w:val="left" w:pos="0"/>
        </w:tabs>
        <w:suppressAutoHyphens/>
        <w:spacing w:before="60"/>
        <w:ind w:left="2200" w:hanging="357"/>
        <w:contextualSpacing w:val="0"/>
        <w:jc w:val="both"/>
        <w:rPr>
          <w:rFonts w:ascii="Arial Narrow" w:hAnsi="Arial Narrow" w:cs="Arial"/>
          <w:b/>
          <w:sz w:val="24"/>
          <w:szCs w:val="24"/>
        </w:rPr>
      </w:pPr>
      <w:r w:rsidRPr="00FD30EC">
        <w:rPr>
          <w:rFonts w:ascii="Arial Narrow" w:hAnsi="Arial Narrow" w:cs="Arial"/>
          <w:b/>
          <w:sz w:val="24"/>
          <w:szCs w:val="24"/>
        </w:rPr>
        <w:t xml:space="preserve">Cinq (5) repas : maximum </w:t>
      </w:r>
      <w:r w:rsidR="00F8044C" w:rsidRPr="00FD30EC">
        <w:rPr>
          <w:rFonts w:ascii="Arial Narrow" w:hAnsi="Arial Narrow" w:cs="Arial"/>
          <w:b/>
          <w:sz w:val="24"/>
          <w:szCs w:val="24"/>
        </w:rPr>
        <w:t>quarante-et-un</w:t>
      </w:r>
      <w:r w:rsidRPr="00FD30EC">
        <w:rPr>
          <w:rFonts w:ascii="Arial Narrow" w:hAnsi="Arial Narrow" w:cs="Arial"/>
          <w:b/>
          <w:sz w:val="24"/>
          <w:szCs w:val="24"/>
        </w:rPr>
        <w:t xml:space="preserve"> (</w:t>
      </w:r>
      <w:r w:rsidR="00F8044C" w:rsidRPr="00FD30EC">
        <w:rPr>
          <w:rFonts w:ascii="Arial Narrow" w:hAnsi="Arial Narrow" w:cs="Arial"/>
          <w:b/>
          <w:sz w:val="24"/>
          <w:szCs w:val="24"/>
        </w:rPr>
        <w:t>41</w:t>
      </w:r>
      <w:r w:rsidR="007C41F1" w:rsidRPr="00FD30EC">
        <w:rPr>
          <w:rFonts w:ascii="Arial Narrow" w:hAnsi="Arial Narrow" w:cs="Arial"/>
          <w:b/>
          <w:sz w:val="24"/>
          <w:szCs w:val="24"/>
        </w:rPr>
        <w:t xml:space="preserve"> </w:t>
      </w:r>
      <w:r w:rsidRPr="00FD30EC">
        <w:rPr>
          <w:rFonts w:ascii="Arial Narrow" w:hAnsi="Arial Narrow" w:cs="Arial"/>
          <w:b/>
          <w:sz w:val="24"/>
          <w:szCs w:val="24"/>
        </w:rPr>
        <w:t xml:space="preserve">$) </w:t>
      </w:r>
      <w:r w:rsidR="00720FB0" w:rsidRPr="00FD30EC">
        <w:rPr>
          <w:rFonts w:ascii="Arial Narrow" w:hAnsi="Arial Narrow" w:cs="Arial"/>
          <w:b/>
          <w:sz w:val="24"/>
          <w:szCs w:val="24"/>
        </w:rPr>
        <w:t>dollars ;</w:t>
      </w:r>
    </w:p>
    <w:p w:rsidR="007C41F1" w:rsidRPr="00FD30EC" w:rsidRDefault="00F9054B" w:rsidP="00915456">
      <w:pPr>
        <w:pStyle w:val="Paragraphedeliste"/>
        <w:numPr>
          <w:ilvl w:val="1"/>
          <w:numId w:val="28"/>
        </w:numPr>
        <w:tabs>
          <w:tab w:val="left" w:pos="-720"/>
          <w:tab w:val="left" w:pos="0"/>
        </w:tabs>
        <w:suppressAutoHyphens/>
        <w:spacing w:before="60"/>
        <w:ind w:left="2200" w:hanging="357"/>
        <w:contextualSpacing w:val="0"/>
        <w:jc w:val="both"/>
        <w:rPr>
          <w:rFonts w:ascii="Arial Narrow" w:hAnsi="Arial Narrow" w:cs="Arial"/>
          <w:b/>
          <w:sz w:val="24"/>
          <w:szCs w:val="24"/>
        </w:rPr>
      </w:pPr>
      <w:r w:rsidRPr="00FD30EC">
        <w:rPr>
          <w:rFonts w:ascii="Arial Narrow" w:hAnsi="Arial Narrow" w:cs="Arial"/>
          <w:b/>
          <w:sz w:val="24"/>
          <w:szCs w:val="24"/>
        </w:rPr>
        <w:t xml:space="preserve">Quatre (4) repas : maximum </w:t>
      </w:r>
      <w:r w:rsidR="00AD3CCB" w:rsidRPr="00FD30EC">
        <w:rPr>
          <w:rFonts w:ascii="Arial Narrow" w:hAnsi="Arial Narrow" w:cs="Arial"/>
          <w:b/>
          <w:sz w:val="24"/>
          <w:szCs w:val="24"/>
        </w:rPr>
        <w:t>trente</w:t>
      </w:r>
      <w:r w:rsidR="00291B1C" w:rsidRPr="00FD30EC">
        <w:rPr>
          <w:rFonts w:ascii="Arial Narrow" w:hAnsi="Arial Narrow" w:cs="Arial"/>
          <w:b/>
          <w:sz w:val="24"/>
          <w:szCs w:val="24"/>
        </w:rPr>
        <w:t>-deux</w:t>
      </w:r>
      <w:r w:rsidR="003419A5" w:rsidRPr="00FD30EC">
        <w:rPr>
          <w:rFonts w:ascii="Arial Narrow" w:hAnsi="Arial Narrow" w:cs="Arial"/>
          <w:b/>
          <w:sz w:val="24"/>
          <w:szCs w:val="24"/>
        </w:rPr>
        <w:t xml:space="preserve"> </w:t>
      </w:r>
      <w:r w:rsidRPr="00FD30EC">
        <w:rPr>
          <w:rFonts w:ascii="Arial Narrow" w:hAnsi="Arial Narrow" w:cs="Arial"/>
          <w:b/>
          <w:sz w:val="24"/>
          <w:szCs w:val="24"/>
        </w:rPr>
        <w:t>(</w:t>
      </w:r>
      <w:r w:rsidR="00AD3CCB" w:rsidRPr="00FD30EC">
        <w:rPr>
          <w:rFonts w:ascii="Arial Narrow" w:hAnsi="Arial Narrow" w:cs="Arial"/>
          <w:b/>
          <w:sz w:val="24"/>
          <w:szCs w:val="24"/>
        </w:rPr>
        <w:t>3</w:t>
      </w:r>
      <w:r w:rsidR="00291B1C" w:rsidRPr="00FD30EC">
        <w:rPr>
          <w:rFonts w:ascii="Arial Narrow" w:hAnsi="Arial Narrow" w:cs="Arial"/>
          <w:b/>
          <w:sz w:val="24"/>
          <w:szCs w:val="24"/>
        </w:rPr>
        <w:t>2</w:t>
      </w:r>
      <w:r w:rsidR="007C41F1" w:rsidRPr="00FD30EC">
        <w:rPr>
          <w:rFonts w:ascii="Arial Narrow" w:hAnsi="Arial Narrow" w:cs="Arial"/>
          <w:b/>
          <w:sz w:val="24"/>
          <w:szCs w:val="24"/>
        </w:rPr>
        <w:t xml:space="preserve"> $) </w:t>
      </w:r>
      <w:r w:rsidR="00720FB0" w:rsidRPr="00FD30EC">
        <w:rPr>
          <w:rFonts w:ascii="Arial Narrow" w:hAnsi="Arial Narrow" w:cs="Arial"/>
          <w:b/>
          <w:sz w:val="24"/>
          <w:szCs w:val="24"/>
        </w:rPr>
        <w:t>dollars ;</w:t>
      </w:r>
    </w:p>
    <w:p w:rsidR="00A234F7" w:rsidRPr="00291B1C" w:rsidRDefault="00F9054B" w:rsidP="00915456">
      <w:pPr>
        <w:pStyle w:val="Paragraphedeliste"/>
        <w:numPr>
          <w:ilvl w:val="1"/>
          <w:numId w:val="28"/>
        </w:numPr>
        <w:tabs>
          <w:tab w:val="left" w:pos="-720"/>
          <w:tab w:val="left" w:pos="0"/>
        </w:tabs>
        <w:suppressAutoHyphens/>
        <w:spacing w:before="60"/>
        <w:ind w:left="2200" w:hanging="357"/>
        <w:contextualSpacing w:val="0"/>
        <w:jc w:val="both"/>
        <w:rPr>
          <w:rFonts w:ascii="Arial Narrow" w:hAnsi="Arial Narrow" w:cs="Arial"/>
          <w:strike/>
          <w:sz w:val="24"/>
          <w:szCs w:val="24"/>
        </w:rPr>
      </w:pPr>
      <w:r w:rsidRPr="00291B1C">
        <w:rPr>
          <w:rFonts w:ascii="Arial Narrow" w:hAnsi="Arial Narrow" w:cs="Arial"/>
          <w:strike/>
          <w:sz w:val="24"/>
          <w:szCs w:val="24"/>
        </w:rPr>
        <w:t xml:space="preserve">Trois (3) repas : maximum </w:t>
      </w:r>
      <w:r w:rsidR="003419A5" w:rsidRPr="00291B1C">
        <w:rPr>
          <w:rFonts w:ascii="Arial Narrow" w:hAnsi="Arial Narrow" w:cs="Arial"/>
          <w:i/>
          <w:strike/>
          <w:sz w:val="24"/>
          <w:szCs w:val="24"/>
        </w:rPr>
        <w:t>vingt</w:t>
      </w:r>
      <w:r w:rsidR="00AD3CCB" w:rsidRPr="00291B1C">
        <w:rPr>
          <w:rFonts w:ascii="Arial Narrow" w:hAnsi="Arial Narrow" w:cs="Arial"/>
          <w:i/>
          <w:strike/>
          <w:sz w:val="24"/>
          <w:szCs w:val="24"/>
        </w:rPr>
        <w:t xml:space="preserve">-trois </w:t>
      </w:r>
      <w:r w:rsidRPr="00291B1C">
        <w:rPr>
          <w:rFonts w:ascii="Arial Narrow" w:hAnsi="Arial Narrow" w:cs="Arial"/>
          <w:strike/>
          <w:sz w:val="24"/>
          <w:szCs w:val="24"/>
        </w:rPr>
        <w:t>(</w:t>
      </w:r>
      <w:r w:rsidR="003419A5" w:rsidRPr="00291B1C">
        <w:rPr>
          <w:rFonts w:ascii="Arial Narrow" w:hAnsi="Arial Narrow" w:cs="Arial"/>
          <w:i/>
          <w:strike/>
          <w:sz w:val="24"/>
          <w:szCs w:val="24"/>
        </w:rPr>
        <w:t>2</w:t>
      </w:r>
      <w:r w:rsidR="00AD3CCB" w:rsidRPr="00291B1C">
        <w:rPr>
          <w:rFonts w:ascii="Arial Narrow" w:hAnsi="Arial Narrow" w:cs="Arial"/>
          <w:i/>
          <w:strike/>
          <w:sz w:val="24"/>
          <w:szCs w:val="24"/>
        </w:rPr>
        <w:t>3</w:t>
      </w:r>
      <w:r w:rsidR="007C41F1" w:rsidRPr="00291B1C">
        <w:rPr>
          <w:rFonts w:ascii="Arial Narrow" w:hAnsi="Arial Narrow" w:cs="Arial"/>
          <w:i/>
          <w:strike/>
          <w:sz w:val="24"/>
          <w:szCs w:val="24"/>
        </w:rPr>
        <w:t xml:space="preserve"> </w:t>
      </w:r>
      <w:r w:rsidRPr="00291B1C">
        <w:rPr>
          <w:rFonts w:ascii="Arial Narrow" w:hAnsi="Arial Narrow" w:cs="Arial"/>
          <w:strike/>
          <w:sz w:val="24"/>
          <w:szCs w:val="24"/>
        </w:rPr>
        <w:t>$) dollars.</w:t>
      </w:r>
    </w:p>
    <w:p w:rsidR="00F8044C" w:rsidRPr="00291B1C" w:rsidRDefault="00F8044C" w:rsidP="00AC41E0">
      <w:pPr>
        <w:pStyle w:val="Paragraphedeliste"/>
        <w:numPr>
          <w:ilvl w:val="1"/>
          <w:numId w:val="27"/>
        </w:numPr>
        <w:overflowPunct/>
        <w:autoSpaceDE/>
        <w:autoSpaceDN/>
        <w:adjustRightInd/>
        <w:spacing w:before="240"/>
        <w:ind w:left="709" w:hanging="357"/>
        <w:contextualSpacing w:val="0"/>
        <w:textAlignment w:val="auto"/>
        <w:rPr>
          <w:rFonts w:ascii="Arial Narrow" w:hAnsi="Arial Narrow" w:cs="Arial"/>
          <w:b/>
          <w:sz w:val="24"/>
          <w:szCs w:val="24"/>
        </w:rPr>
      </w:pPr>
      <w:r w:rsidRPr="00291B1C">
        <w:rPr>
          <w:rFonts w:ascii="Arial Narrow" w:hAnsi="Arial Narrow" w:cs="Arial"/>
          <w:b/>
          <w:sz w:val="24"/>
          <w:szCs w:val="24"/>
        </w:rPr>
        <w:t>Le prix fixé par repas est</w:t>
      </w:r>
      <w:r w:rsidR="00D122B2">
        <w:rPr>
          <w:rFonts w:ascii="Arial Narrow" w:hAnsi="Arial Narrow" w:cs="Arial"/>
          <w:b/>
          <w:sz w:val="24"/>
          <w:szCs w:val="24"/>
        </w:rPr>
        <w:t xml:space="preserve"> le suivant : 7$ déjeuner, 9$ dî</w:t>
      </w:r>
      <w:r w:rsidRPr="00291B1C">
        <w:rPr>
          <w:rFonts w:ascii="Arial Narrow" w:hAnsi="Arial Narrow" w:cs="Arial"/>
          <w:b/>
          <w:sz w:val="24"/>
          <w:szCs w:val="24"/>
        </w:rPr>
        <w:t>ner et souper.</w:t>
      </w:r>
    </w:p>
    <w:p w:rsidR="00A8411A" w:rsidRPr="007C41F1" w:rsidRDefault="00154ADF" w:rsidP="0094129A">
      <w:pPr>
        <w:pStyle w:val="Paragraphedeliste"/>
        <w:numPr>
          <w:ilvl w:val="1"/>
          <w:numId w:val="27"/>
        </w:numPr>
        <w:overflowPunct/>
        <w:autoSpaceDE/>
        <w:autoSpaceDN/>
        <w:adjustRightInd/>
        <w:spacing w:before="120"/>
        <w:ind w:left="709" w:hanging="357"/>
        <w:contextualSpacing w:val="0"/>
        <w:textAlignment w:val="auto"/>
        <w:rPr>
          <w:rFonts w:ascii="Arial Narrow" w:hAnsi="Arial Narrow" w:cs="Arial"/>
          <w:sz w:val="24"/>
          <w:szCs w:val="24"/>
        </w:rPr>
      </w:pPr>
      <w:r w:rsidRPr="007C41F1">
        <w:rPr>
          <w:rFonts w:ascii="Arial Narrow" w:hAnsi="Arial Narrow" w:cs="Arial"/>
          <w:sz w:val="24"/>
          <w:szCs w:val="24"/>
        </w:rPr>
        <w:t>La</w:t>
      </w:r>
      <w:r w:rsidR="00F9054B" w:rsidRPr="007C41F1">
        <w:rPr>
          <w:rFonts w:ascii="Arial Narrow" w:hAnsi="Arial Narrow" w:cs="Arial"/>
          <w:sz w:val="24"/>
          <w:szCs w:val="24"/>
        </w:rPr>
        <w:t xml:space="preserve"> réservation </w:t>
      </w:r>
      <w:r w:rsidRPr="007C41F1">
        <w:rPr>
          <w:rFonts w:ascii="Arial Narrow" w:hAnsi="Arial Narrow" w:cs="Arial"/>
          <w:sz w:val="24"/>
          <w:szCs w:val="24"/>
        </w:rPr>
        <w:t xml:space="preserve">de l’hébergement et </w:t>
      </w:r>
      <w:r w:rsidR="00735B53" w:rsidRPr="007C41F1">
        <w:rPr>
          <w:rFonts w:ascii="Arial Narrow" w:hAnsi="Arial Narrow" w:cs="Arial"/>
          <w:sz w:val="24"/>
          <w:szCs w:val="24"/>
        </w:rPr>
        <w:t>des repas signée par le</w:t>
      </w:r>
      <w:r w:rsidR="00A234F7" w:rsidRPr="007C41F1">
        <w:rPr>
          <w:rFonts w:ascii="Arial Narrow" w:hAnsi="Arial Narrow" w:cs="Arial"/>
          <w:sz w:val="24"/>
          <w:szCs w:val="24"/>
        </w:rPr>
        <w:t xml:space="preserve"> </w:t>
      </w:r>
      <w:r w:rsidR="00735B53" w:rsidRPr="007C41F1">
        <w:rPr>
          <w:rFonts w:ascii="Arial Narrow" w:hAnsi="Arial Narrow" w:cs="Arial"/>
          <w:sz w:val="24"/>
          <w:szCs w:val="24"/>
        </w:rPr>
        <w:t>délégué</w:t>
      </w:r>
      <w:r w:rsidRPr="007C41F1">
        <w:rPr>
          <w:rFonts w:ascii="Arial Narrow" w:hAnsi="Arial Narrow" w:cs="Arial"/>
          <w:sz w:val="24"/>
          <w:szCs w:val="24"/>
        </w:rPr>
        <w:t xml:space="preserve"> </w:t>
      </w:r>
      <w:r w:rsidR="00C940B1" w:rsidRPr="007C41F1">
        <w:rPr>
          <w:rFonts w:ascii="Arial Narrow" w:hAnsi="Arial Narrow" w:cs="Arial"/>
          <w:sz w:val="24"/>
          <w:szCs w:val="24"/>
        </w:rPr>
        <w:t xml:space="preserve">ou </w:t>
      </w:r>
      <w:r w:rsidR="00AF2791" w:rsidRPr="007C41F1">
        <w:rPr>
          <w:rFonts w:ascii="Arial Narrow" w:hAnsi="Arial Narrow" w:cs="Arial"/>
          <w:sz w:val="24"/>
          <w:szCs w:val="24"/>
        </w:rPr>
        <w:t>par</w:t>
      </w:r>
      <w:r w:rsidR="009D6FA0" w:rsidRPr="007C41F1">
        <w:rPr>
          <w:rFonts w:ascii="Arial Narrow" w:hAnsi="Arial Narrow" w:cs="Arial"/>
          <w:sz w:val="24"/>
          <w:szCs w:val="24"/>
        </w:rPr>
        <w:t xml:space="preserve"> </w:t>
      </w:r>
      <w:r w:rsidR="00B21BC7" w:rsidRPr="007C41F1">
        <w:rPr>
          <w:rFonts w:ascii="Arial Narrow" w:hAnsi="Arial Narrow" w:cs="Arial"/>
          <w:sz w:val="24"/>
          <w:szCs w:val="24"/>
        </w:rPr>
        <w:t xml:space="preserve">le </w:t>
      </w:r>
      <w:r w:rsidR="00C940B1" w:rsidRPr="007C41F1">
        <w:rPr>
          <w:rFonts w:ascii="Arial Narrow" w:hAnsi="Arial Narrow" w:cs="Arial"/>
          <w:sz w:val="24"/>
          <w:szCs w:val="24"/>
        </w:rPr>
        <w:t>répondant scolaire</w:t>
      </w:r>
      <w:r w:rsidR="00B21BC7" w:rsidRPr="007C41F1">
        <w:rPr>
          <w:rFonts w:ascii="Arial Narrow" w:hAnsi="Arial Narrow" w:cs="Arial"/>
          <w:sz w:val="24"/>
          <w:szCs w:val="24"/>
        </w:rPr>
        <w:t xml:space="preserve"> </w:t>
      </w:r>
      <w:r w:rsidR="00F9054B" w:rsidRPr="007C41F1">
        <w:rPr>
          <w:rFonts w:ascii="Arial Narrow" w:hAnsi="Arial Narrow" w:cs="Arial"/>
          <w:sz w:val="24"/>
          <w:szCs w:val="24"/>
        </w:rPr>
        <w:t>fera</w:t>
      </w:r>
      <w:r w:rsidRPr="007C41F1">
        <w:rPr>
          <w:rFonts w:ascii="Arial Narrow" w:hAnsi="Arial Narrow" w:cs="Arial"/>
          <w:sz w:val="24"/>
          <w:szCs w:val="24"/>
        </w:rPr>
        <w:t xml:space="preserve"> office</w:t>
      </w:r>
      <w:r w:rsidR="00F9054B" w:rsidRPr="007C41F1">
        <w:rPr>
          <w:rFonts w:ascii="Arial Narrow" w:hAnsi="Arial Narrow" w:cs="Arial"/>
          <w:sz w:val="24"/>
          <w:szCs w:val="24"/>
        </w:rPr>
        <w:t xml:space="preserve"> </w:t>
      </w:r>
      <w:r w:rsidRPr="007C41F1">
        <w:rPr>
          <w:rFonts w:ascii="Arial Narrow" w:hAnsi="Arial Narrow" w:cs="Arial"/>
          <w:sz w:val="24"/>
          <w:szCs w:val="24"/>
        </w:rPr>
        <w:t>de facture et de</w:t>
      </w:r>
      <w:r w:rsidR="00A234F7" w:rsidRPr="007C41F1">
        <w:rPr>
          <w:rFonts w:ascii="Arial Narrow" w:hAnsi="Arial Narrow" w:cs="Arial"/>
          <w:sz w:val="24"/>
          <w:szCs w:val="24"/>
        </w:rPr>
        <w:t xml:space="preserve"> </w:t>
      </w:r>
      <w:r w:rsidR="002D203C" w:rsidRPr="007C41F1">
        <w:rPr>
          <w:rFonts w:ascii="Arial Narrow" w:hAnsi="Arial Narrow" w:cs="Arial"/>
          <w:sz w:val="24"/>
          <w:szCs w:val="24"/>
        </w:rPr>
        <w:t>solde à payer.</w:t>
      </w:r>
    </w:p>
    <w:p w:rsidR="007C41F1" w:rsidRPr="007C41F1" w:rsidRDefault="00F9054B" w:rsidP="0094129A">
      <w:pPr>
        <w:pStyle w:val="Retraitcorpsdetexte"/>
        <w:numPr>
          <w:ilvl w:val="0"/>
          <w:numId w:val="29"/>
        </w:numPr>
        <w:spacing w:before="120"/>
        <w:rPr>
          <w:rFonts w:ascii="Arial Narrow" w:hAnsi="Arial Narrow" w:cs="Arial"/>
          <w:b w:val="0"/>
          <w:szCs w:val="24"/>
        </w:rPr>
      </w:pPr>
      <w:r w:rsidRPr="007C41F1">
        <w:rPr>
          <w:rFonts w:ascii="Arial Narrow" w:hAnsi="Arial Narrow" w:cs="Arial"/>
          <w:b w:val="0"/>
          <w:szCs w:val="24"/>
        </w:rPr>
        <w:t>Assumer les frais de la réalisation du championnat.</w:t>
      </w:r>
    </w:p>
    <w:p w:rsidR="007C41F1" w:rsidRPr="007C41F1" w:rsidRDefault="00F9054B" w:rsidP="0094129A">
      <w:pPr>
        <w:pStyle w:val="Retraitcorpsdetexte"/>
        <w:numPr>
          <w:ilvl w:val="0"/>
          <w:numId w:val="29"/>
        </w:numPr>
        <w:spacing w:before="120"/>
        <w:rPr>
          <w:rFonts w:ascii="Arial Narrow" w:hAnsi="Arial Narrow" w:cs="Arial"/>
          <w:b w:val="0"/>
          <w:szCs w:val="24"/>
        </w:rPr>
      </w:pPr>
      <w:r w:rsidRPr="007C41F1">
        <w:rPr>
          <w:rFonts w:ascii="Arial Narrow" w:hAnsi="Arial Narrow" w:cs="Arial"/>
          <w:b w:val="0"/>
          <w:szCs w:val="24"/>
        </w:rPr>
        <w:t>Réaliser le championnat.</w:t>
      </w:r>
    </w:p>
    <w:p w:rsidR="0094129A" w:rsidRDefault="00837BC1" w:rsidP="0094129A">
      <w:pPr>
        <w:pStyle w:val="Retraitcorpsdetexte"/>
        <w:numPr>
          <w:ilvl w:val="0"/>
          <w:numId w:val="29"/>
        </w:numPr>
        <w:spacing w:before="120"/>
        <w:rPr>
          <w:rFonts w:ascii="Arial Narrow" w:hAnsi="Arial Narrow" w:cs="Arial"/>
          <w:szCs w:val="24"/>
        </w:rPr>
      </w:pPr>
      <w:r w:rsidRPr="00837BC1">
        <w:rPr>
          <w:rFonts w:ascii="Arial Narrow" w:hAnsi="Arial Narrow" w:cs="Arial"/>
          <w:szCs w:val="24"/>
        </w:rPr>
        <w:t>Organiser des activités durant la soirée du samedi</w:t>
      </w:r>
      <w:r>
        <w:rPr>
          <w:rFonts w:ascii="Arial Narrow" w:hAnsi="Arial Narrow" w:cs="Arial"/>
          <w:szCs w:val="24"/>
        </w:rPr>
        <w:t>.</w:t>
      </w:r>
    </w:p>
    <w:p w:rsidR="0094129A" w:rsidRDefault="0094129A">
      <w:pPr>
        <w:overflowPunct/>
        <w:autoSpaceDE/>
        <w:autoSpaceDN/>
        <w:adjustRightInd/>
        <w:textAlignment w:val="auto"/>
        <w:rPr>
          <w:rFonts w:ascii="Arial Narrow" w:hAnsi="Arial Narrow" w:cs="Arial"/>
          <w:b/>
          <w:spacing w:val="-3"/>
          <w:sz w:val="24"/>
          <w:szCs w:val="24"/>
        </w:rPr>
      </w:pPr>
      <w:r>
        <w:rPr>
          <w:rFonts w:ascii="Arial Narrow" w:hAnsi="Arial Narrow" w:cs="Arial"/>
          <w:szCs w:val="24"/>
        </w:rPr>
        <w:br w:type="page"/>
      </w:r>
    </w:p>
    <w:p w:rsidR="00837BC1" w:rsidRPr="0094129A" w:rsidRDefault="00837BC1" w:rsidP="0094129A">
      <w:pPr>
        <w:pStyle w:val="Retraitcorpsdetexte"/>
        <w:numPr>
          <w:ilvl w:val="0"/>
          <w:numId w:val="29"/>
        </w:numPr>
        <w:spacing w:before="240"/>
        <w:rPr>
          <w:rFonts w:ascii="Arial Narrow" w:hAnsi="Arial Narrow" w:cs="Arial"/>
          <w:szCs w:val="24"/>
        </w:rPr>
      </w:pPr>
      <w:r w:rsidRPr="0094129A">
        <w:rPr>
          <w:rFonts w:ascii="Arial Narrow" w:hAnsi="Arial Narrow" w:cs="Arial"/>
          <w:szCs w:val="24"/>
        </w:rPr>
        <w:lastRenderedPageBreak/>
        <w:t xml:space="preserve">Organiser la réunion </w:t>
      </w:r>
      <w:r w:rsidR="006C3BA3" w:rsidRPr="0094129A">
        <w:rPr>
          <w:rFonts w:ascii="Arial Narrow" w:hAnsi="Arial Narrow" w:cs="Arial"/>
          <w:szCs w:val="24"/>
        </w:rPr>
        <w:t xml:space="preserve">des entraîneurs </w:t>
      </w:r>
      <w:r w:rsidRPr="0094129A">
        <w:rPr>
          <w:rFonts w:ascii="Arial Narrow" w:hAnsi="Arial Narrow" w:cs="Arial"/>
          <w:szCs w:val="24"/>
        </w:rPr>
        <w:t>samedi soir.</w:t>
      </w:r>
    </w:p>
    <w:p w:rsidR="007C41F1" w:rsidRPr="001C4DE3" w:rsidRDefault="00F9054B" w:rsidP="001C4DE3">
      <w:pPr>
        <w:pStyle w:val="Retraitcorpsdetexte"/>
        <w:numPr>
          <w:ilvl w:val="0"/>
          <w:numId w:val="29"/>
        </w:numPr>
        <w:spacing w:before="240"/>
        <w:rPr>
          <w:rFonts w:ascii="Arial Narrow" w:hAnsi="Arial Narrow" w:cs="Arial"/>
          <w:b w:val="0"/>
          <w:szCs w:val="24"/>
        </w:rPr>
      </w:pPr>
      <w:r w:rsidRPr="007C41F1">
        <w:rPr>
          <w:rFonts w:ascii="Arial Narrow" w:hAnsi="Arial Narrow" w:cs="Arial"/>
          <w:b w:val="0"/>
          <w:szCs w:val="24"/>
        </w:rPr>
        <w:t>Fournir les</w:t>
      </w:r>
      <w:r w:rsidR="006C3BA3">
        <w:rPr>
          <w:rFonts w:ascii="Arial Narrow" w:hAnsi="Arial Narrow" w:cs="Arial"/>
          <w:b w:val="0"/>
          <w:szCs w:val="24"/>
        </w:rPr>
        <w:t xml:space="preserve"> </w:t>
      </w:r>
      <w:r w:rsidR="001A3544" w:rsidRPr="006C3BA3">
        <w:rPr>
          <w:rFonts w:ascii="Arial Narrow" w:hAnsi="Arial Narrow" w:cs="Arial"/>
          <w:szCs w:val="24"/>
        </w:rPr>
        <w:t>résultats</w:t>
      </w:r>
      <w:r w:rsidR="001A3544">
        <w:rPr>
          <w:rFonts w:ascii="Arial Narrow" w:hAnsi="Arial Narrow" w:cs="Arial"/>
          <w:b w:val="0"/>
          <w:szCs w:val="24"/>
        </w:rPr>
        <w:t xml:space="preserve"> </w:t>
      </w:r>
      <w:r w:rsidR="001A3544" w:rsidRPr="006C3BA3">
        <w:rPr>
          <w:rFonts w:ascii="Arial Narrow" w:hAnsi="Arial Narrow" w:cs="Arial"/>
          <w:b w:val="0"/>
          <w:strike/>
          <w:szCs w:val="24"/>
        </w:rPr>
        <w:t>inscriptions</w:t>
      </w:r>
      <w:r w:rsidRPr="007C41F1">
        <w:rPr>
          <w:rFonts w:ascii="Arial Narrow" w:hAnsi="Arial Narrow" w:cs="Arial"/>
          <w:b w:val="0"/>
          <w:szCs w:val="24"/>
        </w:rPr>
        <w:t xml:space="preserve"> </w:t>
      </w:r>
      <w:r w:rsidR="006C3BA3">
        <w:rPr>
          <w:rFonts w:ascii="Arial Narrow" w:hAnsi="Arial Narrow" w:cs="Arial"/>
          <w:szCs w:val="24"/>
        </w:rPr>
        <w:t xml:space="preserve">en prévision des inscriptions </w:t>
      </w:r>
      <w:r w:rsidRPr="007C41F1">
        <w:rPr>
          <w:rFonts w:ascii="Arial Narrow" w:hAnsi="Arial Narrow" w:cs="Arial"/>
          <w:b w:val="0"/>
          <w:szCs w:val="24"/>
        </w:rPr>
        <w:t>pour le championnat provincial</w:t>
      </w:r>
      <w:r w:rsidR="006C3BA3">
        <w:rPr>
          <w:rFonts w:ascii="Arial Narrow" w:hAnsi="Arial Narrow" w:cs="Arial"/>
          <w:b w:val="0"/>
          <w:szCs w:val="24"/>
        </w:rPr>
        <w:t xml:space="preserve"> scolaire</w:t>
      </w:r>
      <w:r w:rsidR="001C4DE3">
        <w:rPr>
          <w:rFonts w:ascii="Arial Narrow" w:hAnsi="Arial Narrow" w:cs="Arial"/>
          <w:b w:val="0"/>
          <w:szCs w:val="24"/>
        </w:rPr>
        <w:t xml:space="preserve"> dès </w:t>
      </w:r>
      <w:r w:rsidR="001C4DE3" w:rsidRPr="001C4DE3">
        <w:rPr>
          <w:rFonts w:ascii="Arial Narrow" w:hAnsi="Arial Narrow" w:cs="Arial"/>
          <w:szCs w:val="24"/>
        </w:rPr>
        <w:t xml:space="preserve">que le championnat régional </w:t>
      </w:r>
      <w:r w:rsidR="005515C2">
        <w:rPr>
          <w:rFonts w:ascii="Arial Narrow" w:hAnsi="Arial Narrow" w:cs="Arial"/>
          <w:szCs w:val="24"/>
        </w:rPr>
        <w:t xml:space="preserve">scolaire </w:t>
      </w:r>
      <w:r w:rsidR="001C4DE3" w:rsidRPr="001C4DE3">
        <w:rPr>
          <w:rFonts w:ascii="Arial Narrow" w:hAnsi="Arial Narrow" w:cs="Arial"/>
          <w:szCs w:val="24"/>
        </w:rPr>
        <w:t>est terminé</w:t>
      </w:r>
      <w:r w:rsidR="001C4DE3">
        <w:rPr>
          <w:rFonts w:ascii="Arial Narrow" w:hAnsi="Arial Narrow" w:cs="Arial"/>
          <w:b w:val="0"/>
          <w:szCs w:val="24"/>
        </w:rPr>
        <w:t>.</w:t>
      </w:r>
    </w:p>
    <w:p w:rsidR="00F9054B" w:rsidRPr="007C41F1" w:rsidRDefault="00F9054B" w:rsidP="006754AE">
      <w:pPr>
        <w:pStyle w:val="Retraitcorpsdetexte"/>
        <w:numPr>
          <w:ilvl w:val="0"/>
          <w:numId w:val="29"/>
        </w:numPr>
        <w:spacing w:before="120"/>
        <w:rPr>
          <w:rFonts w:ascii="Arial Narrow" w:hAnsi="Arial Narrow" w:cs="Arial"/>
          <w:b w:val="0"/>
          <w:szCs w:val="24"/>
        </w:rPr>
      </w:pPr>
      <w:r w:rsidRPr="007C41F1">
        <w:rPr>
          <w:rFonts w:ascii="Arial Narrow" w:hAnsi="Arial Narrow" w:cs="Arial"/>
          <w:b w:val="0"/>
          <w:szCs w:val="24"/>
        </w:rPr>
        <w:t>Fournir un rapport final incluant : rapport du déroulement et rapport budgétaire.</w:t>
      </w:r>
    </w:p>
    <w:p w:rsidR="00F9054B" w:rsidRPr="00F97C62" w:rsidRDefault="00C347F5" w:rsidP="006754AE">
      <w:pPr>
        <w:tabs>
          <w:tab w:val="left" w:pos="-720"/>
          <w:tab w:val="left" w:pos="0"/>
        </w:tabs>
        <w:suppressAutoHyphens/>
        <w:spacing w:before="120"/>
        <w:ind w:left="720" w:hanging="720"/>
        <w:jc w:val="both"/>
        <w:rPr>
          <w:rFonts w:ascii="Arial Narrow" w:hAnsi="Arial Narrow"/>
          <w:b/>
          <w:spacing w:val="-3"/>
          <w:sz w:val="24"/>
          <w:szCs w:val="24"/>
        </w:rPr>
      </w:pPr>
      <w:r w:rsidRPr="00F97C62">
        <w:rPr>
          <w:rFonts w:ascii="Arial Narrow" w:hAnsi="Arial Narrow"/>
          <w:b/>
          <w:spacing w:val="-3"/>
          <w:sz w:val="24"/>
          <w:szCs w:val="24"/>
        </w:rPr>
        <w:t xml:space="preserve">RESPONSABILITÉS DU </w:t>
      </w:r>
      <w:r w:rsidR="004B237B" w:rsidRPr="00F97C62">
        <w:rPr>
          <w:rFonts w:ascii="Arial Narrow" w:hAnsi="Arial Narrow"/>
          <w:b/>
          <w:spacing w:val="-3"/>
          <w:sz w:val="24"/>
          <w:szCs w:val="24"/>
        </w:rPr>
        <w:t>RSEQ EST-DU-QUÉBEC</w:t>
      </w:r>
      <w:r w:rsidR="0066675D" w:rsidRPr="00F97C62">
        <w:rPr>
          <w:rFonts w:ascii="Arial Narrow" w:hAnsi="Arial Narrow"/>
          <w:b/>
          <w:spacing w:val="-3"/>
          <w:sz w:val="24"/>
          <w:szCs w:val="24"/>
        </w:rPr>
        <w:t xml:space="preserve"> </w:t>
      </w:r>
      <w:r w:rsidR="00F9054B" w:rsidRPr="00F97C62">
        <w:rPr>
          <w:rFonts w:ascii="Arial Narrow" w:hAnsi="Arial Narrow"/>
          <w:b/>
          <w:spacing w:val="-3"/>
          <w:sz w:val="24"/>
          <w:szCs w:val="24"/>
        </w:rPr>
        <w:t>VIS-À-VIS L'INSTITUTION HÔTE</w:t>
      </w:r>
      <w:r w:rsidR="00AC696F" w:rsidRPr="00F97C62">
        <w:rPr>
          <w:rFonts w:ascii="Arial Narrow" w:hAnsi="Arial Narrow"/>
          <w:b/>
          <w:spacing w:val="-3"/>
          <w:sz w:val="24"/>
          <w:szCs w:val="24"/>
        </w:rPr>
        <w:t>SSE</w:t>
      </w:r>
    </w:p>
    <w:p w:rsidR="00051D7C" w:rsidRPr="00051D7C" w:rsidRDefault="00F9054B" w:rsidP="00F97C62">
      <w:pPr>
        <w:tabs>
          <w:tab w:val="left" w:pos="-720"/>
          <w:tab w:val="left" w:pos="0"/>
        </w:tabs>
        <w:suppressAutoHyphens/>
        <w:spacing w:before="120"/>
        <w:ind w:left="0" w:firstLine="0"/>
        <w:jc w:val="both"/>
        <w:rPr>
          <w:rFonts w:ascii="Arial Narrow" w:hAnsi="Arial Narrow" w:cs="Arial"/>
          <w:spacing w:val="-3"/>
          <w:sz w:val="24"/>
          <w:szCs w:val="24"/>
        </w:rPr>
      </w:pPr>
      <w:r w:rsidRPr="00051D7C">
        <w:rPr>
          <w:rFonts w:ascii="Arial Narrow" w:hAnsi="Arial Narrow" w:cs="Arial"/>
          <w:spacing w:val="-3"/>
          <w:sz w:val="24"/>
          <w:szCs w:val="24"/>
        </w:rPr>
        <w:t>Dès l'acceptation de la candidature d'une inst</w:t>
      </w:r>
      <w:bookmarkStart w:id="0" w:name="_GoBack"/>
      <w:bookmarkEnd w:id="0"/>
      <w:r w:rsidRPr="00051D7C">
        <w:rPr>
          <w:rFonts w:ascii="Arial Narrow" w:hAnsi="Arial Narrow" w:cs="Arial"/>
          <w:spacing w:val="-3"/>
          <w:sz w:val="24"/>
          <w:szCs w:val="24"/>
        </w:rPr>
        <w:t xml:space="preserve">itution hôte, </w:t>
      </w:r>
      <w:r w:rsidR="00C347F5" w:rsidRPr="00051D7C">
        <w:rPr>
          <w:rFonts w:ascii="Arial Narrow" w:hAnsi="Arial Narrow" w:cs="Arial"/>
          <w:spacing w:val="-3"/>
          <w:sz w:val="24"/>
          <w:szCs w:val="24"/>
        </w:rPr>
        <w:t xml:space="preserve">le </w:t>
      </w:r>
      <w:r w:rsidR="004B237B" w:rsidRPr="00051D7C">
        <w:rPr>
          <w:rFonts w:ascii="Arial Narrow" w:hAnsi="Arial Narrow" w:cs="Arial"/>
          <w:spacing w:val="-3"/>
          <w:sz w:val="24"/>
          <w:szCs w:val="24"/>
        </w:rPr>
        <w:t>RSEQ Est-du-Québec</w:t>
      </w:r>
      <w:r w:rsidRPr="00051D7C">
        <w:rPr>
          <w:rFonts w:ascii="Arial Narrow" w:hAnsi="Arial Narrow" w:cs="Arial"/>
          <w:spacing w:val="-3"/>
          <w:sz w:val="24"/>
          <w:szCs w:val="24"/>
        </w:rPr>
        <w:t xml:space="preserve"> s'engag</w:t>
      </w:r>
      <w:r w:rsidR="00051D7C" w:rsidRPr="00051D7C">
        <w:rPr>
          <w:rFonts w:ascii="Arial Narrow" w:hAnsi="Arial Narrow" w:cs="Arial"/>
          <w:spacing w:val="-3"/>
          <w:sz w:val="24"/>
          <w:szCs w:val="24"/>
        </w:rPr>
        <w:t>e à :</w:t>
      </w:r>
    </w:p>
    <w:p w:rsidR="00F9054B" w:rsidRPr="00051D7C" w:rsidRDefault="000B369C" w:rsidP="00915456">
      <w:pPr>
        <w:pStyle w:val="Paragraphedeliste"/>
        <w:numPr>
          <w:ilvl w:val="0"/>
          <w:numId w:val="30"/>
        </w:numPr>
        <w:tabs>
          <w:tab w:val="left" w:pos="-720"/>
          <w:tab w:val="left" w:pos="0"/>
        </w:tabs>
        <w:suppressAutoHyphens/>
        <w:spacing w:before="240"/>
        <w:contextualSpacing w:val="0"/>
        <w:jc w:val="both"/>
        <w:rPr>
          <w:rFonts w:ascii="Arial Narrow" w:hAnsi="Arial Narrow" w:cs="Arial"/>
          <w:spacing w:val="-3"/>
          <w:sz w:val="24"/>
          <w:szCs w:val="24"/>
        </w:rPr>
      </w:pPr>
      <w:r>
        <w:rPr>
          <w:rFonts w:ascii="Arial Narrow" w:hAnsi="Arial Narrow" w:cs="Arial"/>
          <w:spacing w:val="-3"/>
          <w:sz w:val="24"/>
          <w:szCs w:val="24"/>
        </w:rPr>
        <w:t>F</w:t>
      </w:r>
      <w:r w:rsidR="00051D7C" w:rsidRPr="00051D7C">
        <w:rPr>
          <w:rFonts w:ascii="Arial Narrow" w:hAnsi="Arial Narrow" w:cs="Arial"/>
          <w:spacing w:val="-3"/>
          <w:sz w:val="24"/>
          <w:szCs w:val="24"/>
        </w:rPr>
        <w:t xml:space="preserve">ournir le matériel </w:t>
      </w:r>
      <w:r w:rsidR="001A3544" w:rsidRPr="00051D7C">
        <w:rPr>
          <w:rFonts w:ascii="Arial Narrow" w:hAnsi="Arial Narrow" w:cs="Arial"/>
          <w:spacing w:val="-3"/>
          <w:sz w:val="24"/>
          <w:szCs w:val="24"/>
        </w:rPr>
        <w:t>suivant :</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Une liste des personnes responsables dans chaque institution </w:t>
      </w:r>
      <w:r w:rsidR="001A3544" w:rsidRPr="00051D7C">
        <w:rPr>
          <w:rFonts w:ascii="Arial Narrow" w:hAnsi="Arial Narrow" w:cs="Arial"/>
          <w:spacing w:val="-3"/>
          <w:sz w:val="24"/>
          <w:szCs w:val="24"/>
        </w:rPr>
        <w:t>scolaire ;</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Les feuilles de terrain, de route ou de pointage pour le </w:t>
      </w:r>
      <w:r w:rsidR="001A3544" w:rsidRPr="00051D7C">
        <w:rPr>
          <w:rFonts w:ascii="Arial Narrow" w:hAnsi="Arial Narrow" w:cs="Arial"/>
          <w:spacing w:val="-3"/>
          <w:sz w:val="24"/>
          <w:szCs w:val="24"/>
        </w:rPr>
        <w:t>championnat ;</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Les règlements spécifiques et généraux du </w:t>
      </w:r>
      <w:r w:rsidR="001A3544" w:rsidRPr="00051D7C">
        <w:rPr>
          <w:rFonts w:ascii="Arial Narrow" w:hAnsi="Arial Narrow" w:cs="Arial"/>
          <w:spacing w:val="-3"/>
          <w:sz w:val="24"/>
          <w:szCs w:val="24"/>
        </w:rPr>
        <w:t>championnat ;</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Les bannières : spor</w:t>
      </w:r>
      <w:r w:rsidR="00051D7C" w:rsidRPr="00051D7C">
        <w:rPr>
          <w:rFonts w:ascii="Arial Narrow" w:hAnsi="Arial Narrow" w:cs="Arial"/>
          <w:spacing w:val="-3"/>
          <w:sz w:val="24"/>
          <w:szCs w:val="24"/>
        </w:rPr>
        <w:t>ts collectifs - 1 catégorie/sexe</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Les bannières : sports individuels - 1 catégorie/sexe</w:t>
      </w:r>
    </w:p>
    <w:p w:rsidR="00051D7C"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pacing w:val="-3"/>
          <w:sz w:val="24"/>
          <w:szCs w:val="24"/>
        </w:rPr>
        <w:t>Les médailles</w:t>
      </w:r>
    </w:p>
    <w:p w:rsidR="00F9054B" w:rsidRPr="00051D7C" w:rsidRDefault="00F9054B" w:rsidP="00915456">
      <w:pPr>
        <w:pStyle w:val="Paragraphedeliste"/>
        <w:numPr>
          <w:ilvl w:val="0"/>
          <w:numId w:val="32"/>
        </w:numPr>
        <w:tabs>
          <w:tab w:val="left" w:pos="-720"/>
          <w:tab w:val="left" w:pos="0"/>
          <w:tab w:val="left" w:pos="720"/>
        </w:tabs>
        <w:suppressAutoHyphens/>
        <w:spacing w:before="60"/>
        <w:contextualSpacing w:val="0"/>
        <w:jc w:val="both"/>
        <w:rPr>
          <w:rFonts w:ascii="Arial Narrow" w:hAnsi="Arial Narrow" w:cs="Arial"/>
          <w:spacing w:val="-3"/>
          <w:sz w:val="24"/>
          <w:szCs w:val="24"/>
        </w:rPr>
      </w:pPr>
      <w:r w:rsidRPr="00051D7C">
        <w:rPr>
          <w:rFonts w:ascii="Arial Narrow" w:hAnsi="Arial Narrow" w:cs="Arial"/>
          <w:strike/>
          <w:spacing w:val="-3"/>
          <w:sz w:val="24"/>
          <w:szCs w:val="24"/>
        </w:rPr>
        <w:t>Le montant du soutien, sur réception du rapport de la compétition et à la date décidée par le c.a.</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Superviser l'organisation et la réalisation des championnats.</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Faire les contacts nécessaires auprès des institutions de la région afin de s'assurer de la participation des athlètes.</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Vérifier si les exigences </w:t>
      </w:r>
      <w:r w:rsidR="00B50DE7" w:rsidRPr="00051D7C">
        <w:rPr>
          <w:rFonts w:ascii="Arial Narrow" w:hAnsi="Arial Narrow" w:cs="Arial"/>
          <w:spacing w:val="-3"/>
          <w:sz w:val="24"/>
          <w:szCs w:val="24"/>
        </w:rPr>
        <w:t>du réseau régional</w:t>
      </w:r>
      <w:r w:rsidRPr="00051D7C">
        <w:rPr>
          <w:rFonts w:ascii="Arial Narrow" w:hAnsi="Arial Narrow" w:cs="Arial"/>
          <w:spacing w:val="-3"/>
          <w:sz w:val="24"/>
          <w:szCs w:val="24"/>
        </w:rPr>
        <w:t xml:space="preserve"> sont respectées.</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Être saisi de tout problème pouvant entraver la bonne marche du championnat et apporter l'aide nécessaire afin de le résoudre.</w:t>
      </w:r>
      <w:r w:rsidR="00051D7C" w:rsidRPr="00051D7C">
        <w:rPr>
          <w:rFonts w:ascii="Arial Narrow" w:hAnsi="Arial Narrow" w:cs="Arial"/>
          <w:spacing w:val="-3"/>
          <w:sz w:val="24"/>
          <w:szCs w:val="24"/>
        </w:rPr>
        <w:t xml:space="preserve"> </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Représenter la région vis-à-vis </w:t>
      </w:r>
      <w:r w:rsidR="00C347F5" w:rsidRPr="00051D7C">
        <w:rPr>
          <w:rFonts w:ascii="Arial Narrow" w:hAnsi="Arial Narrow" w:cs="Arial"/>
          <w:spacing w:val="-3"/>
          <w:sz w:val="24"/>
          <w:szCs w:val="24"/>
        </w:rPr>
        <w:t xml:space="preserve">le RSEQ </w:t>
      </w:r>
      <w:r w:rsidR="00B50DE7" w:rsidRPr="00051D7C">
        <w:rPr>
          <w:rFonts w:ascii="Arial Narrow" w:hAnsi="Arial Narrow" w:cs="Arial"/>
          <w:spacing w:val="-3"/>
          <w:sz w:val="24"/>
          <w:szCs w:val="24"/>
        </w:rPr>
        <w:t>provincial</w:t>
      </w:r>
      <w:r w:rsidRPr="00051D7C">
        <w:rPr>
          <w:rFonts w:ascii="Arial Narrow" w:hAnsi="Arial Narrow" w:cs="Arial"/>
          <w:spacing w:val="-3"/>
          <w:sz w:val="24"/>
          <w:szCs w:val="24"/>
        </w:rPr>
        <w:t>.</w:t>
      </w:r>
    </w:p>
    <w:p w:rsidR="00051D7C" w:rsidRPr="00051D7C" w:rsidRDefault="00F9054B" w:rsidP="00915456">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S'assurer que le championnat se déroule conformément aux objectifs et a</w:t>
      </w:r>
      <w:r w:rsidR="00C347F5" w:rsidRPr="00051D7C">
        <w:rPr>
          <w:rFonts w:ascii="Arial Narrow" w:hAnsi="Arial Narrow" w:cs="Arial"/>
          <w:spacing w:val="-3"/>
          <w:sz w:val="24"/>
          <w:szCs w:val="24"/>
        </w:rPr>
        <w:t xml:space="preserve">ux règlements du </w:t>
      </w:r>
      <w:r w:rsidR="004B237B" w:rsidRPr="00051D7C">
        <w:rPr>
          <w:rFonts w:ascii="Arial Narrow" w:hAnsi="Arial Narrow" w:cs="Arial"/>
          <w:spacing w:val="-3"/>
          <w:sz w:val="24"/>
          <w:szCs w:val="24"/>
        </w:rPr>
        <w:t>RSEQ Est-du-Québec</w:t>
      </w:r>
      <w:r w:rsidR="00B656C4" w:rsidRPr="00051D7C">
        <w:rPr>
          <w:rFonts w:ascii="Arial Narrow" w:hAnsi="Arial Narrow" w:cs="Arial"/>
          <w:spacing w:val="-3"/>
          <w:sz w:val="24"/>
          <w:szCs w:val="24"/>
        </w:rPr>
        <w:t>.</w:t>
      </w:r>
    </w:p>
    <w:p w:rsidR="00F9054B" w:rsidRPr="00051D7C" w:rsidRDefault="00F9054B" w:rsidP="006754AE">
      <w:pPr>
        <w:pStyle w:val="Paragraphedeliste"/>
        <w:numPr>
          <w:ilvl w:val="0"/>
          <w:numId w:val="31"/>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Siéger sur le comité technique s’il y a lieu.</w:t>
      </w:r>
    </w:p>
    <w:p w:rsidR="00F9054B" w:rsidRPr="00F97C62" w:rsidRDefault="00F9054B" w:rsidP="006754AE">
      <w:pPr>
        <w:tabs>
          <w:tab w:val="left" w:pos="-720"/>
          <w:tab w:val="left" w:pos="0"/>
        </w:tabs>
        <w:suppressAutoHyphens/>
        <w:spacing w:before="240"/>
        <w:ind w:left="0" w:firstLine="0"/>
        <w:jc w:val="both"/>
        <w:rPr>
          <w:rFonts w:ascii="Arial Narrow" w:hAnsi="Arial Narrow"/>
          <w:b/>
          <w:spacing w:val="-3"/>
          <w:sz w:val="24"/>
          <w:szCs w:val="24"/>
        </w:rPr>
      </w:pPr>
      <w:r w:rsidRPr="00F97C62">
        <w:rPr>
          <w:rFonts w:ascii="Arial Narrow" w:hAnsi="Arial Narrow"/>
          <w:b/>
          <w:spacing w:val="-3"/>
          <w:sz w:val="24"/>
          <w:szCs w:val="24"/>
        </w:rPr>
        <w:t xml:space="preserve">RESPONSABILITÉS </w:t>
      </w:r>
      <w:r w:rsidR="00C347F5" w:rsidRPr="00F97C62">
        <w:rPr>
          <w:rFonts w:ascii="Arial Narrow" w:hAnsi="Arial Narrow"/>
          <w:b/>
          <w:spacing w:val="-3"/>
          <w:sz w:val="24"/>
          <w:szCs w:val="24"/>
        </w:rPr>
        <w:t xml:space="preserve">DU </w:t>
      </w:r>
      <w:r w:rsidR="004B237B" w:rsidRPr="00F97C62">
        <w:rPr>
          <w:rFonts w:ascii="Arial Narrow" w:hAnsi="Arial Narrow"/>
          <w:b/>
          <w:spacing w:val="-3"/>
          <w:sz w:val="24"/>
          <w:szCs w:val="24"/>
        </w:rPr>
        <w:t>RSEQ EST-DU-QUÉBEC</w:t>
      </w:r>
      <w:r w:rsidRPr="00F97C62">
        <w:rPr>
          <w:rFonts w:ascii="Arial Narrow" w:hAnsi="Arial Narrow"/>
          <w:b/>
          <w:spacing w:val="-3"/>
          <w:sz w:val="24"/>
          <w:szCs w:val="24"/>
        </w:rPr>
        <w:t xml:space="preserve"> VIS-À-VIS </w:t>
      </w:r>
      <w:r w:rsidR="00C347F5" w:rsidRPr="00F97C62">
        <w:rPr>
          <w:rFonts w:ascii="Arial Narrow" w:hAnsi="Arial Narrow"/>
          <w:b/>
          <w:spacing w:val="-3"/>
          <w:sz w:val="24"/>
          <w:szCs w:val="24"/>
        </w:rPr>
        <w:t>LE RSEQ</w:t>
      </w:r>
      <w:r w:rsidR="0066675D" w:rsidRPr="00F97C62">
        <w:rPr>
          <w:rFonts w:ascii="Arial Narrow" w:hAnsi="Arial Narrow"/>
          <w:b/>
          <w:spacing w:val="-3"/>
          <w:sz w:val="24"/>
          <w:szCs w:val="24"/>
        </w:rPr>
        <w:t xml:space="preserve"> PROVINCIAL</w:t>
      </w:r>
      <w:r w:rsidRPr="00F97C62">
        <w:rPr>
          <w:rFonts w:ascii="Arial Narrow" w:hAnsi="Arial Narrow"/>
          <w:b/>
          <w:spacing w:val="-3"/>
          <w:sz w:val="24"/>
          <w:szCs w:val="24"/>
        </w:rPr>
        <w:t xml:space="preserve"> ET LE COMITÉ ORGANISATEUR DU CHAMPIONNAT PROVINCIAL</w:t>
      </w:r>
      <w:r w:rsidR="0066675D" w:rsidRPr="00F97C62">
        <w:rPr>
          <w:rFonts w:ascii="Arial Narrow" w:hAnsi="Arial Narrow"/>
          <w:b/>
          <w:spacing w:val="-3"/>
          <w:sz w:val="24"/>
          <w:szCs w:val="24"/>
        </w:rPr>
        <w:t xml:space="preserve"> SCOLAIRE</w:t>
      </w:r>
    </w:p>
    <w:p w:rsidR="00051D7C" w:rsidRPr="00051D7C" w:rsidRDefault="00F9054B" w:rsidP="00F97C62">
      <w:pPr>
        <w:pStyle w:val="Paragraphedeliste"/>
        <w:numPr>
          <w:ilvl w:val="0"/>
          <w:numId w:val="33"/>
        </w:numPr>
        <w:tabs>
          <w:tab w:val="left" w:pos="-720"/>
          <w:tab w:val="left" w:pos="0"/>
        </w:tabs>
        <w:suppressAutoHyphens/>
        <w:spacing w:before="120"/>
        <w:ind w:left="714"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Envoyer les avis de participation.</w:t>
      </w:r>
    </w:p>
    <w:p w:rsidR="00051D7C" w:rsidRPr="00051D7C" w:rsidRDefault="00F9054B" w:rsidP="00915456">
      <w:pPr>
        <w:pStyle w:val="Paragraphedeliste"/>
        <w:numPr>
          <w:ilvl w:val="0"/>
          <w:numId w:val="33"/>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Fournir les inscriptions régionales.</w:t>
      </w:r>
    </w:p>
    <w:p w:rsidR="00051D7C" w:rsidRPr="00051D7C" w:rsidRDefault="00F9054B" w:rsidP="00915456">
      <w:pPr>
        <w:pStyle w:val="Paragraphedeliste"/>
        <w:numPr>
          <w:ilvl w:val="0"/>
          <w:numId w:val="33"/>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Envoyer le paiement pour les repas et l'hébergement (comité organisateur).</w:t>
      </w:r>
    </w:p>
    <w:p w:rsidR="00051D7C" w:rsidRPr="00051D7C" w:rsidRDefault="00F9054B" w:rsidP="00915456">
      <w:pPr>
        <w:pStyle w:val="Paragraphedeliste"/>
        <w:numPr>
          <w:ilvl w:val="0"/>
          <w:numId w:val="33"/>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Fournir les noms des responsables.</w:t>
      </w:r>
    </w:p>
    <w:p w:rsidR="006754AE" w:rsidRDefault="00F9054B" w:rsidP="00915456">
      <w:pPr>
        <w:pStyle w:val="Paragraphedeliste"/>
        <w:numPr>
          <w:ilvl w:val="0"/>
          <w:numId w:val="33"/>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051D7C">
        <w:rPr>
          <w:rFonts w:ascii="Arial Narrow" w:hAnsi="Arial Narrow" w:cs="Arial"/>
          <w:spacing w:val="-3"/>
          <w:sz w:val="24"/>
          <w:szCs w:val="24"/>
        </w:rPr>
        <w:t xml:space="preserve">Déposer </w:t>
      </w:r>
      <w:r w:rsidR="00C347F5" w:rsidRPr="00051D7C">
        <w:rPr>
          <w:rFonts w:ascii="Arial Narrow" w:hAnsi="Arial Narrow" w:cs="Arial"/>
          <w:spacing w:val="-3"/>
          <w:sz w:val="24"/>
          <w:szCs w:val="24"/>
        </w:rPr>
        <w:t>au RSEQ</w:t>
      </w:r>
      <w:r w:rsidR="0066675D" w:rsidRPr="00051D7C">
        <w:rPr>
          <w:rFonts w:ascii="Arial Narrow" w:hAnsi="Arial Narrow" w:cs="Arial"/>
          <w:spacing w:val="-3"/>
          <w:sz w:val="24"/>
          <w:szCs w:val="24"/>
        </w:rPr>
        <w:t xml:space="preserve"> provincial</w:t>
      </w:r>
      <w:r w:rsidRPr="00051D7C">
        <w:rPr>
          <w:rFonts w:ascii="Arial Narrow" w:hAnsi="Arial Narrow" w:cs="Arial"/>
          <w:spacing w:val="-3"/>
          <w:sz w:val="24"/>
          <w:szCs w:val="24"/>
        </w:rPr>
        <w:t xml:space="preserve"> une évaluation du championnat.</w:t>
      </w:r>
    </w:p>
    <w:p w:rsidR="006754AE" w:rsidRDefault="006754AE">
      <w:pPr>
        <w:overflowPunct/>
        <w:autoSpaceDE/>
        <w:autoSpaceDN/>
        <w:adjustRightInd/>
        <w:textAlignment w:val="auto"/>
        <w:rPr>
          <w:rFonts w:ascii="Arial Narrow" w:hAnsi="Arial Narrow" w:cs="Arial"/>
          <w:spacing w:val="-3"/>
          <w:sz w:val="24"/>
          <w:szCs w:val="24"/>
        </w:rPr>
      </w:pPr>
      <w:r>
        <w:rPr>
          <w:rFonts w:ascii="Arial Narrow" w:hAnsi="Arial Narrow" w:cs="Arial"/>
          <w:spacing w:val="-3"/>
          <w:sz w:val="24"/>
          <w:szCs w:val="24"/>
        </w:rPr>
        <w:br w:type="page"/>
      </w:r>
    </w:p>
    <w:p w:rsidR="00F9054B" w:rsidRPr="00F97C62" w:rsidRDefault="00C347F5" w:rsidP="00051D7C">
      <w:pPr>
        <w:tabs>
          <w:tab w:val="left" w:pos="-720"/>
        </w:tabs>
        <w:suppressAutoHyphens/>
        <w:spacing w:before="480"/>
        <w:ind w:left="0" w:firstLine="0"/>
        <w:jc w:val="both"/>
        <w:rPr>
          <w:rFonts w:ascii="Arial Narrow" w:hAnsi="Arial Narrow" w:cs="Arial"/>
          <w:b/>
          <w:spacing w:val="-3"/>
          <w:sz w:val="24"/>
          <w:szCs w:val="24"/>
        </w:rPr>
      </w:pPr>
      <w:r w:rsidRPr="00F97C62">
        <w:rPr>
          <w:rFonts w:ascii="Arial Narrow" w:hAnsi="Arial Narrow"/>
          <w:b/>
          <w:spacing w:val="-3"/>
          <w:sz w:val="24"/>
          <w:szCs w:val="24"/>
        </w:rPr>
        <w:lastRenderedPageBreak/>
        <w:t xml:space="preserve">RESPONSABILITÉS DU </w:t>
      </w:r>
      <w:r w:rsidR="004B237B" w:rsidRPr="00F97C62">
        <w:rPr>
          <w:rFonts w:ascii="Arial Narrow" w:hAnsi="Arial Narrow"/>
          <w:b/>
          <w:spacing w:val="-3"/>
          <w:sz w:val="24"/>
          <w:szCs w:val="24"/>
        </w:rPr>
        <w:t>RSEQ EST-DU-QUÉBEC</w:t>
      </w:r>
      <w:r w:rsidR="00F9054B" w:rsidRPr="00F97C62">
        <w:rPr>
          <w:rFonts w:ascii="Arial Narrow" w:hAnsi="Arial Narrow"/>
          <w:b/>
          <w:spacing w:val="-3"/>
          <w:sz w:val="24"/>
          <w:szCs w:val="24"/>
        </w:rPr>
        <w:t xml:space="preserve"> VIS-</w:t>
      </w:r>
      <w:r w:rsidR="00D04FE4" w:rsidRPr="00F97C62">
        <w:rPr>
          <w:rFonts w:ascii="Arial Narrow" w:hAnsi="Arial Narrow"/>
          <w:b/>
          <w:spacing w:val="-3"/>
          <w:sz w:val="24"/>
          <w:szCs w:val="24"/>
        </w:rPr>
        <w:t>À-</w:t>
      </w:r>
      <w:r w:rsidR="00F9054B" w:rsidRPr="00F97C62">
        <w:rPr>
          <w:rFonts w:ascii="Arial Narrow" w:hAnsi="Arial Narrow"/>
          <w:b/>
          <w:spacing w:val="-3"/>
          <w:sz w:val="24"/>
          <w:szCs w:val="24"/>
        </w:rPr>
        <w:t>VIS LA</w:t>
      </w:r>
      <w:r w:rsidR="00631C92" w:rsidRPr="00F97C62">
        <w:rPr>
          <w:rFonts w:ascii="Arial Narrow" w:hAnsi="Arial Narrow"/>
          <w:b/>
          <w:spacing w:val="-3"/>
          <w:sz w:val="24"/>
          <w:szCs w:val="24"/>
        </w:rPr>
        <w:t xml:space="preserve"> </w:t>
      </w:r>
      <w:r w:rsidR="00F9054B" w:rsidRPr="00F97C62">
        <w:rPr>
          <w:rFonts w:ascii="Arial Narrow" w:hAnsi="Arial Narrow"/>
          <w:b/>
          <w:spacing w:val="-3"/>
          <w:sz w:val="24"/>
          <w:szCs w:val="24"/>
        </w:rPr>
        <w:t>DÉLÉGATION RÉGIONALE</w:t>
      </w:r>
    </w:p>
    <w:p w:rsidR="00051D7C" w:rsidRPr="000B369C" w:rsidRDefault="00F77762" w:rsidP="00915456">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 xml:space="preserve">Suite aux Championnats régionaux </w:t>
      </w:r>
      <w:r w:rsidR="00631C92" w:rsidRPr="000B369C">
        <w:rPr>
          <w:rFonts w:ascii="Arial Narrow" w:hAnsi="Arial Narrow" w:cs="Arial"/>
          <w:spacing w:val="-3"/>
          <w:sz w:val="24"/>
          <w:szCs w:val="24"/>
        </w:rPr>
        <w:t xml:space="preserve">scolaires </w:t>
      </w:r>
      <w:r w:rsidRPr="000B369C">
        <w:rPr>
          <w:rFonts w:ascii="Arial Narrow" w:hAnsi="Arial Narrow" w:cs="Arial"/>
          <w:spacing w:val="-3"/>
          <w:sz w:val="24"/>
          <w:szCs w:val="24"/>
        </w:rPr>
        <w:t>(</w:t>
      </w:r>
      <w:r w:rsidR="002D7B7E" w:rsidRPr="000B369C">
        <w:rPr>
          <w:rFonts w:ascii="Arial Narrow" w:hAnsi="Arial Narrow" w:cs="Arial"/>
          <w:spacing w:val="-3"/>
          <w:sz w:val="24"/>
          <w:szCs w:val="24"/>
        </w:rPr>
        <w:t xml:space="preserve">et </w:t>
      </w:r>
      <w:r w:rsidR="00C347F5" w:rsidRPr="000B369C">
        <w:rPr>
          <w:rFonts w:ascii="Arial Narrow" w:hAnsi="Arial Narrow" w:cs="Arial"/>
          <w:spacing w:val="-3"/>
          <w:sz w:val="24"/>
          <w:szCs w:val="24"/>
        </w:rPr>
        <w:t>après vérification auprès du RSEQ</w:t>
      </w:r>
      <w:r w:rsidR="00631C92" w:rsidRPr="000B369C">
        <w:rPr>
          <w:rFonts w:ascii="Arial Narrow" w:hAnsi="Arial Narrow" w:cs="Arial"/>
          <w:spacing w:val="-3"/>
          <w:sz w:val="24"/>
          <w:szCs w:val="24"/>
        </w:rPr>
        <w:t xml:space="preserve"> provincial </w:t>
      </w:r>
      <w:r w:rsidR="002D7B7E" w:rsidRPr="000B369C">
        <w:rPr>
          <w:rFonts w:ascii="Arial Narrow" w:hAnsi="Arial Narrow" w:cs="Arial"/>
          <w:spacing w:val="-3"/>
          <w:sz w:val="24"/>
          <w:szCs w:val="24"/>
        </w:rPr>
        <w:t>ainsi que</w:t>
      </w:r>
      <w:r w:rsidRPr="000B369C">
        <w:rPr>
          <w:rFonts w:ascii="Arial Narrow" w:hAnsi="Arial Narrow" w:cs="Arial"/>
          <w:spacing w:val="-3"/>
          <w:sz w:val="24"/>
          <w:szCs w:val="24"/>
        </w:rPr>
        <w:t xml:space="preserve"> sur le </w:t>
      </w:r>
      <w:r w:rsidR="00E5194E">
        <w:rPr>
          <w:rFonts w:ascii="Arial Narrow" w:hAnsi="Arial Narrow" w:cs="Arial"/>
          <w:spacing w:val="-3"/>
          <w:sz w:val="24"/>
          <w:szCs w:val="24"/>
        </w:rPr>
        <w:t>plate-forme</w:t>
      </w:r>
      <w:r w:rsidRPr="000B369C">
        <w:rPr>
          <w:rFonts w:ascii="Arial Narrow" w:hAnsi="Arial Narrow" w:cs="Arial"/>
          <w:spacing w:val="-3"/>
          <w:sz w:val="24"/>
          <w:szCs w:val="24"/>
        </w:rPr>
        <w:t xml:space="preserve"> d’inscription </w:t>
      </w:r>
      <w:r w:rsidR="004E3740" w:rsidRPr="000B369C">
        <w:rPr>
          <w:rFonts w:ascii="Arial Narrow" w:hAnsi="Arial Narrow" w:cs="Arial"/>
          <w:spacing w:val="-3"/>
          <w:sz w:val="24"/>
          <w:szCs w:val="24"/>
        </w:rPr>
        <w:t>S1</w:t>
      </w:r>
      <w:r w:rsidRPr="000B369C">
        <w:rPr>
          <w:rFonts w:ascii="Arial Narrow" w:hAnsi="Arial Narrow" w:cs="Arial"/>
          <w:spacing w:val="-3"/>
          <w:sz w:val="24"/>
          <w:szCs w:val="24"/>
        </w:rPr>
        <w:t xml:space="preserve">), </w:t>
      </w:r>
      <w:r w:rsidR="00C347F5" w:rsidRPr="000B369C">
        <w:rPr>
          <w:rFonts w:ascii="Arial Narrow" w:hAnsi="Arial Narrow" w:cs="Arial"/>
          <w:spacing w:val="-3"/>
          <w:sz w:val="24"/>
          <w:szCs w:val="24"/>
        </w:rPr>
        <w:t xml:space="preserve">le </w:t>
      </w:r>
      <w:r w:rsidR="004B237B" w:rsidRPr="000B369C">
        <w:rPr>
          <w:rFonts w:ascii="Arial Narrow" w:hAnsi="Arial Narrow" w:cs="Arial"/>
          <w:spacing w:val="-3"/>
          <w:sz w:val="24"/>
          <w:szCs w:val="24"/>
        </w:rPr>
        <w:t>RSEQ Est-du-Québec</w:t>
      </w:r>
      <w:r w:rsidR="00631C92" w:rsidRPr="000B369C">
        <w:rPr>
          <w:rFonts w:ascii="Arial Narrow" w:hAnsi="Arial Narrow" w:cs="Arial"/>
          <w:spacing w:val="-3"/>
          <w:sz w:val="24"/>
          <w:szCs w:val="24"/>
        </w:rPr>
        <w:t xml:space="preserve"> </w:t>
      </w:r>
      <w:r w:rsidRPr="000B369C">
        <w:rPr>
          <w:rFonts w:ascii="Arial Narrow" w:hAnsi="Arial Narrow" w:cs="Arial"/>
          <w:spacing w:val="-3"/>
          <w:sz w:val="24"/>
          <w:szCs w:val="24"/>
        </w:rPr>
        <w:t xml:space="preserve">communiquera avec les </w:t>
      </w:r>
      <w:r w:rsidR="005537C8" w:rsidRPr="000B369C">
        <w:rPr>
          <w:rFonts w:ascii="Arial Narrow" w:hAnsi="Arial Narrow" w:cs="Arial"/>
          <w:spacing w:val="-3"/>
          <w:sz w:val="24"/>
          <w:szCs w:val="24"/>
        </w:rPr>
        <w:t xml:space="preserve">délégués </w:t>
      </w:r>
      <w:r w:rsidRPr="000B369C">
        <w:rPr>
          <w:rFonts w:ascii="Arial Narrow" w:hAnsi="Arial Narrow" w:cs="Arial"/>
          <w:spacing w:val="-3"/>
          <w:sz w:val="24"/>
          <w:szCs w:val="24"/>
        </w:rPr>
        <w:t>concernant la possibilité d’ajouter des équipes de la région aux Championnats provinciaux</w:t>
      </w:r>
      <w:r w:rsidR="00631C92" w:rsidRPr="000B369C">
        <w:rPr>
          <w:rFonts w:ascii="Arial Narrow" w:hAnsi="Arial Narrow" w:cs="Arial"/>
          <w:spacing w:val="-3"/>
          <w:sz w:val="24"/>
          <w:szCs w:val="24"/>
        </w:rPr>
        <w:t xml:space="preserve"> scolaires</w:t>
      </w:r>
      <w:r w:rsidRPr="000B369C">
        <w:rPr>
          <w:rFonts w:ascii="Arial Narrow" w:hAnsi="Arial Narrow" w:cs="Arial"/>
          <w:spacing w:val="-3"/>
          <w:sz w:val="24"/>
          <w:szCs w:val="24"/>
        </w:rPr>
        <w:t>.</w:t>
      </w:r>
      <w:r w:rsidR="00051D7C" w:rsidRPr="000B369C">
        <w:rPr>
          <w:rFonts w:ascii="Arial Narrow" w:hAnsi="Arial Narrow" w:cs="Arial"/>
          <w:spacing w:val="-3"/>
          <w:sz w:val="24"/>
          <w:szCs w:val="24"/>
        </w:rPr>
        <w:t xml:space="preserve"> </w:t>
      </w:r>
    </w:p>
    <w:p w:rsidR="00051D7C" w:rsidRPr="000B369C" w:rsidRDefault="00F9054B" w:rsidP="00915456">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 xml:space="preserve">Vérifier les inscriptions avec le responsable d'équipe (nom et </w:t>
      </w:r>
      <w:r w:rsidR="00E10D80" w:rsidRPr="000B369C">
        <w:rPr>
          <w:rFonts w:ascii="Arial Narrow" w:hAnsi="Arial Narrow" w:cs="Arial"/>
          <w:spacing w:val="-3"/>
          <w:sz w:val="24"/>
          <w:szCs w:val="24"/>
        </w:rPr>
        <w:t>date de naissance</w:t>
      </w:r>
      <w:r w:rsidRPr="000B369C">
        <w:rPr>
          <w:rFonts w:ascii="Arial Narrow" w:hAnsi="Arial Narrow" w:cs="Arial"/>
          <w:spacing w:val="-3"/>
          <w:sz w:val="24"/>
          <w:szCs w:val="24"/>
        </w:rPr>
        <w:t>).</w:t>
      </w:r>
    </w:p>
    <w:p w:rsidR="000B369C" w:rsidRPr="000B369C" w:rsidRDefault="00F9054B" w:rsidP="00915456">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S'assurer de la pre</w:t>
      </w:r>
      <w:r w:rsidR="00282619" w:rsidRPr="000B369C">
        <w:rPr>
          <w:rFonts w:ascii="Arial Narrow" w:hAnsi="Arial Narrow" w:cs="Arial"/>
          <w:spacing w:val="-3"/>
          <w:sz w:val="24"/>
          <w:szCs w:val="24"/>
        </w:rPr>
        <w:t>uve d'identité des participants</w:t>
      </w:r>
      <w:r w:rsidR="008A3C83" w:rsidRPr="000B369C">
        <w:rPr>
          <w:rFonts w:ascii="Arial Narrow" w:hAnsi="Arial Narrow" w:cs="Arial"/>
          <w:spacing w:val="-3"/>
          <w:sz w:val="24"/>
          <w:szCs w:val="24"/>
        </w:rPr>
        <w:t xml:space="preserve"> avec les écoles concernées</w:t>
      </w:r>
      <w:r w:rsidR="00282619" w:rsidRPr="000B369C">
        <w:rPr>
          <w:rFonts w:ascii="Arial Narrow" w:hAnsi="Arial Narrow" w:cs="Arial"/>
          <w:spacing w:val="-3"/>
          <w:sz w:val="24"/>
          <w:szCs w:val="24"/>
        </w:rPr>
        <w:t>.</w:t>
      </w:r>
    </w:p>
    <w:p w:rsidR="000B369C" w:rsidRPr="000B369C" w:rsidRDefault="00F9054B" w:rsidP="00915456">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Transmettre les renseignements pertinents aux responsables régionaux.</w:t>
      </w:r>
    </w:p>
    <w:p w:rsidR="000B369C" w:rsidRPr="000B369C" w:rsidRDefault="00F9054B" w:rsidP="00915456">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Prévoir les engagements des responsables.</w:t>
      </w:r>
    </w:p>
    <w:p w:rsidR="00D1542B" w:rsidRPr="000B369C" w:rsidRDefault="00D1542B" w:rsidP="00D1542B">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Veiller à ce que tous respectent leurs engagements (athlètes et responsables) lors du championnat provincial scolaire.</w:t>
      </w:r>
    </w:p>
    <w:p w:rsidR="00D1542B" w:rsidRDefault="00F9054B" w:rsidP="00D1542B">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sidRPr="000B369C">
        <w:rPr>
          <w:rFonts w:ascii="Arial Narrow" w:hAnsi="Arial Narrow" w:cs="Arial"/>
          <w:spacing w:val="-3"/>
          <w:sz w:val="24"/>
          <w:szCs w:val="24"/>
        </w:rPr>
        <w:t xml:space="preserve">Organiser </w:t>
      </w:r>
      <w:r w:rsidR="00F420DE" w:rsidRPr="000B369C">
        <w:rPr>
          <w:rFonts w:ascii="Arial Narrow" w:hAnsi="Arial Narrow" w:cs="Arial"/>
          <w:spacing w:val="-3"/>
          <w:sz w:val="24"/>
          <w:szCs w:val="24"/>
        </w:rPr>
        <w:t xml:space="preserve">la logistique du transport vers les championnats provinciaux scolaires de </w:t>
      </w:r>
      <w:r w:rsidR="004E3740" w:rsidRPr="000B369C">
        <w:rPr>
          <w:rFonts w:ascii="Arial Narrow" w:hAnsi="Arial Narrow" w:cs="Arial"/>
          <w:spacing w:val="-3"/>
          <w:sz w:val="24"/>
          <w:szCs w:val="24"/>
        </w:rPr>
        <w:t xml:space="preserve">badminton, basketball, </w:t>
      </w:r>
      <w:r w:rsidR="00A234F7" w:rsidRPr="000B369C">
        <w:rPr>
          <w:rFonts w:ascii="Arial Narrow" w:hAnsi="Arial Narrow" w:cs="Arial"/>
          <w:spacing w:val="-3"/>
          <w:sz w:val="24"/>
          <w:szCs w:val="24"/>
        </w:rPr>
        <w:t>futsal</w:t>
      </w:r>
      <w:r w:rsidR="00F420DE" w:rsidRPr="000B369C">
        <w:rPr>
          <w:rFonts w:ascii="Arial Narrow" w:hAnsi="Arial Narrow" w:cs="Arial"/>
          <w:spacing w:val="-3"/>
          <w:sz w:val="24"/>
          <w:szCs w:val="24"/>
        </w:rPr>
        <w:t xml:space="preserve"> et volleyball</w:t>
      </w:r>
      <w:r w:rsidR="00E5194E">
        <w:rPr>
          <w:rFonts w:ascii="Arial Narrow" w:hAnsi="Arial Narrow" w:cs="Arial"/>
          <w:spacing w:val="-3"/>
          <w:sz w:val="24"/>
          <w:szCs w:val="24"/>
        </w:rPr>
        <w:t xml:space="preserve"> </w:t>
      </w:r>
      <w:r w:rsidR="00E5194E">
        <w:rPr>
          <w:rFonts w:ascii="Arial Narrow" w:hAnsi="Arial Narrow" w:cs="Arial"/>
          <w:b/>
          <w:spacing w:val="-3"/>
          <w:sz w:val="24"/>
          <w:szCs w:val="24"/>
        </w:rPr>
        <w:t xml:space="preserve">à partir du territoire du transporteur </w:t>
      </w:r>
      <w:r w:rsidR="001C4DE3">
        <w:rPr>
          <w:rFonts w:ascii="Arial Narrow" w:hAnsi="Arial Narrow" w:cs="Arial"/>
          <w:b/>
          <w:spacing w:val="-3"/>
          <w:sz w:val="24"/>
          <w:szCs w:val="24"/>
        </w:rPr>
        <w:t xml:space="preserve">Autocars </w:t>
      </w:r>
      <w:r w:rsidR="00E5194E">
        <w:rPr>
          <w:rFonts w:ascii="Arial Narrow" w:hAnsi="Arial Narrow" w:cs="Arial"/>
          <w:b/>
          <w:spacing w:val="-3"/>
          <w:sz w:val="24"/>
          <w:szCs w:val="24"/>
        </w:rPr>
        <w:t>Excellence</w:t>
      </w:r>
      <w:r w:rsidRPr="000B369C">
        <w:rPr>
          <w:rFonts w:ascii="Arial Narrow" w:hAnsi="Arial Narrow" w:cs="Arial"/>
          <w:spacing w:val="-3"/>
          <w:sz w:val="24"/>
          <w:szCs w:val="24"/>
        </w:rPr>
        <w:t>.</w:t>
      </w:r>
      <w:r w:rsidR="00AC3FD9" w:rsidRPr="000B369C">
        <w:rPr>
          <w:rFonts w:ascii="Arial Narrow" w:hAnsi="Arial Narrow" w:cs="Arial"/>
          <w:spacing w:val="-3"/>
          <w:sz w:val="24"/>
          <w:szCs w:val="24"/>
        </w:rPr>
        <w:t xml:space="preserve"> Le réseau régional paiera 50% de la facture des transports des équipes qui participeront aux championnats provinciaux cités ci-haut (excluant les équipes des Îles-de-la-Madeleine) via les inscriptions des équipes qui participent aux ligues et </w:t>
      </w:r>
      <w:r w:rsidR="000B369C">
        <w:rPr>
          <w:rFonts w:ascii="Arial Narrow" w:hAnsi="Arial Narrow" w:cs="Arial"/>
          <w:spacing w:val="-3"/>
          <w:sz w:val="24"/>
          <w:szCs w:val="24"/>
        </w:rPr>
        <w:t>championnats du réseau impliqué</w:t>
      </w:r>
      <w:r w:rsidR="00AC3FD9" w:rsidRPr="000B369C">
        <w:rPr>
          <w:rFonts w:ascii="Arial Narrow" w:hAnsi="Arial Narrow" w:cs="Arial"/>
          <w:spacing w:val="-3"/>
          <w:sz w:val="24"/>
          <w:szCs w:val="24"/>
        </w:rPr>
        <w:t xml:space="preserve">. Lorsque le championnat provincial scolaire est présenté dans la région, la logistique du transport ainsi que les coûts s’y rattachant seront à la charge des participants et le réseau ne contribuera pas à payer </w:t>
      </w:r>
      <w:r w:rsidR="00BE2110" w:rsidRPr="000B369C">
        <w:rPr>
          <w:rFonts w:ascii="Arial Narrow" w:hAnsi="Arial Narrow" w:cs="Arial"/>
          <w:spacing w:val="-3"/>
          <w:sz w:val="24"/>
          <w:szCs w:val="24"/>
        </w:rPr>
        <w:t xml:space="preserve">une partie de </w:t>
      </w:r>
      <w:r w:rsidR="00AC3FD9" w:rsidRPr="000B369C">
        <w:rPr>
          <w:rFonts w:ascii="Arial Narrow" w:hAnsi="Arial Narrow" w:cs="Arial"/>
          <w:spacing w:val="-3"/>
          <w:sz w:val="24"/>
          <w:szCs w:val="24"/>
        </w:rPr>
        <w:t>la facture o</w:t>
      </w:r>
      <w:r w:rsidR="003270C5" w:rsidRPr="000B369C">
        <w:rPr>
          <w:rFonts w:ascii="Arial Narrow" w:hAnsi="Arial Narrow" w:cs="Arial"/>
          <w:spacing w:val="-3"/>
          <w:sz w:val="24"/>
          <w:szCs w:val="24"/>
        </w:rPr>
        <w:t>u</w:t>
      </w:r>
      <w:r w:rsidR="00AC3FD9" w:rsidRPr="000B369C">
        <w:rPr>
          <w:rFonts w:ascii="Arial Narrow" w:hAnsi="Arial Narrow" w:cs="Arial"/>
          <w:spacing w:val="-3"/>
          <w:sz w:val="24"/>
          <w:szCs w:val="24"/>
        </w:rPr>
        <w:t xml:space="preserve"> à organiser le transport puisque le montant des inscriptions des équipes est calculé en fonction des endroits où ont lieu les championnats provinciaux</w:t>
      </w:r>
      <w:r w:rsidR="00D1542B">
        <w:rPr>
          <w:rFonts w:ascii="Arial Narrow" w:hAnsi="Arial Narrow" w:cs="Arial"/>
          <w:spacing w:val="-3"/>
          <w:sz w:val="24"/>
          <w:szCs w:val="24"/>
        </w:rPr>
        <w:t>.</w:t>
      </w:r>
    </w:p>
    <w:p w:rsidR="00D1542B" w:rsidRPr="00D1542B" w:rsidRDefault="00D1542B" w:rsidP="00D1542B">
      <w:pPr>
        <w:pStyle w:val="Paragraphedeliste"/>
        <w:numPr>
          <w:ilvl w:val="0"/>
          <w:numId w:val="34"/>
        </w:numPr>
        <w:tabs>
          <w:tab w:val="left" w:pos="-720"/>
          <w:tab w:val="left" w:pos="0"/>
        </w:tabs>
        <w:suppressAutoHyphens/>
        <w:spacing w:before="240"/>
        <w:ind w:left="709" w:hanging="357"/>
        <w:contextualSpacing w:val="0"/>
        <w:jc w:val="both"/>
        <w:rPr>
          <w:rFonts w:ascii="Arial Narrow" w:hAnsi="Arial Narrow" w:cs="Arial"/>
          <w:spacing w:val="-3"/>
          <w:sz w:val="24"/>
          <w:szCs w:val="24"/>
        </w:rPr>
      </w:pPr>
      <w:r>
        <w:rPr>
          <w:rFonts w:ascii="Arial Narrow" w:hAnsi="Arial Narrow" w:cs="Arial"/>
          <w:b/>
          <w:spacing w:val="-3"/>
          <w:sz w:val="24"/>
          <w:szCs w:val="24"/>
        </w:rPr>
        <w:t>La capacité d’un autobus est de 56 pa</w:t>
      </w:r>
      <w:r w:rsidR="00F62B1F">
        <w:rPr>
          <w:rFonts w:ascii="Arial Narrow" w:hAnsi="Arial Narrow" w:cs="Arial"/>
          <w:b/>
          <w:spacing w:val="-3"/>
          <w:sz w:val="24"/>
          <w:szCs w:val="24"/>
        </w:rPr>
        <w:t>ssagers. Nous devons donc limiter</w:t>
      </w:r>
      <w:r>
        <w:rPr>
          <w:rFonts w:ascii="Arial Narrow" w:hAnsi="Arial Narrow" w:cs="Arial"/>
          <w:b/>
          <w:spacing w:val="-3"/>
          <w:sz w:val="24"/>
          <w:szCs w:val="24"/>
        </w:rPr>
        <w:t xml:space="preserve"> le nombre de passager par équipe à 14 (56 places divisé par 4 équipes) sauf lorsqu’une équipe excèdera ce nombre suite à son inscri</w:t>
      </w:r>
      <w:r w:rsidRPr="00D1542B">
        <w:rPr>
          <w:rFonts w:ascii="Arial Narrow" w:hAnsi="Arial Narrow" w:cs="Arial"/>
          <w:b/>
          <w:spacing w:val="-3"/>
          <w:sz w:val="24"/>
          <w:szCs w:val="24"/>
        </w:rPr>
        <w:t>ption (à l</w:t>
      </w:r>
      <w:r>
        <w:rPr>
          <w:rFonts w:ascii="Arial Narrow" w:hAnsi="Arial Narrow" w:cs="Arial"/>
          <w:b/>
          <w:spacing w:val="-3"/>
          <w:sz w:val="24"/>
          <w:szCs w:val="24"/>
        </w:rPr>
        <w:t>a ligue) sur la plate-forme S1</w:t>
      </w:r>
      <w:r w:rsidR="00DC63D2">
        <w:rPr>
          <w:rFonts w:ascii="Arial Narrow" w:hAnsi="Arial Narrow" w:cs="Arial"/>
          <w:b/>
          <w:spacing w:val="-3"/>
          <w:sz w:val="24"/>
          <w:szCs w:val="24"/>
        </w:rPr>
        <w:t xml:space="preserve"> en début de saison</w:t>
      </w:r>
      <w:r>
        <w:rPr>
          <w:rFonts w:ascii="Arial Narrow" w:hAnsi="Arial Narrow" w:cs="Arial"/>
          <w:b/>
          <w:spacing w:val="-3"/>
          <w:sz w:val="24"/>
          <w:szCs w:val="24"/>
        </w:rPr>
        <w:t xml:space="preserve">. </w:t>
      </w:r>
      <w:r w:rsidR="00F62B1F">
        <w:rPr>
          <w:rFonts w:ascii="Arial Narrow" w:hAnsi="Arial Narrow" w:cs="Arial"/>
          <w:b/>
          <w:spacing w:val="-3"/>
          <w:sz w:val="24"/>
          <w:szCs w:val="24"/>
        </w:rPr>
        <w:t>Le personnel d’encadrement est aussi limité à trois personnes par équipe. Advenant le cas où un championnat provincial scolaire aurait lieu en Abitibi et que</w:t>
      </w:r>
      <w:r>
        <w:rPr>
          <w:rFonts w:ascii="Arial Narrow" w:hAnsi="Arial Narrow" w:cs="Arial"/>
          <w:b/>
          <w:spacing w:val="-3"/>
          <w:sz w:val="24"/>
          <w:szCs w:val="24"/>
        </w:rPr>
        <w:t xml:space="preserve"> le transport </w:t>
      </w:r>
      <w:r w:rsidR="003C04BD">
        <w:rPr>
          <w:rFonts w:ascii="Arial Narrow" w:hAnsi="Arial Narrow" w:cs="Arial"/>
          <w:b/>
          <w:spacing w:val="-3"/>
          <w:sz w:val="24"/>
          <w:szCs w:val="24"/>
        </w:rPr>
        <w:t xml:space="preserve">contient </w:t>
      </w:r>
      <w:r w:rsidR="00F62B1F">
        <w:rPr>
          <w:rFonts w:ascii="Arial Narrow" w:hAnsi="Arial Narrow" w:cs="Arial"/>
          <w:b/>
          <w:spacing w:val="-3"/>
          <w:sz w:val="24"/>
          <w:szCs w:val="24"/>
        </w:rPr>
        <w:t>trois équipes ou moins, cette politique pourrait être revue</w:t>
      </w:r>
      <w:r>
        <w:rPr>
          <w:rFonts w:ascii="Arial Narrow" w:hAnsi="Arial Narrow" w:cs="Arial"/>
          <w:b/>
          <w:spacing w:val="-3"/>
          <w:sz w:val="24"/>
          <w:szCs w:val="24"/>
        </w:rPr>
        <w:t xml:space="preserve">. </w:t>
      </w:r>
    </w:p>
    <w:p w:rsidR="00F9054B" w:rsidRPr="00204844" w:rsidRDefault="0073700F" w:rsidP="0073700F">
      <w:pPr>
        <w:tabs>
          <w:tab w:val="left" w:pos="-720"/>
          <w:tab w:val="left" w:pos="0"/>
        </w:tabs>
        <w:suppressAutoHyphens/>
        <w:ind w:left="720" w:hanging="720"/>
        <w:jc w:val="both"/>
        <w:rPr>
          <w:rFonts w:ascii="Arial Narrow" w:hAnsi="Arial Narrow"/>
          <w:spacing w:val="-3"/>
        </w:rPr>
      </w:pPr>
      <w:r w:rsidRPr="00204844">
        <w:rPr>
          <w:rFonts w:ascii="Arial Narrow" w:hAnsi="Arial Narrow" w:cs="Arial"/>
          <w:b/>
          <w:spacing w:val="-3"/>
          <w:sz w:val="24"/>
        </w:rPr>
        <w:br w:type="page"/>
      </w:r>
    </w:p>
    <w:p w:rsidR="00943647" w:rsidRPr="004B237B" w:rsidRDefault="00943647" w:rsidP="00943647">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ind w:left="0" w:firstLine="0"/>
        <w:jc w:val="center"/>
        <w:rPr>
          <w:rFonts w:ascii="Arial Narrow" w:hAnsi="Arial Narrow"/>
          <w:b/>
          <w:sz w:val="32"/>
          <w:szCs w:val="32"/>
        </w:rPr>
      </w:pPr>
      <w:r>
        <w:rPr>
          <w:rFonts w:ascii="Arial Narrow" w:hAnsi="Arial Narrow"/>
          <w:b/>
          <w:sz w:val="32"/>
          <w:szCs w:val="32"/>
        </w:rPr>
        <w:lastRenderedPageBreak/>
        <w:t>CHAMPIONNATS PROVINCIAUX SCOLAIRES</w:t>
      </w:r>
    </w:p>
    <w:p w:rsidR="00FF125C" w:rsidRPr="00FF125C" w:rsidRDefault="00FF125C" w:rsidP="00FF125C">
      <w:pPr>
        <w:tabs>
          <w:tab w:val="left" w:pos="-720"/>
          <w:tab w:val="left" w:pos="0"/>
        </w:tabs>
        <w:suppressAutoHyphens/>
        <w:spacing w:before="480"/>
        <w:ind w:left="0" w:firstLine="0"/>
        <w:jc w:val="both"/>
        <w:rPr>
          <w:rFonts w:ascii="Arial Narrow" w:hAnsi="Arial Narrow" w:cs="Arial"/>
          <w:b/>
          <w:spacing w:val="-3"/>
          <w:sz w:val="24"/>
        </w:rPr>
      </w:pPr>
      <w:r w:rsidRPr="00FF125C">
        <w:rPr>
          <w:rFonts w:ascii="Arial Narrow" w:hAnsi="Arial Narrow" w:cs="Arial"/>
          <w:b/>
          <w:spacing w:val="-3"/>
          <w:sz w:val="24"/>
        </w:rPr>
        <w:t>TÂCHES DU RESPONSABLE DE LA DÉLÉGATION ET DES ÉQUIPES LORS DES CHAMPIONNATS</w:t>
      </w:r>
    </w:p>
    <w:p w:rsidR="00943647" w:rsidRDefault="00F9054B" w:rsidP="00FF125C">
      <w:pPr>
        <w:pStyle w:val="Paragraphedeliste"/>
        <w:numPr>
          <w:ilvl w:val="0"/>
          <w:numId w:val="18"/>
        </w:numPr>
        <w:tabs>
          <w:tab w:val="left" w:pos="-720"/>
          <w:tab w:val="left" w:pos="0"/>
        </w:tabs>
        <w:suppressAutoHyphens/>
        <w:spacing w:before="120"/>
        <w:jc w:val="both"/>
        <w:rPr>
          <w:rFonts w:ascii="Arial Narrow" w:hAnsi="Arial Narrow" w:cs="Arial"/>
          <w:spacing w:val="-3"/>
          <w:sz w:val="24"/>
        </w:rPr>
      </w:pPr>
      <w:r w:rsidRPr="00943647">
        <w:rPr>
          <w:rFonts w:ascii="Arial Narrow" w:hAnsi="Arial Narrow" w:cs="Arial"/>
          <w:spacing w:val="-3"/>
          <w:sz w:val="24"/>
        </w:rPr>
        <w:t>Vérifier la participation.</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Être présent à l'accueil.</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Se procurer toute la documentation pertinente et en faire la distribution, s'il y a lieu (horaire, billets</w:t>
      </w:r>
      <w:r w:rsidR="00943647">
        <w:rPr>
          <w:rFonts w:ascii="Arial Narrow" w:hAnsi="Arial Narrow" w:cs="Arial"/>
          <w:spacing w:val="-3"/>
          <w:sz w:val="24"/>
        </w:rPr>
        <w:t xml:space="preserve"> de repas, d'hébergement, etc.</w:t>
      </w:r>
      <w:r w:rsidRPr="00943647">
        <w:rPr>
          <w:rFonts w:ascii="Arial Narrow" w:hAnsi="Arial Narrow" w:cs="Arial"/>
          <w:spacing w:val="-3"/>
          <w:sz w:val="24"/>
        </w:rPr>
        <w:t>) et en informer les athlètes.</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Inspecter les locaux d'hébergement et voir s'ils sont intacts, avant et après.</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 xml:space="preserve">Représenter </w:t>
      </w:r>
      <w:r w:rsidR="00C347F5" w:rsidRPr="00943647">
        <w:rPr>
          <w:rFonts w:ascii="Arial Narrow" w:hAnsi="Arial Narrow" w:cs="Arial"/>
          <w:spacing w:val="-3"/>
          <w:sz w:val="24"/>
        </w:rPr>
        <w:t xml:space="preserve">le </w:t>
      </w:r>
      <w:r w:rsidR="004B237B" w:rsidRPr="00943647">
        <w:rPr>
          <w:rFonts w:ascii="Arial Narrow" w:hAnsi="Arial Narrow" w:cs="Arial"/>
          <w:spacing w:val="-3"/>
          <w:sz w:val="24"/>
        </w:rPr>
        <w:t>RSEQ Est-du-Québec</w:t>
      </w:r>
      <w:r w:rsidRPr="00943647">
        <w:rPr>
          <w:rFonts w:ascii="Arial Narrow" w:hAnsi="Arial Narrow" w:cs="Arial"/>
          <w:spacing w:val="-3"/>
          <w:sz w:val="24"/>
        </w:rPr>
        <w:t xml:space="preserve"> sur tout comité ou réunion en regard de la compétition.</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Agir comme porte-parole entre le comité organisateur et la délégation.</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Faire respecter la discipline et appliquer les sanctions imposées par le comité organisateur.</w:t>
      </w:r>
    </w:p>
    <w:p w:rsid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Superviser les responsables et voir à ce qu'ils exécutent les tâches relevant de leurs fonctions.</w:t>
      </w:r>
    </w:p>
    <w:p w:rsidR="00943647" w:rsidRPr="00943647"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szCs w:val="24"/>
        </w:rPr>
      </w:pPr>
      <w:r w:rsidRPr="00943647">
        <w:rPr>
          <w:rFonts w:ascii="Arial Narrow" w:hAnsi="Arial Narrow" w:cs="Arial"/>
          <w:spacing w:val="-3"/>
          <w:sz w:val="24"/>
          <w:szCs w:val="24"/>
        </w:rPr>
        <w:t>Aviser les accompagnateurs de tout changement d'horaire.</w:t>
      </w:r>
    </w:p>
    <w:p w:rsidR="00943647" w:rsidRPr="00FF125C" w:rsidRDefault="00F9054B" w:rsidP="00915456">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sz w:val="24"/>
          <w:szCs w:val="24"/>
        </w:rPr>
      </w:pPr>
      <w:r w:rsidRPr="00FF125C">
        <w:rPr>
          <w:rFonts w:ascii="Arial Narrow" w:hAnsi="Arial Narrow" w:cs="Arial"/>
          <w:spacing w:val="-3"/>
          <w:sz w:val="24"/>
          <w:szCs w:val="24"/>
        </w:rPr>
        <w:t>Contacter les parents, si nécessaire (blessure, maladie, expulsion).</w:t>
      </w:r>
    </w:p>
    <w:p w:rsidR="00FF125C" w:rsidRPr="00FF125C" w:rsidRDefault="00943647" w:rsidP="00FF125C">
      <w:pPr>
        <w:pStyle w:val="Paragraphedeliste"/>
        <w:numPr>
          <w:ilvl w:val="0"/>
          <w:numId w:val="18"/>
        </w:numPr>
        <w:tabs>
          <w:tab w:val="left" w:pos="-720"/>
          <w:tab w:val="left" w:pos="0"/>
        </w:tabs>
        <w:suppressAutoHyphens/>
        <w:spacing w:before="240"/>
        <w:ind w:left="714" w:hanging="357"/>
        <w:contextualSpacing w:val="0"/>
        <w:jc w:val="both"/>
        <w:rPr>
          <w:rFonts w:ascii="Arial Narrow" w:hAnsi="Arial Narrow" w:cs="Arial"/>
          <w:spacing w:val="-3"/>
          <w:sz w:val="24"/>
        </w:rPr>
      </w:pPr>
      <w:r w:rsidRPr="00FF125C">
        <w:rPr>
          <w:rFonts w:ascii="Arial Narrow" w:hAnsi="Arial Narrow" w:cs="Arial"/>
          <w:spacing w:val="-3"/>
          <w:sz w:val="24"/>
          <w:szCs w:val="24"/>
        </w:rPr>
        <w:t xml:space="preserve"> </w:t>
      </w:r>
      <w:r w:rsidR="00F9054B" w:rsidRPr="00FF125C">
        <w:rPr>
          <w:rFonts w:ascii="Arial Narrow" w:hAnsi="Arial Narrow" w:cs="Arial"/>
          <w:spacing w:val="-3"/>
          <w:sz w:val="24"/>
          <w:szCs w:val="24"/>
        </w:rPr>
        <w:t xml:space="preserve">Un rapport écrit, rédigé par le responsable de la délégation, devra être remis </w:t>
      </w:r>
      <w:r w:rsidR="00C347F5" w:rsidRPr="00FF125C">
        <w:rPr>
          <w:rFonts w:ascii="Arial Narrow" w:hAnsi="Arial Narrow" w:cs="Arial"/>
          <w:spacing w:val="-3"/>
          <w:sz w:val="24"/>
          <w:szCs w:val="24"/>
        </w:rPr>
        <w:t xml:space="preserve">au </w:t>
      </w:r>
      <w:r w:rsidR="004B237B" w:rsidRPr="00FF125C">
        <w:rPr>
          <w:rFonts w:ascii="Arial Narrow" w:hAnsi="Arial Narrow" w:cs="Arial"/>
          <w:spacing w:val="-3"/>
          <w:sz w:val="24"/>
          <w:szCs w:val="24"/>
        </w:rPr>
        <w:t>RSEQ Est-du-Québec</w:t>
      </w:r>
      <w:r w:rsidR="00F9054B" w:rsidRPr="00FF125C">
        <w:rPr>
          <w:rFonts w:ascii="Arial Narrow" w:hAnsi="Arial Narrow" w:cs="Arial"/>
          <w:spacing w:val="-3"/>
          <w:sz w:val="24"/>
          <w:szCs w:val="24"/>
        </w:rPr>
        <w:t xml:space="preserve"> si nécessaire.</w:t>
      </w:r>
    </w:p>
    <w:p w:rsidR="00FF125C" w:rsidRPr="00FF125C" w:rsidRDefault="00FF125C" w:rsidP="00FF125C">
      <w:pPr>
        <w:tabs>
          <w:tab w:val="left" w:pos="-720"/>
          <w:tab w:val="left" w:pos="0"/>
        </w:tabs>
        <w:suppressAutoHyphens/>
        <w:spacing w:before="480"/>
        <w:ind w:left="0" w:firstLine="0"/>
        <w:jc w:val="both"/>
        <w:rPr>
          <w:rFonts w:ascii="Arial Narrow" w:hAnsi="Arial Narrow" w:cs="Arial"/>
          <w:b/>
          <w:spacing w:val="-3"/>
          <w:sz w:val="24"/>
        </w:rPr>
      </w:pPr>
      <w:r w:rsidRPr="00FF125C">
        <w:rPr>
          <w:rFonts w:ascii="Arial Narrow" w:hAnsi="Arial Narrow" w:cs="Arial"/>
          <w:b/>
          <w:spacing w:val="-3"/>
          <w:sz w:val="24"/>
        </w:rPr>
        <w:t xml:space="preserve"> TÂCHES DU RESPONSABLE DANS L’AUTOBUS</w:t>
      </w:r>
    </w:p>
    <w:p w:rsidR="00943647" w:rsidRDefault="00F9054B" w:rsidP="00FF125C">
      <w:pPr>
        <w:pStyle w:val="Paragraphedeliste"/>
        <w:numPr>
          <w:ilvl w:val="0"/>
          <w:numId w:val="19"/>
        </w:numPr>
        <w:tabs>
          <w:tab w:val="left" w:pos="-720"/>
          <w:tab w:val="left" w:pos="0"/>
        </w:tabs>
        <w:suppressAutoHyphens/>
        <w:spacing w:before="120"/>
        <w:ind w:left="714" w:hanging="357"/>
        <w:contextualSpacing w:val="0"/>
        <w:jc w:val="both"/>
        <w:rPr>
          <w:rFonts w:ascii="Arial Narrow" w:hAnsi="Arial Narrow" w:cs="Arial"/>
          <w:spacing w:val="-3"/>
          <w:sz w:val="24"/>
        </w:rPr>
      </w:pPr>
      <w:r w:rsidRPr="00943647">
        <w:rPr>
          <w:rFonts w:ascii="Arial Narrow" w:hAnsi="Arial Narrow" w:cs="Arial"/>
          <w:spacing w:val="-3"/>
          <w:sz w:val="24"/>
        </w:rPr>
        <w:t>Voir à la discipline dans l'autobus.</w:t>
      </w:r>
    </w:p>
    <w:p w:rsidR="00943647" w:rsidRDefault="00F9054B" w:rsidP="00915456">
      <w:pPr>
        <w:pStyle w:val="Paragraphedeliste"/>
        <w:numPr>
          <w:ilvl w:val="0"/>
          <w:numId w:val="19"/>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Lors du départ, vérifier les présences</w:t>
      </w:r>
      <w:r w:rsidR="00364AEA" w:rsidRPr="00943647">
        <w:rPr>
          <w:rFonts w:ascii="Arial Narrow" w:hAnsi="Arial Narrow" w:cs="Arial"/>
          <w:spacing w:val="-3"/>
          <w:sz w:val="24"/>
        </w:rPr>
        <w:t xml:space="preserve"> et les cartes d’identités </w:t>
      </w:r>
      <w:r w:rsidR="008707B8" w:rsidRPr="00943647">
        <w:rPr>
          <w:rFonts w:ascii="Arial Narrow" w:hAnsi="Arial Narrow" w:cs="Arial"/>
          <w:spacing w:val="-3"/>
          <w:sz w:val="24"/>
        </w:rPr>
        <w:t>avec photo</w:t>
      </w:r>
      <w:r w:rsidR="00364AEA" w:rsidRPr="00943647">
        <w:rPr>
          <w:rFonts w:ascii="Arial Narrow" w:hAnsi="Arial Narrow" w:cs="Arial"/>
          <w:spacing w:val="-3"/>
          <w:sz w:val="24"/>
        </w:rPr>
        <w:t xml:space="preserve"> des athlètes</w:t>
      </w:r>
      <w:r w:rsidRPr="00943647">
        <w:rPr>
          <w:rFonts w:ascii="Arial Narrow" w:hAnsi="Arial Narrow" w:cs="Arial"/>
          <w:spacing w:val="-3"/>
          <w:sz w:val="24"/>
        </w:rPr>
        <w:t>.</w:t>
      </w:r>
    </w:p>
    <w:p w:rsidR="00943647" w:rsidRDefault="00F9054B" w:rsidP="00915456">
      <w:pPr>
        <w:pStyle w:val="Paragraphedeliste"/>
        <w:numPr>
          <w:ilvl w:val="0"/>
          <w:numId w:val="19"/>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Garder les étudiants dans l'autobus à l'arrivée afin de permettre à un responsable de s'enquérir des modalités d'accueil.</w:t>
      </w:r>
    </w:p>
    <w:p w:rsidR="00943647" w:rsidRDefault="00F9054B" w:rsidP="00915456">
      <w:pPr>
        <w:pStyle w:val="Paragraphedeliste"/>
        <w:numPr>
          <w:ilvl w:val="0"/>
          <w:numId w:val="19"/>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S'assurer qu'il n'y a aucun usage de boissons alcooliques et de drogues.</w:t>
      </w:r>
    </w:p>
    <w:p w:rsidR="00943647" w:rsidRDefault="00F9054B" w:rsidP="00915456">
      <w:pPr>
        <w:pStyle w:val="Paragraphedeliste"/>
        <w:numPr>
          <w:ilvl w:val="0"/>
          <w:numId w:val="19"/>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Communiquer avec l'accueil s'il y a des retards prévus.</w:t>
      </w:r>
    </w:p>
    <w:p w:rsidR="00F9054B" w:rsidRPr="00943647" w:rsidRDefault="00F9054B" w:rsidP="00915456">
      <w:pPr>
        <w:pStyle w:val="Paragraphedeliste"/>
        <w:numPr>
          <w:ilvl w:val="0"/>
          <w:numId w:val="19"/>
        </w:numPr>
        <w:tabs>
          <w:tab w:val="left" w:pos="-720"/>
          <w:tab w:val="left" w:pos="0"/>
        </w:tabs>
        <w:suppressAutoHyphens/>
        <w:spacing w:before="240"/>
        <w:ind w:left="714" w:hanging="357"/>
        <w:contextualSpacing w:val="0"/>
        <w:jc w:val="both"/>
        <w:rPr>
          <w:rFonts w:ascii="Arial Narrow" w:hAnsi="Arial Narrow" w:cs="Arial"/>
          <w:spacing w:val="-3"/>
          <w:sz w:val="24"/>
        </w:rPr>
      </w:pPr>
      <w:r w:rsidRPr="00943647">
        <w:rPr>
          <w:rFonts w:ascii="Arial Narrow" w:hAnsi="Arial Narrow" w:cs="Arial"/>
          <w:spacing w:val="-3"/>
          <w:sz w:val="24"/>
        </w:rPr>
        <w:t>Prendre la décision concernant tout changement d'horaire.</w:t>
      </w:r>
    </w:p>
    <w:sectPr w:rsidR="00F9054B" w:rsidRPr="00943647" w:rsidSect="00D400F5">
      <w:footerReference w:type="even" r:id="rId13"/>
      <w:footerReference w:type="default" r:id="rId14"/>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A2" w:rsidRDefault="00801BA2">
      <w:r>
        <w:separator/>
      </w:r>
    </w:p>
  </w:endnote>
  <w:endnote w:type="continuationSeparator" w:id="0">
    <w:p w:rsidR="00801BA2" w:rsidRDefault="0080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5C" w:rsidRDefault="001B28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B285C" w:rsidRDefault="001B285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5C" w:rsidRPr="00E138F1" w:rsidRDefault="001B285C">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1A3544">
      <w:rPr>
        <w:rStyle w:val="Numrodepage"/>
        <w:rFonts w:ascii="Arial Narrow" w:hAnsi="Arial Narrow"/>
        <w:noProof/>
      </w:rPr>
      <w:t>35</w:t>
    </w:r>
    <w:r w:rsidRPr="00E138F1">
      <w:rPr>
        <w:rStyle w:val="Numrodepage"/>
        <w:rFonts w:ascii="Arial Narrow" w:hAnsi="Arial Narrow"/>
      </w:rPr>
      <w:fldChar w:fldCharType="end"/>
    </w:r>
  </w:p>
  <w:p w:rsidR="001B285C" w:rsidRPr="00E138F1" w:rsidRDefault="001B285C" w:rsidP="00D400F5">
    <w:pPr>
      <w:pStyle w:val="Pieddepage"/>
      <w:ind w:right="360"/>
      <w:jc w:val="center"/>
      <w:rPr>
        <w:rFonts w:ascii="Arial Narrow" w:hAnsi="Arial Narrow"/>
      </w:rPr>
    </w:pPr>
    <w:r>
      <w:rPr>
        <w:rFonts w:ascii="Arial Narrow" w:hAnsi="Arial Narrow"/>
      </w:rPr>
      <w:t>Réglementation administrative – dernière modificati</w:t>
    </w:r>
    <w:r w:rsidR="008C5DED">
      <w:rPr>
        <w:rFonts w:ascii="Arial Narrow" w:hAnsi="Arial Narrow"/>
      </w:rPr>
      <w:t>on : 26-09</w:t>
    </w:r>
    <w:r>
      <w:rPr>
        <w:rFonts w:ascii="Arial Narrow" w:hAnsi="Arial Narrow"/>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A2" w:rsidRDefault="00801BA2">
      <w:r>
        <w:separator/>
      </w:r>
    </w:p>
  </w:footnote>
  <w:footnote w:type="continuationSeparator" w:id="0">
    <w:p w:rsidR="00801BA2" w:rsidRDefault="00801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624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13F9C"/>
    <w:multiLevelType w:val="hybridMultilevel"/>
    <w:tmpl w:val="73DE784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C4312A"/>
    <w:multiLevelType w:val="hybridMultilevel"/>
    <w:tmpl w:val="5C5A50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D675161"/>
    <w:multiLevelType w:val="hybridMultilevel"/>
    <w:tmpl w:val="862494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C27272"/>
    <w:multiLevelType w:val="hybridMultilevel"/>
    <w:tmpl w:val="0F467072"/>
    <w:lvl w:ilvl="0" w:tplc="0C0C0001">
      <w:start w:val="1"/>
      <w:numFmt w:val="bullet"/>
      <w:lvlText w:val=""/>
      <w:lvlJc w:val="left"/>
      <w:pPr>
        <w:ind w:left="2144" w:hanging="360"/>
      </w:pPr>
      <w:rPr>
        <w:rFonts w:ascii="Symbol" w:hAnsi="Symbol" w:hint="default"/>
      </w:rPr>
    </w:lvl>
    <w:lvl w:ilvl="1" w:tplc="0C0C0001">
      <w:start w:val="1"/>
      <w:numFmt w:val="bullet"/>
      <w:lvlText w:val=""/>
      <w:lvlJc w:val="left"/>
      <w:pPr>
        <w:ind w:left="2864" w:hanging="360"/>
      </w:pPr>
      <w:rPr>
        <w:rFonts w:ascii="Symbol" w:hAnsi="Symbol" w:hint="default"/>
      </w:rPr>
    </w:lvl>
    <w:lvl w:ilvl="2" w:tplc="0C0C0005" w:tentative="1">
      <w:start w:val="1"/>
      <w:numFmt w:val="bullet"/>
      <w:lvlText w:val=""/>
      <w:lvlJc w:val="left"/>
      <w:pPr>
        <w:ind w:left="3584" w:hanging="360"/>
      </w:pPr>
      <w:rPr>
        <w:rFonts w:ascii="Wingdings" w:hAnsi="Wingdings" w:hint="default"/>
      </w:rPr>
    </w:lvl>
    <w:lvl w:ilvl="3" w:tplc="0C0C0001" w:tentative="1">
      <w:start w:val="1"/>
      <w:numFmt w:val="bullet"/>
      <w:lvlText w:val=""/>
      <w:lvlJc w:val="left"/>
      <w:pPr>
        <w:ind w:left="4304" w:hanging="360"/>
      </w:pPr>
      <w:rPr>
        <w:rFonts w:ascii="Symbol" w:hAnsi="Symbol" w:hint="default"/>
      </w:rPr>
    </w:lvl>
    <w:lvl w:ilvl="4" w:tplc="0C0C0003" w:tentative="1">
      <w:start w:val="1"/>
      <w:numFmt w:val="bullet"/>
      <w:lvlText w:val="o"/>
      <w:lvlJc w:val="left"/>
      <w:pPr>
        <w:ind w:left="5024" w:hanging="360"/>
      </w:pPr>
      <w:rPr>
        <w:rFonts w:ascii="Courier New" w:hAnsi="Courier New" w:cs="Courier New" w:hint="default"/>
      </w:rPr>
    </w:lvl>
    <w:lvl w:ilvl="5" w:tplc="0C0C0005" w:tentative="1">
      <w:start w:val="1"/>
      <w:numFmt w:val="bullet"/>
      <w:lvlText w:val=""/>
      <w:lvlJc w:val="left"/>
      <w:pPr>
        <w:ind w:left="5744" w:hanging="360"/>
      </w:pPr>
      <w:rPr>
        <w:rFonts w:ascii="Wingdings" w:hAnsi="Wingdings" w:hint="default"/>
      </w:rPr>
    </w:lvl>
    <w:lvl w:ilvl="6" w:tplc="0C0C0001" w:tentative="1">
      <w:start w:val="1"/>
      <w:numFmt w:val="bullet"/>
      <w:lvlText w:val=""/>
      <w:lvlJc w:val="left"/>
      <w:pPr>
        <w:ind w:left="6464" w:hanging="360"/>
      </w:pPr>
      <w:rPr>
        <w:rFonts w:ascii="Symbol" w:hAnsi="Symbol" w:hint="default"/>
      </w:rPr>
    </w:lvl>
    <w:lvl w:ilvl="7" w:tplc="0C0C0003" w:tentative="1">
      <w:start w:val="1"/>
      <w:numFmt w:val="bullet"/>
      <w:lvlText w:val="o"/>
      <w:lvlJc w:val="left"/>
      <w:pPr>
        <w:ind w:left="7184" w:hanging="360"/>
      </w:pPr>
      <w:rPr>
        <w:rFonts w:ascii="Courier New" w:hAnsi="Courier New" w:cs="Courier New" w:hint="default"/>
      </w:rPr>
    </w:lvl>
    <w:lvl w:ilvl="8" w:tplc="0C0C0005" w:tentative="1">
      <w:start w:val="1"/>
      <w:numFmt w:val="bullet"/>
      <w:lvlText w:val=""/>
      <w:lvlJc w:val="left"/>
      <w:pPr>
        <w:ind w:left="7904" w:hanging="360"/>
      </w:pPr>
      <w:rPr>
        <w:rFonts w:ascii="Wingdings" w:hAnsi="Wingdings" w:hint="default"/>
      </w:rPr>
    </w:lvl>
  </w:abstractNum>
  <w:abstractNum w:abstractNumId="5" w15:restartNumberingAfterBreak="0">
    <w:nsid w:val="0FA72AEE"/>
    <w:multiLevelType w:val="hybridMultilevel"/>
    <w:tmpl w:val="232A534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2BE39F7"/>
    <w:multiLevelType w:val="hybridMultilevel"/>
    <w:tmpl w:val="A9B61C18"/>
    <w:lvl w:ilvl="0" w:tplc="0C0C0001">
      <w:start w:val="1"/>
      <w:numFmt w:val="bullet"/>
      <w:lvlText w:val=""/>
      <w:lvlJc w:val="left"/>
      <w:pPr>
        <w:ind w:left="1485" w:hanging="360"/>
      </w:pPr>
      <w:rPr>
        <w:rFonts w:ascii="Symbol" w:hAnsi="Symbol" w:hint="default"/>
      </w:rPr>
    </w:lvl>
    <w:lvl w:ilvl="1" w:tplc="0C0C0001">
      <w:start w:val="1"/>
      <w:numFmt w:val="bullet"/>
      <w:lvlText w:val=""/>
      <w:lvlJc w:val="left"/>
      <w:pPr>
        <w:ind w:left="2205" w:hanging="360"/>
      </w:pPr>
      <w:rPr>
        <w:rFonts w:ascii="Symbol" w:hAnsi="Symbol"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7" w15:restartNumberingAfterBreak="0">
    <w:nsid w:val="12D066F1"/>
    <w:multiLevelType w:val="hybridMultilevel"/>
    <w:tmpl w:val="E9E0CB8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247F65C4"/>
    <w:multiLevelType w:val="hybridMultilevel"/>
    <w:tmpl w:val="1A662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3213B3"/>
    <w:multiLevelType w:val="hybridMultilevel"/>
    <w:tmpl w:val="CBAAC554"/>
    <w:lvl w:ilvl="0" w:tplc="0C0C0001">
      <w:start w:val="1"/>
      <w:numFmt w:val="bullet"/>
      <w:lvlText w:val=""/>
      <w:lvlJc w:val="left"/>
      <w:pPr>
        <w:ind w:left="1485" w:hanging="360"/>
      </w:pPr>
      <w:rPr>
        <w:rFonts w:ascii="Symbol" w:hAnsi="Symbol" w:hint="default"/>
      </w:rPr>
    </w:lvl>
    <w:lvl w:ilvl="1" w:tplc="0C0C0003">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10" w15:restartNumberingAfterBreak="0">
    <w:nsid w:val="311E00BA"/>
    <w:multiLevelType w:val="hybridMultilevel"/>
    <w:tmpl w:val="356CC4BA"/>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1" w15:restartNumberingAfterBreak="0">
    <w:nsid w:val="330D3A94"/>
    <w:multiLevelType w:val="hybridMultilevel"/>
    <w:tmpl w:val="96FA80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3E633F5"/>
    <w:multiLevelType w:val="hybridMultilevel"/>
    <w:tmpl w:val="FDD6BE5E"/>
    <w:lvl w:ilvl="0" w:tplc="0C0C0001">
      <w:start w:val="1"/>
      <w:numFmt w:val="bullet"/>
      <w:lvlText w:val=""/>
      <w:lvlJc w:val="left"/>
      <w:pPr>
        <w:ind w:left="2144" w:hanging="360"/>
      </w:pPr>
      <w:rPr>
        <w:rFonts w:ascii="Symbol" w:hAnsi="Symbol" w:hint="default"/>
      </w:rPr>
    </w:lvl>
    <w:lvl w:ilvl="1" w:tplc="0C0C0001">
      <w:start w:val="1"/>
      <w:numFmt w:val="bullet"/>
      <w:lvlText w:val=""/>
      <w:lvlJc w:val="left"/>
      <w:pPr>
        <w:ind w:left="2864" w:hanging="360"/>
      </w:pPr>
      <w:rPr>
        <w:rFonts w:ascii="Symbol" w:hAnsi="Symbol" w:hint="default"/>
      </w:rPr>
    </w:lvl>
    <w:lvl w:ilvl="2" w:tplc="0C0C0005" w:tentative="1">
      <w:start w:val="1"/>
      <w:numFmt w:val="bullet"/>
      <w:lvlText w:val=""/>
      <w:lvlJc w:val="left"/>
      <w:pPr>
        <w:ind w:left="3584" w:hanging="360"/>
      </w:pPr>
      <w:rPr>
        <w:rFonts w:ascii="Wingdings" w:hAnsi="Wingdings" w:hint="default"/>
      </w:rPr>
    </w:lvl>
    <w:lvl w:ilvl="3" w:tplc="0C0C0001" w:tentative="1">
      <w:start w:val="1"/>
      <w:numFmt w:val="bullet"/>
      <w:lvlText w:val=""/>
      <w:lvlJc w:val="left"/>
      <w:pPr>
        <w:ind w:left="4304" w:hanging="360"/>
      </w:pPr>
      <w:rPr>
        <w:rFonts w:ascii="Symbol" w:hAnsi="Symbol" w:hint="default"/>
      </w:rPr>
    </w:lvl>
    <w:lvl w:ilvl="4" w:tplc="0C0C0003" w:tentative="1">
      <w:start w:val="1"/>
      <w:numFmt w:val="bullet"/>
      <w:lvlText w:val="o"/>
      <w:lvlJc w:val="left"/>
      <w:pPr>
        <w:ind w:left="5024" w:hanging="360"/>
      </w:pPr>
      <w:rPr>
        <w:rFonts w:ascii="Courier New" w:hAnsi="Courier New" w:cs="Courier New" w:hint="default"/>
      </w:rPr>
    </w:lvl>
    <w:lvl w:ilvl="5" w:tplc="0C0C0005" w:tentative="1">
      <w:start w:val="1"/>
      <w:numFmt w:val="bullet"/>
      <w:lvlText w:val=""/>
      <w:lvlJc w:val="left"/>
      <w:pPr>
        <w:ind w:left="5744" w:hanging="360"/>
      </w:pPr>
      <w:rPr>
        <w:rFonts w:ascii="Wingdings" w:hAnsi="Wingdings" w:hint="default"/>
      </w:rPr>
    </w:lvl>
    <w:lvl w:ilvl="6" w:tplc="0C0C0001" w:tentative="1">
      <w:start w:val="1"/>
      <w:numFmt w:val="bullet"/>
      <w:lvlText w:val=""/>
      <w:lvlJc w:val="left"/>
      <w:pPr>
        <w:ind w:left="6464" w:hanging="360"/>
      </w:pPr>
      <w:rPr>
        <w:rFonts w:ascii="Symbol" w:hAnsi="Symbol" w:hint="default"/>
      </w:rPr>
    </w:lvl>
    <w:lvl w:ilvl="7" w:tplc="0C0C0003" w:tentative="1">
      <w:start w:val="1"/>
      <w:numFmt w:val="bullet"/>
      <w:lvlText w:val="o"/>
      <w:lvlJc w:val="left"/>
      <w:pPr>
        <w:ind w:left="7184" w:hanging="360"/>
      </w:pPr>
      <w:rPr>
        <w:rFonts w:ascii="Courier New" w:hAnsi="Courier New" w:cs="Courier New" w:hint="default"/>
      </w:rPr>
    </w:lvl>
    <w:lvl w:ilvl="8" w:tplc="0C0C0005" w:tentative="1">
      <w:start w:val="1"/>
      <w:numFmt w:val="bullet"/>
      <w:lvlText w:val=""/>
      <w:lvlJc w:val="left"/>
      <w:pPr>
        <w:ind w:left="7904" w:hanging="360"/>
      </w:pPr>
      <w:rPr>
        <w:rFonts w:ascii="Wingdings" w:hAnsi="Wingdings" w:hint="default"/>
      </w:rPr>
    </w:lvl>
  </w:abstractNum>
  <w:abstractNum w:abstractNumId="13" w15:restartNumberingAfterBreak="0">
    <w:nsid w:val="342E7E9F"/>
    <w:multiLevelType w:val="hybridMultilevel"/>
    <w:tmpl w:val="CD90B0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4C115C6"/>
    <w:multiLevelType w:val="hybridMultilevel"/>
    <w:tmpl w:val="18725602"/>
    <w:lvl w:ilvl="0" w:tplc="0C0C0001">
      <w:start w:val="1"/>
      <w:numFmt w:val="bullet"/>
      <w:lvlText w:val=""/>
      <w:lvlJc w:val="left"/>
      <w:pPr>
        <w:ind w:left="2137" w:hanging="360"/>
      </w:pPr>
      <w:rPr>
        <w:rFonts w:ascii="Symbol" w:hAnsi="Symbol" w:hint="default"/>
      </w:rPr>
    </w:lvl>
    <w:lvl w:ilvl="1" w:tplc="0C0C0003" w:tentative="1">
      <w:start w:val="1"/>
      <w:numFmt w:val="bullet"/>
      <w:lvlText w:val="o"/>
      <w:lvlJc w:val="left"/>
      <w:pPr>
        <w:ind w:left="2857" w:hanging="360"/>
      </w:pPr>
      <w:rPr>
        <w:rFonts w:ascii="Courier New" w:hAnsi="Courier New" w:cs="Courier New" w:hint="default"/>
      </w:rPr>
    </w:lvl>
    <w:lvl w:ilvl="2" w:tplc="0C0C0005" w:tentative="1">
      <w:start w:val="1"/>
      <w:numFmt w:val="bullet"/>
      <w:lvlText w:val=""/>
      <w:lvlJc w:val="left"/>
      <w:pPr>
        <w:ind w:left="3577" w:hanging="360"/>
      </w:pPr>
      <w:rPr>
        <w:rFonts w:ascii="Wingdings" w:hAnsi="Wingdings" w:hint="default"/>
      </w:rPr>
    </w:lvl>
    <w:lvl w:ilvl="3" w:tplc="0C0C0001" w:tentative="1">
      <w:start w:val="1"/>
      <w:numFmt w:val="bullet"/>
      <w:lvlText w:val=""/>
      <w:lvlJc w:val="left"/>
      <w:pPr>
        <w:ind w:left="4297" w:hanging="360"/>
      </w:pPr>
      <w:rPr>
        <w:rFonts w:ascii="Symbol" w:hAnsi="Symbol" w:hint="default"/>
      </w:rPr>
    </w:lvl>
    <w:lvl w:ilvl="4" w:tplc="0C0C0003" w:tentative="1">
      <w:start w:val="1"/>
      <w:numFmt w:val="bullet"/>
      <w:lvlText w:val="o"/>
      <w:lvlJc w:val="left"/>
      <w:pPr>
        <w:ind w:left="5017" w:hanging="360"/>
      </w:pPr>
      <w:rPr>
        <w:rFonts w:ascii="Courier New" w:hAnsi="Courier New" w:cs="Courier New" w:hint="default"/>
      </w:rPr>
    </w:lvl>
    <w:lvl w:ilvl="5" w:tplc="0C0C0005" w:tentative="1">
      <w:start w:val="1"/>
      <w:numFmt w:val="bullet"/>
      <w:lvlText w:val=""/>
      <w:lvlJc w:val="left"/>
      <w:pPr>
        <w:ind w:left="5737" w:hanging="360"/>
      </w:pPr>
      <w:rPr>
        <w:rFonts w:ascii="Wingdings" w:hAnsi="Wingdings" w:hint="default"/>
      </w:rPr>
    </w:lvl>
    <w:lvl w:ilvl="6" w:tplc="0C0C0001" w:tentative="1">
      <w:start w:val="1"/>
      <w:numFmt w:val="bullet"/>
      <w:lvlText w:val=""/>
      <w:lvlJc w:val="left"/>
      <w:pPr>
        <w:ind w:left="6457" w:hanging="360"/>
      </w:pPr>
      <w:rPr>
        <w:rFonts w:ascii="Symbol" w:hAnsi="Symbol" w:hint="default"/>
      </w:rPr>
    </w:lvl>
    <w:lvl w:ilvl="7" w:tplc="0C0C0003" w:tentative="1">
      <w:start w:val="1"/>
      <w:numFmt w:val="bullet"/>
      <w:lvlText w:val="o"/>
      <w:lvlJc w:val="left"/>
      <w:pPr>
        <w:ind w:left="7177" w:hanging="360"/>
      </w:pPr>
      <w:rPr>
        <w:rFonts w:ascii="Courier New" w:hAnsi="Courier New" w:cs="Courier New" w:hint="default"/>
      </w:rPr>
    </w:lvl>
    <w:lvl w:ilvl="8" w:tplc="0C0C0005" w:tentative="1">
      <w:start w:val="1"/>
      <w:numFmt w:val="bullet"/>
      <w:lvlText w:val=""/>
      <w:lvlJc w:val="left"/>
      <w:pPr>
        <w:ind w:left="7897" w:hanging="360"/>
      </w:pPr>
      <w:rPr>
        <w:rFonts w:ascii="Wingdings" w:hAnsi="Wingdings" w:hint="default"/>
      </w:rPr>
    </w:lvl>
  </w:abstractNum>
  <w:abstractNum w:abstractNumId="15" w15:restartNumberingAfterBreak="0">
    <w:nsid w:val="39622D6B"/>
    <w:multiLevelType w:val="hybridMultilevel"/>
    <w:tmpl w:val="15AA755C"/>
    <w:lvl w:ilvl="0" w:tplc="0C0C000F">
      <w:start w:val="1"/>
      <w:numFmt w:val="decimal"/>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6" w15:restartNumberingAfterBreak="0">
    <w:nsid w:val="39DF5CA4"/>
    <w:multiLevelType w:val="hybridMultilevel"/>
    <w:tmpl w:val="6E4AB03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3EDC3FC0"/>
    <w:multiLevelType w:val="hybridMultilevel"/>
    <w:tmpl w:val="7986ADBA"/>
    <w:lvl w:ilvl="0" w:tplc="0C0C000F">
      <w:start w:val="1"/>
      <w:numFmt w:val="decimal"/>
      <w:lvlText w:val="%1."/>
      <w:lvlJc w:val="left"/>
      <w:pPr>
        <w:ind w:left="1778" w:hanging="360"/>
      </w:pPr>
    </w:lvl>
    <w:lvl w:ilvl="1" w:tplc="60680B90">
      <w:start w:val="1"/>
      <w:numFmt w:val="decimal"/>
      <w:lvlText w:val="%2-"/>
      <w:lvlJc w:val="left"/>
      <w:pPr>
        <w:ind w:left="2858" w:hanging="720"/>
      </w:pPr>
      <w:rPr>
        <w:rFonts w:hint="default"/>
        <w:i w:val="0"/>
      </w:r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18" w15:restartNumberingAfterBreak="0">
    <w:nsid w:val="3EFE5181"/>
    <w:multiLevelType w:val="hybridMultilevel"/>
    <w:tmpl w:val="234EC31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7F82AD1"/>
    <w:multiLevelType w:val="hybridMultilevel"/>
    <w:tmpl w:val="9B26A18C"/>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0" w15:restartNumberingAfterBreak="0">
    <w:nsid w:val="4C912179"/>
    <w:multiLevelType w:val="hybridMultilevel"/>
    <w:tmpl w:val="2FF66ADE"/>
    <w:lvl w:ilvl="0" w:tplc="7B829882">
      <w:start w:val="1"/>
      <w:numFmt w:val="decimal"/>
      <w:lvlText w:val="%1."/>
      <w:lvlJc w:val="left"/>
      <w:pPr>
        <w:ind w:left="720" w:hanging="360"/>
      </w:pPr>
      <w:rPr>
        <w:rFonts w:hint="default"/>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02B4A90"/>
    <w:multiLevelType w:val="hybridMultilevel"/>
    <w:tmpl w:val="96829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355E12"/>
    <w:multiLevelType w:val="hybridMultilevel"/>
    <w:tmpl w:val="42F0424A"/>
    <w:lvl w:ilvl="0" w:tplc="0C0C0001">
      <w:start w:val="1"/>
      <w:numFmt w:val="bullet"/>
      <w:lvlText w:val=""/>
      <w:lvlJc w:val="left"/>
      <w:pPr>
        <w:ind w:left="1429" w:hanging="360"/>
      </w:pPr>
      <w:rPr>
        <w:rFonts w:ascii="Symbol" w:hAnsi="Symbol" w:hint="default"/>
      </w:rPr>
    </w:lvl>
    <w:lvl w:ilvl="1" w:tplc="0C0C0001">
      <w:start w:val="1"/>
      <w:numFmt w:val="bullet"/>
      <w:lvlText w:val=""/>
      <w:lvlJc w:val="left"/>
      <w:pPr>
        <w:ind w:left="2149" w:hanging="360"/>
      </w:pPr>
      <w:rPr>
        <w:rFonts w:ascii="Symbol" w:hAnsi="Symbol"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53897D08"/>
    <w:multiLevelType w:val="hybridMultilevel"/>
    <w:tmpl w:val="CF1AA512"/>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4" w15:restartNumberingAfterBreak="0">
    <w:nsid w:val="5B4530D2"/>
    <w:multiLevelType w:val="hybridMultilevel"/>
    <w:tmpl w:val="47C25A14"/>
    <w:lvl w:ilvl="0" w:tplc="0C0C0001">
      <w:start w:val="1"/>
      <w:numFmt w:val="bullet"/>
      <w:lvlText w:val=""/>
      <w:lvlJc w:val="left"/>
      <w:pPr>
        <w:ind w:left="1429" w:hanging="360"/>
      </w:pPr>
      <w:rPr>
        <w:rFonts w:ascii="Symbol" w:hAnsi="Symbol" w:hint="default"/>
      </w:rPr>
    </w:lvl>
    <w:lvl w:ilvl="1" w:tplc="0C0C0001">
      <w:start w:val="1"/>
      <w:numFmt w:val="bullet"/>
      <w:lvlText w:val=""/>
      <w:lvlJc w:val="left"/>
      <w:pPr>
        <w:ind w:left="2149" w:hanging="360"/>
      </w:pPr>
      <w:rPr>
        <w:rFonts w:ascii="Symbol" w:hAnsi="Symbol"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15:restartNumberingAfterBreak="0">
    <w:nsid w:val="5B8B32AA"/>
    <w:multiLevelType w:val="hybridMultilevel"/>
    <w:tmpl w:val="D1CC01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8F49E9"/>
    <w:multiLevelType w:val="hybridMultilevel"/>
    <w:tmpl w:val="6CFA0E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7491A1E"/>
    <w:multiLevelType w:val="hybridMultilevel"/>
    <w:tmpl w:val="37867CF0"/>
    <w:lvl w:ilvl="0" w:tplc="0C0C000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9791BF1"/>
    <w:multiLevelType w:val="hybridMultilevel"/>
    <w:tmpl w:val="2A24350A"/>
    <w:lvl w:ilvl="0" w:tplc="0C0C0001">
      <w:start w:val="1"/>
      <w:numFmt w:val="bullet"/>
      <w:lvlText w:val=""/>
      <w:lvlJc w:val="left"/>
      <w:pPr>
        <w:ind w:left="1448" w:hanging="360"/>
      </w:pPr>
      <w:rPr>
        <w:rFonts w:ascii="Symbol" w:hAnsi="Symbol" w:hint="default"/>
      </w:rPr>
    </w:lvl>
    <w:lvl w:ilvl="1" w:tplc="0C0C0003" w:tentative="1">
      <w:start w:val="1"/>
      <w:numFmt w:val="bullet"/>
      <w:lvlText w:val="o"/>
      <w:lvlJc w:val="left"/>
      <w:pPr>
        <w:ind w:left="2168" w:hanging="360"/>
      </w:pPr>
      <w:rPr>
        <w:rFonts w:ascii="Courier New" w:hAnsi="Courier New" w:cs="Courier New" w:hint="default"/>
      </w:rPr>
    </w:lvl>
    <w:lvl w:ilvl="2" w:tplc="0C0C0005" w:tentative="1">
      <w:start w:val="1"/>
      <w:numFmt w:val="bullet"/>
      <w:lvlText w:val=""/>
      <w:lvlJc w:val="left"/>
      <w:pPr>
        <w:ind w:left="2888" w:hanging="360"/>
      </w:pPr>
      <w:rPr>
        <w:rFonts w:ascii="Wingdings" w:hAnsi="Wingdings" w:hint="default"/>
      </w:rPr>
    </w:lvl>
    <w:lvl w:ilvl="3" w:tplc="0C0C0001" w:tentative="1">
      <w:start w:val="1"/>
      <w:numFmt w:val="bullet"/>
      <w:lvlText w:val=""/>
      <w:lvlJc w:val="left"/>
      <w:pPr>
        <w:ind w:left="3608" w:hanging="360"/>
      </w:pPr>
      <w:rPr>
        <w:rFonts w:ascii="Symbol" w:hAnsi="Symbol" w:hint="default"/>
      </w:rPr>
    </w:lvl>
    <w:lvl w:ilvl="4" w:tplc="0C0C0003" w:tentative="1">
      <w:start w:val="1"/>
      <w:numFmt w:val="bullet"/>
      <w:lvlText w:val="o"/>
      <w:lvlJc w:val="left"/>
      <w:pPr>
        <w:ind w:left="4328" w:hanging="360"/>
      </w:pPr>
      <w:rPr>
        <w:rFonts w:ascii="Courier New" w:hAnsi="Courier New" w:cs="Courier New" w:hint="default"/>
      </w:rPr>
    </w:lvl>
    <w:lvl w:ilvl="5" w:tplc="0C0C0005" w:tentative="1">
      <w:start w:val="1"/>
      <w:numFmt w:val="bullet"/>
      <w:lvlText w:val=""/>
      <w:lvlJc w:val="left"/>
      <w:pPr>
        <w:ind w:left="5048" w:hanging="360"/>
      </w:pPr>
      <w:rPr>
        <w:rFonts w:ascii="Wingdings" w:hAnsi="Wingdings" w:hint="default"/>
      </w:rPr>
    </w:lvl>
    <w:lvl w:ilvl="6" w:tplc="0C0C0001" w:tentative="1">
      <w:start w:val="1"/>
      <w:numFmt w:val="bullet"/>
      <w:lvlText w:val=""/>
      <w:lvlJc w:val="left"/>
      <w:pPr>
        <w:ind w:left="5768" w:hanging="360"/>
      </w:pPr>
      <w:rPr>
        <w:rFonts w:ascii="Symbol" w:hAnsi="Symbol" w:hint="default"/>
      </w:rPr>
    </w:lvl>
    <w:lvl w:ilvl="7" w:tplc="0C0C0003" w:tentative="1">
      <w:start w:val="1"/>
      <w:numFmt w:val="bullet"/>
      <w:lvlText w:val="o"/>
      <w:lvlJc w:val="left"/>
      <w:pPr>
        <w:ind w:left="6488" w:hanging="360"/>
      </w:pPr>
      <w:rPr>
        <w:rFonts w:ascii="Courier New" w:hAnsi="Courier New" w:cs="Courier New" w:hint="default"/>
      </w:rPr>
    </w:lvl>
    <w:lvl w:ilvl="8" w:tplc="0C0C0005" w:tentative="1">
      <w:start w:val="1"/>
      <w:numFmt w:val="bullet"/>
      <w:lvlText w:val=""/>
      <w:lvlJc w:val="left"/>
      <w:pPr>
        <w:ind w:left="7208" w:hanging="360"/>
      </w:pPr>
      <w:rPr>
        <w:rFonts w:ascii="Wingdings" w:hAnsi="Wingdings" w:hint="default"/>
      </w:rPr>
    </w:lvl>
  </w:abstractNum>
  <w:abstractNum w:abstractNumId="29" w15:restartNumberingAfterBreak="0">
    <w:nsid w:val="6BF27AB2"/>
    <w:multiLevelType w:val="hybridMultilevel"/>
    <w:tmpl w:val="F30CB6B2"/>
    <w:lvl w:ilvl="0" w:tplc="5F40899C">
      <w:start w:val="11"/>
      <w:numFmt w:val="decimal"/>
      <w:pStyle w:val="Titre1"/>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0" w15:restartNumberingAfterBreak="0">
    <w:nsid w:val="6DAF2EFB"/>
    <w:multiLevelType w:val="hybridMultilevel"/>
    <w:tmpl w:val="109A4C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2EA5CE4"/>
    <w:multiLevelType w:val="hybridMultilevel"/>
    <w:tmpl w:val="C68C9554"/>
    <w:lvl w:ilvl="0" w:tplc="0C0C0001">
      <w:start w:val="1"/>
      <w:numFmt w:val="bullet"/>
      <w:lvlText w:val=""/>
      <w:lvlJc w:val="left"/>
      <w:pPr>
        <w:ind w:left="1429" w:hanging="360"/>
      </w:pPr>
      <w:rPr>
        <w:rFonts w:ascii="Symbol" w:hAnsi="Symbol" w:hint="default"/>
      </w:rPr>
    </w:lvl>
    <w:lvl w:ilvl="1" w:tplc="0C0C0001">
      <w:start w:val="1"/>
      <w:numFmt w:val="bullet"/>
      <w:lvlText w:val=""/>
      <w:lvlJc w:val="left"/>
      <w:pPr>
        <w:ind w:left="2149" w:hanging="360"/>
      </w:pPr>
      <w:rPr>
        <w:rFonts w:ascii="Symbol" w:hAnsi="Symbol"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74E9616A"/>
    <w:multiLevelType w:val="hybridMultilevel"/>
    <w:tmpl w:val="EF9E172E"/>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33" w15:restartNumberingAfterBreak="0">
    <w:nsid w:val="7B9F5F0D"/>
    <w:multiLevelType w:val="hybridMultilevel"/>
    <w:tmpl w:val="5A0E52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7"/>
  </w:num>
  <w:num w:numId="4">
    <w:abstractNumId w:val="15"/>
  </w:num>
  <w:num w:numId="5">
    <w:abstractNumId w:val="26"/>
  </w:num>
  <w:num w:numId="6">
    <w:abstractNumId w:val="19"/>
  </w:num>
  <w:num w:numId="7">
    <w:abstractNumId w:val="23"/>
  </w:num>
  <w:num w:numId="8">
    <w:abstractNumId w:val="28"/>
  </w:num>
  <w:num w:numId="9">
    <w:abstractNumId w:val="4"/>
  </w:num>
  <w:num w:numId="10">
    <w:abstractNumId w:val="10"/>
  </w:num>
  <w:num w:numId="11">
    <w:abstractNumId w:val="32"/>
  </w:num>
  <w:num w:numId="12">
    <w:abstractNumId w:val="12"/>
  </w:num>
  <w:num w:numId="13">
    <w:abstractNumId w:val="22"/>
  </w:num>
  <w:num w:numId="14">
    <w:abstractNumId w:val="24"/>
  </w:num>
  <w:num w:numId="15">
    <w:abstractNumId w:val="31"/>
  </w:num>
  <w:num w:numId="16">
    <w:abstractNumId w:val="14"/>
  </w:num>
  <w:num w:numId="17">
    <w:abstractNumId w:val="27"/>
  </w:num>
  <w:num w:numId="18">
    <w:abstractNumId w:val="18"/>
  </w:num>
  <w:num w:numId="19">
    <w:abstractNumId w:val="11"/>
  </w:num>
  <w:num w:numId="20">
    <w:abstractNumId w:val="2"/>
  </w:num>
  <w:num w:numId="21">
    <w:abstractNumId w:val="25"/>
  </w:num>
  <w:num w:numId="22">
    <w:abstractNumId w:val="13"/>
  </w:num>
  <w:num w:numId="23">
    <w:abstractNumId w:val="1"/>
  </w:num>
  <w:num w:numId="24">
    <w:abstractNumId w:val="30"/>
  </w:num>
  <w:num w:numId="25">
    <w:abstractNumId w:val="20"/>
  </w:num>
  <w:num w:numId="26">
    <w:abstractNumId w:val="33"/>
  </w:num>
  <w:num w:numId="27">
    <w:abstractNumId w:val="6"/>
  </w:num>
  <w:num w:numId="28">
    <w:abstractNumId w:val="9"/>
  </w:num>
  <w:num w:numId="29">
    <w:abstractNumId w:val="8"/>
  </w:num>
  <w:num w:numId="30">
    <w:abstractNumId w:val="3"/>
  </w:num>
  <w:num w:numId="31">
    <w:abstractNumId w:val="5"/>
  </w:num>
  <w:num w:numId="32">
    <w:abstractNumId w:val="16"/>
  </w:num>
  <w:num w:numId="33">
    <w:abstractNumId w:val="21"/>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80098"/>
    <w:rsid w:val="00012C56"/>
    <w:rsid w:val="00017117"/>
    <w:rsid w:val="0002006D"/>
    <w:rsid w:val="000214A6"/>
    <w:rsid w:val="00021513"/>
    <w:rsid w:val="00021810"/>
    <w:rsid w:val="0002201B"/>
    <w:rsid w:val="00030296"/>
    <w:rsid w:val="00035FC7"/>
    <w:rsid w:val="00036ECB"/>
    <w:rsid w:val="000406CC"/>
    <w:rsid w:val="00043636"/>
    <w:rsid w:val="00045C9B"/>
    <w:rsid w:val="00051D7C"/>
    <w:rsid w:val="00052A08"/>
    <w:rsid w:val="00053A11"/>
    <w:rsid w:val="0005545B"/>
    <w:rsid w:val="00055FF0"/>
    <w:rsid w:val="00056905"/>
    <w:rsid w:val="000570A4"/>
    <w:rsid w:val="00057D50"/>
    <w:rsid w:val="00070479"/>
    <w:rsid w:val="000736A7"/>
    <w:rsid w:val="00083E76"/>
    <w:rsid w:val="000952C2"/>
    <w:rsid w:val="000961F1"/>
    <w:rsid w:val="000963DF"/>
    <w:rsid w:val="000A1A44"/>
    <w:rsid w:val="000A1D66"/>
    <w:rsid w:val="000A20C7"/>
    <w:rsid w:val="000A3646"/>
    <w:rsid w:val="000B02DB"/>
    <w:rsid w:val="000B0BF5"/>
    <w:rsid w:val="000B1581"/>
    <w:rsid w:val="000B369C"/>
    <w:rsid w:val="000B4380"/>
    <w:rsid w:val="000B546D"/>
    <w:rsid w:val="000B57DD"/>
    <w:rsid w:val="000B5AA7"/>
    <w:rsid w:val="000B69C0"/>
    <w:rsid w:val="000C0F34"/>
    <w:rsid w:val="000C1F68"/>
    <w:rsid w:val="000C2F7F"/>
    <w:rsid w:val="000C5655"/>
    <w:rsid w:val="000D0AF2"/>
    <w:rsid w:val="000D13F1"/>
    <w:rsid w:val="000D31B4"/>
    <w:rsid w:val="000E1B1F"/>
    <w:rsid w:val="000E732C"/>
    <w:rsid w:val="000F1F79"/>
    <w:rsid w:val="000F797A"/>
    <w:rsid w:val="000F7AE8"/>
    <w:rsid w:val="00105B44"/>
    <w:rsid w:val="00111FDD"/>
    <w:rsid w:val="00114B6B"/>
    <w:rsid w:val="00115631"/>
    <w:rsid w:val="00117E7E"/>
    <w:rsid w:val="0012012A"/>
    <w:rsid w:val="0012274A"/>
    <w:rsid w:val="00136514"/>
    <w:rsid w:val="001414F5"/>
    <w:rsid w:val="00147094"/>
    <w:rsid w:val="00154ADF"/>
    <w:rsid w:val="00157910"/>
    <w:rsid w:val="00161776"/>
    <w:rsid w:val="00162EA8"/>
    <w:rsid w:val="0016551C"/>
    <w:rsid w:val="00170351"/>
    <w:rsid w:val="00174B9E"/>
    <w:rsid w:val="00176DB3"/>
    <w:rsid w:val="00180F05"/>
    <w:rsid w:val="00183923"/>
    <w:rsid w:val="00197B4E"/>
    <w:rsid w:val="001A1055"/>
    <w:rsid w:val="001A108E"/>
    <w:rsid w:val="001A1430"/>
    <w:rsid w:val="001A1BFD"/>
    <w:rsid w:val="001A3544"/>
    <w:rsid w:val="001A4D5F"/>
    <w:rsid w:val="001A52B6"/>
    <w:rsid w:val="001A6783"/>
    <w:rsid w:val="001B285C"/>
    <w:rsid w:val="001B3A91"/>
    <w:rsid w:val="001B6EBD"/>
    <w:rsid w:val="001C4DE3"/>
    <w:rsid w:val="001D601B"/>
    <w:rsid w:val="001D76CF"/>
    <w:rsid w:val="001D7B40"/>
    <w:rsid w:val="001E4793"/>
    <w:rsid w:val="001F584A"/>
    <w:rsid w:val="001F714E"/>
    <w:rsid w:val="00204844"/>
    <w:rsid w:val="00210BA0"/>
    <w:rsid w:val="002112E7"/>
    <w:rsid w:val="002137BD"/>
    <w:rsid w:val="002163B1"/>
    <w:rsid w:val="002240BB"/>
    <w:rsid w:val="002260C4"/>
    <w:rsid w:val="00231518"/>
    <w:rsid w:val="00235432"/>
    <w:rsid w:val="002371CC"/>
    <w:rsid w:val="002404D9"/>
    <w:rsid w:val="0024197F"/>
    <w:rsid w:val="00242165"/>
    <w:rsid w:val="00246281"/>
    <w:rsid w:val="00247671"/>
    <w:rsid w:val="0025157D"/>
    <w:rsid w:val="00253625"/>
    <w:rsid w:val="0025602B"/>
    <w:rsid w:val="00256290"/>
    <w:rsid w:val="00257CF9"/>
    <w:rsid w:val="00265527"/>
    <w:rsid w:val="0026794F"/>
    <w:rsid w:val="0027059C"/>
    <w:rsid w:val="00280098"/>
    <w:rsid w:val="00281E00"/>
    <w:rsid w:val="00282619"/>
    <w:rsid w:val="00284D24"/>
    <w:rsid w:val="00287C6E"/>
    <w:rsid w:val="00291B1C"/>
    <w:rsid w:val="002A5B87"/>
    <w:rsid w:val="002B185A"/>
    <w:rsid w:val="002B1D00"/>
    <w:rsid w:val="002B20DB"/>
    <w:rsid w:val="002B5D4E"/>
    <w:rsid w:val="002B77EE"/>
    <w:rsid w:val="002C0979"/>
    <w:rsid w:val="002C0E2B"/>
    <w:rsid w:val="002C1FB6"/>
    <w:rsid w:val="002C22DF"/>
    <w:rsid w:val="002D0C75"/>
    <w:rsid w:val="002D203C"/>
    <w:rsid w:val="002D7B7E"/>
    <w:rsid w:val="002E04EB"/>
    <w:rsid w:val="002E08A3"/>
    <w:rsid w:val="002E12AC"/>
    <w:rsid w:val="002E12D7"/>
    <w:rsid w:val="002E2819"/>
    <w:rsid w:val="002E6D69"/>
    <w:rsid w:val="002F12D1"/>
    <w:rsid w:val="002F1AAD"/>
    <w:rsid w:val="002F2D04"/>
    <w:rsid w:val="003012F5"/>
    <w:rsid w:val="00304121"/>
    <w:rsid w:val="00305428"/>
    <w:rsid w:val="00307677"/>
    <w:rsid w:val="00310172"/>
    <w:rsid w:val="003104C1"/>
    <w:rsid w:val="00312745"/>
    <w:rsid w:val="00316F09"/>
    <w:rsid w:val="003176FB"/>
    <w:rsid w:val="003178FF"/>
    <w:rsid w:val="00317A9A"/>
    <w:rsid w:val="003203F7"/>
    <w:rsid w:val="00321664"/>
    <w:rsid w:val="003222DF"/>
    <w:rsid w:val="00322591"/>
    <w:rsid w:val="00322DB2"/>
    <w:rsid w:val="00323DA7"/>
    <w:rsid w:val="0032440E"/>
    <w:rsid w:val="00324547"/>
    <w:rsid w:val="00326546"/>
    <w:rsid w:val="003270C5"/>
    <w:rsid w:val="00331A30"/>
    <w:rsid w:val="00337AF5"/>
    <w:rsid w:val="00341223"/>
    <w:rsid w:val="003419A5"/>
    <w:rsid w:val="0034691C"/>
    <w:rsid w:val="00355FB3"/>
    <w:rsid w:val="00364AEA"/>
    <w:rsid w:val="00366951"/>
    <w:rsid w:val="00366BC3"/>
    <w:rsid w:val="00367217"/>
    <w:rsid w:val="0037508A"/>
    <w:rsid w:val="00376BE4"/>
    <w:rsid w:val="00381206"/>
    <w:rsid w:val="00381C62"/>
    <w:rsid w:val="003830E4"/>
    <w:rsid w:val="00385512"/>
    <w:rsid w:val="0038575C"/>
    <w:rsid w:val="00385CE2"/>
    <w:rsid w:val="0039327E"/>
    <w:rsid w:val="003954AD"/>
    <w:rsid w:val="00397695"/>
    <w:rsid w:val="003A6633"/>
    <w:rsid w:val="003A69D9"/>
    <w:rsid w:val="003B5589"/>
    <w:rsid w:val="003B59D3"/>
    <w:rsid w:val="003B5AFD"/>
    <w:rsid w:val="003B7CBF"/>
    <w:rsid w:val="003C04BD"/>
    <w:rsid w:val="003C3F71"/>
    <w:rsid w:val="003C437F"/>
    <w:rsid w:val="003C7A05"/>
    <w:rsid w:val="003D1052"/>
    <w:rsid w:val="003D2010"/>
    <w:rsid w:val="003D2961"/>
    <w:rsid w:val="003D4077"/>
    <w:rsid w:val="003D5FB1"/>
    <w:rsid w:val="003D67FB"/>
    <w:rsid w:val="003E0B9D"/>
    <w:rsid w:val="003E3AA4"/>
    <w:rsid w:val="003E42BF"/>
    <w:rsid w:val="003F24A3"/>
    <w:rsid w:val="003F50D6"/>
    <w:rsid w:val="003F5E5E"/>
    <w:rsid w:val="003F6EB0"/>
    <w:rsid w:val="00410201"/>
    <w:rsid w:val="0041197A"/>
    <w:rsid w:val="00412699"/>
    <w:rsid w:val="0041539E"/>
    <w:rsid w:val="00416CF6"/>
    <w:rsid w:val="004176B0"/>
    <w:rsid w:val="004204D8"/>
    <w:rsid w:val="00420B9F"/>
    <w:rsid w:val="0042157A"/>
    <w:rsid w:val="00431C3E"/>
    <w:rsid w:val="00445C22"/>
    <w:rsid w:val="00447791"/>
    <w:rsid w:val="004525BF"/>
    <w:rsid w:val="00453C05"/>
    <w:rsid w:val="00454F63"/>
    <w:rsid w:val="00455126"/>
    <w:rsid w:val="00457E5D"/>
    <w:rsid w:val="00464610"/>
    <w:rsid w:val="004714AE"/>
    <w:rsid w:val="0047429B"/>
    <w:rsid w:val="00477A14"/>
    <w:rsid w:val="00477EBE"/>
    <w:rsid w:val="00492903"/>
    <w:rsid w:val="00493272"/>
    <w:rsid w:val="004A0602"/>
    <w:rsid w:val="004A1A5D"/>
    <w:rsid w:val="004A374B"/>
    <w:rsid w:val="004A4E9B"/>
    <w:rsid w:val="004B237B"/>
    <w:rsid w:val="004B350F"/>
    <w:rsid w:val="004B4583"/>
    <w:rsid w:val="004B5F47"/>
    <w:rsid w:val="004B6F3C"/>
    <w:rsid w:val="004C3202"/>
    <w:rsid w:val="004E3740"/>
    <w:rsid w:val="004F070C"/>
    <w:rsid w:val="004F150A"/>
    <w:rsid w:val="004F5577"/>
    <w:rsid w:val="004F5FFE"/>
    <w:rsid w:val="004F7225"/>
    <w:rsid w:val="004F78F4"/>
    <w:rsid w:val="00503C6C"/>
    <w:rsid w:val="005044E0"/>
    <w:rsid w:val="005046CA"/>
    <w:rsid w:val="005053C2"/>
    <w:rsid w:val="00511F3C"/>
    <w:rsid w:val="005216E4"/>
    <w:rsid w:val="005246E6"/>
    <w:rsid w:val="00524A48"/>
    <w:rsid w:val="005250D6"/>
    <w:rsid w:val="005276C1"/>
    <w:rsid w:val="005515C2"/>
    <w:rsid w:val="005537C8"/>
    <w:rsid w:val="00556BCF"/>
    <w:rsid w:val="00560C14"/>
    <w:rsid w:val="00560FF0"/>
    <w:rsid w:val="005656C0"/>
    <w:rsid w:val="00565CA8"/>
    <w:rsid w:val="00571058"/>
    <w:rsid w:val="005720F3"/>
    <w:rsid w:val="00574D2E"/>
    <w:rsid w:val="00576B2C"/>
    <w:rsid w:val="00577DB3"/>
    <w:rsid w:val="00583E38"/>
    <w:rsid w:val="00593B31"/>
    <w:rsid w:val="005965FE"/>
    <w:rsid w:val="005A3301"/>
    <w:rsid w:val="005A573E"/>
    <w:rsid w:val="005B3E2C"/>
    <w:rsid w:val="005C1DB0"/>
    <w:rsid w:val="005C32A7"/>
    <w:rsid w:val="005C3783"/>
    <w:rsid w:val="005D5FE1"/>
    <w:rsid w:val="005D7D96"/>
    <w:rsid w:val="005E1010"/>
    <w:rsid w:val="005E6748"/>
    <w:rsid w:val="005E6A7F"/>
    <w:rsid w:val="005E731B"/>
    <w:rsid w:val="005F065A"/>
    <w:rsid w:val="005F1F47"/>
    <w:rsid w:val="005F3281"/>
    <w:rsid w:val="005F50BD"/>
    <w:rsid w:val="005F7284"/>
    <w:rsid w:val="005F769C"/>
    <w:rsid w:val="00600995"/>
    <w:rsid w:val="00603675"/>
    <w:rsid w:val="00606548"/>
    <w:rsid w:val="00607FC7"/>
    <w:rsid w:val="00611A18"/>
    <w:rsid w:val="006124D4"/>
    <w:rsid w:val="00613F25"/>
    <w:rsid w:val="0061546C"/>
    <w:rsid w:val="006175F4"/>
    <w:rsid w:val="006245FB"/>
    <w:rsid w:val="006267E1"/>
    <w:rsid w:val="00631C92"/>
    <w:rsid w:val="006363AE"/>
    <w:rsid w:val="00640D8C"/>
    <w:rsid w:val="00641E74"/>
    <w:rsid w:val="0064201F"/>
    <w:rsid w:val="0064261E"/>
    <w:rsid w:val="0064593C"/>
    <w:rsid w:val="006468C3"/>
    <w:rsid w:val="00647C51"/>
    <w:rsid w:val="00650B8E"/>
    <w:rsid w:val="006510E1"/>
    <w:rsid w:val="006518A4"/>
    <w:rsid w:val="00663C49"/>
    <w:rsid w:val="00666666"/>
    <w:rsid w:val="0066675D"/>
    <w:rsid w:val="00667426"/>
    <w:rsid w:val="00670C39"/>
    <w:rsid w:val="00671701"/>
    <w:rsid w:val="006754AE"/>
    <w:rsid w:val="0068060C"/>
    <w:rsid w:val="00681F10"/>
    <w:rsid w:val="006826A5"/>
    <w:rsid w:val="00685B3E"/>
    <w:rsid w:val="00690D63"/>
    <w:rsid w:val="006922AE"/>
    <w:rsid w:val="006A2F48"/>
    <w:rsid w:val="006A40FE"/>
    <w:rsid w:val="006A461D"/>
    <w:rsid w:val="006A4C24"/>
    <w:rsid w:val="006A7BA6"/>
    <w:rsid w:val="006B14D1"/>
    <w:rsid w:val="006B1714"/>
    <w:rsid w:val="006B3B8B"/>
    <w:rsid w:val="006B3CD6"/>
    <w:rsid w:val="006B42CC"/>
    <w:rsid w:val="006B4E43"/>
    <w:rsid w:val="006C14EC"/>
    <w:rsid w:val="006C381B"/>
    <w:rsid w:val="006C3BA3"/>
    <w:rsid w:val="006C409D"/>
    <w:rsid w:val="006C419F"/>
    <w:rsid w:val="006C5FFF"/>
    <w:rsid w:val="006D4CEF"/>
    <w:rsid w:val="006D557B"/>
    <w:rsid w:val="006F3AB9"/>
    <w:rsid w:val="006F4A28"/>
    <w:rsid w:val="006F64DE"/>
    <w:rsid w:val="006F75FC"/>
    <w:rsid w:val="00700335"/>
    <w:rsid w:val="0070046D"/>
    <w:rsid w:val="007024B4"/>
    <w:rsid w:val="007116CE"/>
    <w:rsid w:val="00720FB0"/>
    <w:rsid w:val="00721780"/>
    <w:rsid w:val="00723AFE"/>
    <w:rsid w:val="0072497A"/>
    <w:rsid w:val="00726FED"/>
    <w:rsid w:val="00731D0C"/>
    <w:rsid w:val="00735B53"/>
    <w:rsid w:val="0073700F"/>
    <w:rsid w:val="00742CCA"/>
    <w:rsid w:val="00754FC8"/>
    <w:rsid w:val="00755287"/>
    <w:rsid w:val="007576DC"/>
    <w:rsid w:val="0076059E"/>
    <w:rsid w:val="00761889"/>
    <w:rsid w:val="007624C9"/>
    <w:rsid w:val="007631EA"/>
    <w:rsid w:val="007635E6"/>
    <w:rsid w:val="00770A2D"/>
    <w:rsid w:val="007722F0"/>
    <w:rsid w:val="007744CC"/>
    <w:rsid w:val="00774AAD"/>
    <w:rsid w:val="007806B8"/>
    <w:rsid w:val="00782BD3"/>
    <w:rsid w:val="00783F31"/>
    <w:rsid w:val="007841A5"/>
    <w:rsid w:val="00787DFE"/>
    <w:rsid w:val="00793795"/>
    <w:rsid w:val="007962BF"/>
    <w:rsid w:val="007B05ED"/>
    <w:rsid w:val="007B2623"/>
    <w:rsid w:val="007B7699"/>
    <w:rsid w:val="007C10B7"/>
    <w:rsid w:val="007C41F1"/>
    <w:rsid w:val="007C50D5"/>
    <w:rsid w:val="007C5585"/>
    <w:rsid w:val="007C69EC"/>
    <w:rsid w:val="007C716A"/>
    <w:rsid w:val="007D1AC0"/>
    <w:rsid w:val="007D3B03"/>
    <w:rsid w:val="007D3D30"/>
    <w:rsid w:val="007D5A65"/>
    <w:rsid w:val="007E134A"/>
    <w:rsid w:val="007E6F5C"/>
    <w:rsid w:val="007E789E"/>
    <w:rsid w:val="007F4076"/>
    <w:rsid w:val="007F409C"/>
    <w:rsid w:val="007F56B3"/>
    <w:rsid w:val="007F5AFB"/>
    <w:rsid w:val="00800E6F"/>
    <w:rsid w:val="00801BA2"/>
    <w:rsid w:val="00803904"/>
    <w:rsid w:val="00807505"/>
    <w:rsid w:val="00807D8F"/>
    <w:rsid w:val="0081006F"/>
    <w:rsid w:val="0081218D"/>
    <w:rsid w:val="00814215"/>
    <w:rsid w:val="00814C05"/>
    <w:rsid w:val="00821D84"/>
    <w:rsid w:val="00821E7A"/>
    <w:rsid w:val="00822E3B"/>
    <w:rsid w:val="00824D47"/>
    <w:rsid w:val="008273A5"/>
    <w:rsid w:val="008275E8"/>
    <w:rsid w:val="00837BC1"/>
    <w:rsid w:val="00841530"/>
    <w:rsid w:val="00841B39"/>
    <w:rsid w:val="00847880"/>
    <w:rsid w:val="00847C97"/>
    <w:rsid w:val="00852652"/>
    <w:rsid w:val="00852F2B"/>
    <w:rsid w:val="00856BEB"/>
    <w:rsid w:val="00861403"/>
    <w:rsid w:val="00861BE0"/>
    <w:rsid w:val="00862E81"/>
    <w:rsid w:val="00862F5A"/>
    <w:rsid w:val="008639D9"/>
    <w:rsid w:val="0086577A"/>
    <w:rsid w:val="00866FEF"/>
    <w:rsid w:val="008707B8"/>
    <w:rsid w:val="00870CAF"/>
    <w:rsid w:val="00885835"/>
    <w:rsid w:val="008864A7"/>
    <w:rsid w:val="008920B3"/>
    <w:rsid w:val="0089277D"/>
    <w:rsid w:val="00893DF1"/>
    <w:rsid w:val="00894FC7"/>
    <w:rsid w:val="00896734"/>
    <w:rsid w:val="008968B7"/>
    <w:rsid w:val="008A3C83"/>
    <w:rsid w:val="008A6484"/>
    <w:rsid w:val="008B0DB0"/>
    <w:rsid w:val="008B4B62"/>
    <w:rsid w:val="008B53FE"/>
    <w:rsid w:val="008B65B3"/>
    <w:rsid w:val="008B7DF5"/>
    <w:rsid w:val="008C1795"/>
    <w:rsid w:val="008C5DED"/>
    <w:rsid w:val="008D71FA"/>
    <w:rsid w:val="008D7449"/>
    <w:rsid w:val="008E14D9"/>
    <w:rsid w:val="008E29FA"/>
    <w:rsid w:val="0090194E"/>
    <w:rsid w:val="00901D6A"/>
    <w:rsid w:val="009102E7"/>
    <w:rsid w:val="0091217E"/>
    <w:rsid w:val="00912D55"/>
    <w:rsid w:val="009143E7"/>
    <w:rsid w:val="00915456"/>
    <w:rsid w:val="00917B18"/>
    <w:rsid w:val="0092190F"/>
    <w:rsid w:val="00921A89"/>
    <w:rsid w:val="00925B4C"/>
    <w:rsid w:val="00926A2A"/>
    <w:rsid w:val="00927504"/>
    <w:rsid w:val="00930A1B"/>
    <w:rsid w:val="0093532B"/>
    <w:rsid w:val="00937DC9"/>
    <w:rsid w:val="0094129A"/>
    <w:rsid w:val="00943647"/>
    <w:rsid w:val="00945411"/>
    <w:rsid w:val="009463BC"/>
    <w:rsid w:val="00954D91"/>
    <w:rsid w:val="009567B9"/>
    <w:rsid w:val="00956F4B"/>
    <w:rsid w:val="00957BD3"/>
    <w:rsid w:val="0096051B"/>
    <w:rsid w:val="009635FB"/>
    <w:rsid w:val="009638B5"/>
    <w:rsid w:val="00963AE0"/>
    <w:rsid w:val="00965CEA"/>
    <w:rsid w:val="009669C8"/>
    <w:rsid w:val="00971423"/>
    <w:rsid w:val="00980583"/>
    <w:rsid w:val="0098172B"/>
    <w:rsid w:val="009818EF"/>
    <w:rsid w:val="00982BB1"/>
    <w:rsid w:val="0099292F"/>
    <w:rsid w:val="009A7810"/>
    <w:rsid w:val="009B0174"/>
    <w:rsid w:val="009B035E"/>
    <w:rsid w:val="009B35E0"/>
    <w:rsid w:val="009B387B"/>
    <w:rsid w:val="009B4A5A"/>
    <w:rsid w:val="009B6951"/>
    <w:rsid w:val="009C2858"/>
    <w:rsid w:val="009D4445"/>
    <w:rsid w:val="009D6FA0"/>
    <w:rsid w:val="009E401A"/>
    <w:rsid w:val="009F1098"/>
    <w:rsid w:val="009F2B34"/>
    <w:rsid w:val="009F4E2C"/>
    <w:rsid w:val="009F66A2"/>
    <w:rsid w:val="009F6A70"/>
    <w:rsid w:val="00A01763"/>
    <w:rsid w:val="00A057A7"/>
    <w:rsid w:val="00A05DF9"/>
    <w:rsid w:val="00A0685F"/>
    <w:rsid w:val="00A06B72"/>
    <w:rsid w:val="00A10597"/>
    <w:rsid w:val="00A1483D"/>
    <w:rsid w:val="00A164EB"/>
    <w:rsid w:val="00A209B0"/>
    <w:rsid w:val="00A234F7"/>
    <w:rsid w:val="00A24AB1"/>
    <w:rsid w:val="00A30780"/>
    <w:rsid w:val="00A3703A"/>
    <w:rsid w:val="00A403DD"/>
    <w:rsid w:val="00A50A36"/>
    <w:rsid w:val="00A545DD"/>
    <w:rsid w:val="00A54840"/>
    <w:rsid w:val="00A61E57"/>
    <w:rsid w:val="00A6533F"/>
    <w:rsid w:val="00A67EA7"/>
    <w:rsid w:val="00A71C15"/>
    <w:rsid w:val="00A72E0F"/>
    <w:rsid w:val="00A76246"/>
    <w:rsid w:val="00A8397D"/>
    <w:rsid w:val="00A8411A"/>
    <w:rsid w:val="00A85127"/>
    <w:rsid w:val="00A87081"/>
    <w:rsid w:val="00A90294"/>
    <w:rsid w:val="00A92193"/>
    <w:rsid w:val="00A93AE1"/>
    <w:rsid w:val="00A94A22"/>
    <w:rsid w:val="00AA18AA"/>
    <w:rsid w:val="00AA222C"/>
    <w:rsid w:val="00AA4AFE"/>
    <w:rsid w:val="00AA659C"/>
    <w:rsid w:val="00AA712B"/>
    <w:rsid w:val="00AB05C6"/>
    <w:rsid w:val="00AB4FCE"/>
    <w:rsid w:val="00AB622C"/>
    <w:rsid w:val="00AC028F"/>
    <w:rsid w:val="00AC1770"/>
    <w:rsid w:val="00AC1D4A"/>
    <w:rsid w:val="00AC3FD9"/>
    <w:rsid w:val="00AC41E0"/>
    <w:rsid w:val="00AC4A62"/>
    <w:rsid w:val="00AC696F"/>
    <w:rsid w:val="00AC6FA4"/>
    <w:rsid w:val="00AC71BD"/>
    <w:rsid w:val="00AC7BBA"/>
    <w:rsid w:val="00AD2319"/>
    <w:rsid w:val="00AD3CCB"/>
    <w:rsid w:val="00AE316D"/>
    <w:rsid w:val="00AE6E69"/>
    <w:rsid w:val="00AE7532"/>
    <w:rsid w:val="00AF0130"/>
    <w:rsid w:val="00AF2791"/>
    <w:rsid w:val="00AF325A"/>
    <w:rsid w:val="00AF4BCF"/>
    <w:rsid w:val="00AF56F4"/>
    <w:rsid w:val="00B014C8"/>
    <w:rsid w:val="00B0182A"/>
    <w:rsid w:val="00B02D40"/>
    <w:rsid w:val="00B0321F"/>
    <w:rsid w:val="00B05359"/>
    <w:rsid w:val="00B13A38"/>
    <w:rsid w:val="00B161A5"/>
    <w:rsid w:val="00B20D42"/>
    <w:rsid w:val="00B21BC7"/>
    <w:rsid w:val="00B2656F"/>
    <w:rsid w:val="00B274DF"/>
    <w:rsid w:val="00B31A34"/>
    <w:rsid w:val="00B31C3C"/>
    <w:rsid w:val="00B35619"/>
    <w:rsid w:val="00B40C5D"/>
    <w:rsid w:val="00B424FA"/>
    <w:rsid w:val="00B43055"/>
    <w:rsid w:val="00B45124"/>
    <w:rsid w:val="00B46B5A"/>
    <w:rsid w:val="00B47A1F"/>
    <w:rsid w:val="00B50DE7"/>
    <w:rsid w:val="00B57374"/>
    <w:rsid w:val="00B656C4"/>
    <w:rsid w:val="00B66825"/>
    <w:rsid w:val="00B760CF"/>
    <w:rsid w:val="00B76721"/>
    <w:rsid w:val="00B820EB"/>
    <w:rsid w:val="00B82C7F"/>
    <w:rsid w:val="00B82E74"/>
    <w:rsid w:val="00BA0FB2"/>
    <w:rsid w:val="00BB549D"/>
    <w:rsid w:val="00BC0FD8"/>
    <w:rsid w:val="00BC407F"/>
    <w:rsid w:val="00BC4664"/>
    <w:rsid w:val="00BD19CB"/>
    <w:rsid w:val="00BD233D"/>
    <w:rsid w:val="00BD3350"/>
    <w:rsid w:val="00BD51BE"/>
    <w:rsid w:val="00BD5210"/>
    <w:rsid w:val="00BE2110"/>
    <w:rsid w:val="00BE22BE"/>
    <w:rsid w:val="00BE24EB"/>
    <w:rsid w:val="00BE4C37"/>
    <w:rsid w:val="00BE5050"/>
    <w:rsid w:val="00BE6630"/>
    <w:rsid w:val="00BF19D1"/>
    <w:rsid w:val="00BF19D6"/>
    <w:rsid w:val="00C00DC2"/>
    <w:rsid w:val="00C01036"/>
    <w:rsid w:val="00C021CE"/>
    <w:rsid w:val="00C058CC"/>
    <w:rsid w:val="00C061EE"/>
    <w:rsid w:val="00C164D9"/>
    <w:rsid w:val="00C208CD"/>
    <w:rsid w:val="00C20D51"/>
    <w:rsid w:val="00C227AA"/>
    <w:rsid w:val="00C240B6"/>
    <w:rsid w:val="00C2571B"/>
    <w:rsid w:val="00C347F5"/>
    <w:rsid w:val="00C34F06"/>
    <w:rsid w:val="00C36235"/>
    <w:rsid w:val="00C434EB"/>
    <w:rsid w:val="00C43B28"/>
    <w:rsid w:val="00C46AD5"/>
    <w:rsid w:val="00C5044B"/>
    <w:rsid w:val="00C504B2"/>
    <w:rsid w:val="00C50AFE"/>
    <w:rsid w:val="00C534FB"/>
    <w:rsid w:val="00C57264"/>
    <w:rsid w:val="00C6061E"/>
    <w:rsid w:val="00C61053"/>
    <w:rsid w:val="00C66BDA"/>
    <w:rsid w:val="00C670E2"/>
    <w:rsid w:val="00C746BC"/>
    <w:rsid w:val="00C869E5"/>
    <w:rsid w:val="00C900FC"/>
    <w:rsid w:val="00C93BAB"/>
    <w:rsid w:val="00C940B1"/>
    <w:rsid w:val="00CA44DF"/>
    <w:rsid w:val="00CA627D"/>
    <w:rsid w:val="00CA647C"/>
    <w:rsid w:val="00CA75C5"/>
    <w:rsid w:val="00CB0F0C"/>
    <w:rsid w:val="00CB1A34"/>
    <w:rsid w:val="00CB1ADB"/>
    <w:rsid w:val="00CB3E0D"/>
    <w:rsid w:val="00CB5219"/>
    <w:rsid w:val="00CB60E6"/>
    <w:rsid w:val="00CC3218"/>
    <w:rsid w:val="00CD0AC8"/>
    <w:rsid w:val="00CD2B6A"/>
    <w:rsid w:val="00CD6B20"/>
    <w:rsid w:val="00CD7C30"/>
    <w:rsid w:val="00CE24AB"/>
    <w:rsid w:val="00CE2563"/>
    <w:rsid w:val="00CE4CA3"/>
    <w:rsid w:val="00CF00FE"/>
    <w:rsid w:val="00CF1BC4"/>
    <w:rsid w:val="00CF397B"/>
    <w:rsid w:val="00CF7992"/>
    <w:rsid w:val="00D0178A"/>
    <w:rsid w:val="00D04FE4"/>
    <w:rsid w:val="00D11CA8"/>
    <w:rsid w:val="00D122B2"/>
    <w:rsid w:val="00D12561"/>
    <w:rsid w:val="00D13538"/>
    <w:rsid w:val="00D1542B"/>
    <w:rsid w:val="00D16D49"/>
    <w:rsid w:val="00D17813"/>
    <w:rsid w:val="00D228EE"/>
    <w:rsid w:val="00D26902"/>
    <w:rsid w:val="00D26D40"/>
    <w:rsid w:val="00D310EA"/>
    <w:rsid w:val="00D35231"/>
    <w:rsid w:val="00D37EAD"/>
    <w:rsid w:val="00D400F5"/>
    <w:rsid w:val="00D41A86"/>
    <w:rsid w:val="00D41D4F"/>
    <w:rsid w:val="00D47795"/>
    <w:rsid w:val="00D51017"/>
    <w:rsid w:val="00D527C2"/>
    <w:rsid w:val="00D543B7"/>
    <w:rsid w:val="00D55D64"/>
    <w:rsid w:val="00D658C3"/>
    <w:rsid w:val="00D70F81"/>
    <w:rsid w:val="00D724DA"/>
    <w:rsid w:val="00D72B2E"/>
    <w:rsid w:val="00D75D76"/>
    <w:rsid w:val="00D7701C"/>
    <w:rsid w:val="00D7776A"/>
    <w:rsid w:val="00D82235"/>
    <w:rsid w:val="00D8297F"/>
    <w:rsid w:val="00D86164"/>
    <w:rsid w:val="00D9077C"/>
    <w:rsid w:val="00D91D16"/>
    <w:rsid w:val="00DA12ED"/>
    <w:rsid w:val="00DA31E3"/>
    <w:rsid w:val="00DA42AC"/>
    <w:rsid w:val="00DB1A6C"/>
    <w:rsid w:val="00DB56B1"/>
    <w:rsid w:val="00DB72B1"/>
    <w:rsid w:val="00DC05F8"/>
    <w:rsid w:val="00DC1AEF"/>
    <w:rsid w:val="00DC4442"/>
    <w:rsid w:val="00DC63D2"/>
    <w:rsid w:val="00DC768E"/>
    <w:rsid w:val="00DD086A"/>
    <w:rsid w:val="00DD2D7B"/>
    <w:rsid w:val="00DE0972"/>
    <w:rsid w:val="00DE0D4C"/>
    <w:rsid w:val="00DE3720"/>
    <w:rsid w:val="00DE766E"/>
    <w:rsid w:val="00DE7900"/>
    <w:rsid w:val="00DF0231"/>
    <w:rsid w:val="00DF150C"/>
    <w:rsid w:val="00DF2477"/>
    <w:rsid w:val="00E033F0"/>
    <w:rsid w:val="00E03B77"/>
    <w:rsid w:val="00E044A4"/>
    <w:rsid w:val="00E047F2"/>
    <w:rsid w:val="00E04BCC"/>
    <w:rsid w:val="00E10D80"/>
    <w:rsid w:val="00E12169"/>
    <w:rsid w:val="00E137AE"/>
    <w:rsid w:val="00E138F1"/>
    <w:rsid w:val="00E22179"/>
    <w:rsid w:val="00E25046"/>
    <w:rsid w:val="00E27FA6"/>
    <w:rsid w:val="00E31855"/>
    <w:rsid w:val="00E34526"/>
    <w:rsid w:val="00E3491F"/>
    <w:rsid w:val="00E34AC3"/>
    <w:rsid w:val="00E34D47"/>
    <w:rsid w:val="00E352BB"/>
    <w:rsid w:val="00E370E9"/>
    <w:rsid w:val="00E40867"/>
    <w:rsid w:val="00E468E2"/>
    <w:rsid w:val="00E46C57"/>
    <w:rsid w:val="00E47850"/>
    <w:rsid w:val="00E47EAF"/>
    <w:rsid w:val="00E5194E"/>
    <w:rsid w:val="00E56879"/>
    <w:rsid w:val="00E5742C"/>
    <w:rsid w:val="00E64693"/>
    <w:rsid w:val="00E864B9"/>
    <w:rsid w:val="00E86C83"/>
    <w:rsid w:val="00E92015"/>
    <w:rsid w:val="00E92233"/>
    <w:rsid w:val="00E92B6E"/>
    <w:rsid w:val="00E93443"/>
    <w:rsid w:val="00E94C48"/>
    <w:rsid w:val="00EA4B24"/>
    <w:rsid w:val="00EA6BD9"/>
    <w:rsid w:val="00EB2512"/>
    <w:rsid w:val="00EC1C23"/>
    <w:rsid w:val="00EC29AA"/>
    <w:rsid w:val="00EC2C5B"/>
    <w:rsid w:val="00EC6677"/>
    <w:rsid w:val="00EC71B7"/>
    <w:rsid w:val="00EC79C1"/>
    <w:rsid w:val="00ED2527"/>
    <w:rsid w:val="00ED5BD4"/>
    <w:rsid w:val="00ED650B"/>
    <w:rsid w:val="00EF3650"/>
    <w:rsid w:val="00F04B0D"/>
    <w:rsid w:val="00F063FB"/>
    <w:rsid w:val="00F11433"/>
    <w:rsid w:val="00F14BA7"/>
    <w:rsid w:val="00F155AE"/>
    <w:rsid w:val="00F16505"/>
    <w:rsid w:val="00F17681"/>
    <w:rsid w:val="00F20145"/>
    <w:rsid w:val="00F254F6"/>
    <w:rsid w:val="00F2594D"/>
    <w:rsid w:val="00F278D7"/>
    <w:rsid w:val="00F3058C"/>
    <w:rsid w:val="00F312F4"/>
    <w:rsid w:val="00F318F1"/>
    <w:rsid w:val="00F40F66"/>
    <w:rsid w:val="00F420DE"/>
    <w:rsid w:val="00F476D6"/>
    <w:rsid w:val="00F516E4"/>
    <w:rsid w:val="00F51DFC"/>
    <w:rsid w:val="00F5258F"/>
    <w:rsid w:val="00F53789"/>
    <w:rsid w:val="00F54895"/>
    <w:rsid w:val="00F55BA8"/>
    <w:rsid w:val="00F57C4E"/>
    <w:rsid w:val="00F57DC1"/>
    <w:rsid w:val="00F61549"/>
    <w:rsid w:val="00F6235B"/>
    <w:rsid w:val="00F6284F"/>
    <w:rsid w:val="00F62B1F"/>
    <w:rsid w:val="00F636A1"/>
    <w:rsid w:val="00F67FC4"/>
    <w:rsid w:val="00F72D45"/>
    <w:rsid w:val="00F77762"/>
    <w:rsid w:val="00F8044C"/>
    <w:rsid w:val="00F80ED1"/>
    <w:rsid w:val="00F81CA6"/>
    <w:rsid w:val="00F85BA5"/>
    <w:rsid w:val="00F9054B"/>
    <w:rsid w:val="00F9121F"/>
    <w:rsid w:val="00F9489F"/>
    <w:rsid w:val="00F94EF4"/>
    <w:rsid w:val="00F9519B"/>
    <w:rsid w:val="00F964BB"/>
    <w:rsid w:val="00F97C62"/>
    <w:rsid w:val="00FA1DFB"/>
    <w:rsid w:val="00FA3B2A"/>
    <w:rsid w:val="00FA53F9"/>
    <w:rsid w:val="00FB3465"/>
    <w:rsid w:val="00FB69EA"/>
    <w:rsid w:val="00FB704B"/>
    <w:rsid w:val="00FB7D08"/>
    <w:rsid w:val="00FC592F"/>
    <w:rsid w:val="00FC6E7C"/>
    <w:rsid w:val="00FD18D3"/>
    <w:rsid w:val="00FD1BC2"/>
    <w:rsid w:val="00FD30EC"/>
    <w:rsid w:val="00FE243E"/>
    <w:rsid w:val="00FF125C"/>
    <w:rsid w:val="00FF1DA1"/>
    <w:rsid w:val="00FF1EE0"/>
    <w:rsid w:val="00FF2AE5"/>
    <w:rsid w:val="00FF4B71"/>
    <w:rsid w:val="00FF5B68"/>
    <w:rsid w:val="00FF6C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EB15D"/>
  <w15:docId w15:val="{C8026889-F8D0-4D1E-BBF8-D5835527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pPr>
        <w:ind w:left="1066" w:hanging="35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AB"/>
    <w:pPr>
      <w:overflowPunct w:val="0"/>
      <w:autoSpaceDE w:val="0"/>
      <w:autoSpaceDN w:val="0"/>
      <w:adjustRightInd w:val="0"/>
      <w:textAlignment w:val="baseline"/>
    </w:pPr>
    <w:rPr>
      <w:lang w:eastAsia="fr-FR"/>
    </w:rPr>
  </w:style>
  <w:style w:type="paragraph" w:styleId="Titre1">
    <w:name w:val="heading 1"/>
    <w:basedOn w:val="Normal"/>
    <w:next w:val="Normal"/>
    <w:qFormat/>
    <w:rsid w:val="00C93BAB"/>
    <w:pPr>
      <w:keepNext/>
      <w:numPr>
        <w:numId w:val="1"/>
      </w:numPr>
      <w:tabs>
        <w:tab w:val="left" w:pos="-720"/>
        <w:tab w:val="left" w:pos="0"/>
      </w:tabs>
      <w:suppressAutoHyphens/>
      <w:outlineLvl w:val="0"/>
    </w:pPr>
    <w:rPr>
      <w:rFonts w:ascii="Century Schoolbook" w:hAnsi="Century Schoolbook"/>
      <w:b/>
      <w:sz w:val="24"/>
    </w:rPr>
  </w:style>
  <w:style w:type="paragraph" w:styleId="Titre2">
    <w:name w:val="heading 2"/>
    <w:basedOn w:val="Normal"/>
    <w:next w:val="Normal"/>
    <w:qFormat/>
    <w:rsid w:val="00C93BAB"/>
    <w:pPr>
      <w:keepNext/>
      <w:tabs>
        <w:tab w:val="left" w:pos="-720"/>
        <w:tab w:val="left" w:pos="0"/>
      </w:tabs>
      <w:suppressAutoHyphens/>
      <w:jc w:val="both"/>
      <w:outlineLvl w:val="1"/>
    </w:pPr>
    <w:rPr>
      <w:rFonts w:ascii="Century Schoolbook" w:hAnsi="Century Schoolbook"/>
      <w:b/>
      <w:spacing w:val="-3"/>
      <w:sz w:val="24"/>
    </w:rPr>
  </w:style>
  <w:style w:type="paragraph" w:styleId="Titre3">
    <w:name w:val="heading 3"/>
    <w:basedOn w:val="Normal"/>
    <w:next w:val="Normal"/>
    <w:qFormat/>
    <w:rsid w:val="00C93BAB"/>
    <w:pPr>
      <w:keepNext/>
      <w:tabs>
        <w:tab w:val="center" w:pos="4680"/>
      </w:tabs>
      <w:suppressAutoHyphens/>
      <w:jc w:val="center"/>
      <w:outlineLvl w:val="2"/>
    </w:pPr>
    <w:rPr>
      <w:rFonts w:ascii="Book Antiqua" w:hAnsi="Book Antiqua" w:cs="Arial"/>
      <w:b/>
      <w:sz w:val="4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C93BAB"/>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Pieddepage">
    <w:name w:val="footer"/>
    <w:basedOn w:val="Normal"/>
    <w:rsid w:val="00C93BAB"/>
    <w:pPr>
      <w:tabs>
        <w:tab w:val="center" w:pos="4703"/>
        <w:tab w:val="right" w:pos="9406"/>
      </w:tabs>
    </w:pPr>
  </w:style>
  <w:style w:type="character" w:styleId="Numrodepage">
    <w:name w:val="page number"/>
    <w:basedOn w:val="Policepardfaut"/>
    <w:rsid w:val="00C93BAB"/>
  </w:style>
  <w:style w:type="paragraph" w:styleId="Retraitcorpsdetexte">
    <w:name w:val="Body Text Indent"/>
    <w:basedOn w:val="Normal"/>
    <w:rsid w:val="00C93BAB"/>
    <w:pPr>
      <w:tabs>
        <w:tab w:val="left" w:pos="-720"/>
        <w:tab w:val="left" w:pos="0"/>
      </w:tabs>
      <w:suppressAutoHyphens/>
      <w:ind w:left="720" w:hanging="720"/>
      <w:jc w:val="both"/>
    </w:pPr>
    <w:rPr>
      <w:rFonts w:ascii="Century Schoolbook" w:hAnsi="Century Schoolbook"/>
      <w:b/>
      <w:spacing w:val="-3"/>
      <w:sz w:val="24"/>
    </w:rPr>
  </w:style>
  <w:style w:type="paragraph" w:styleId="Retraitcorpsdetexte2">
    <w:name w:val="Body Text Indent 2"/>
    <w:basedOn w:val="Normal"/>
    <w:rsid w:val="00C93BAB"/>
    <w:pPr>
      <w:tabs>
        <w:tab w:val="left" w:pos="-720"/>
        <w:tab w:val="left" w:pos="0"/>
      </w:tabs>
      <w:suppressAutoHyphens/>
      <w:ind w:left="1416" w:hanging="720"/>
      <w:jc w:val="both"/>
    </w:pPr>
    <w:rPr>
      <w:rFonts w:ascii="Arial" w:hAnsi="Arial" w:cs="Arial"/>
      <w:b/>
      <w:sz w:val="24"/>
    </w:rPr>
  </w:style>
  <w:style w:type="paragraph" w:styleId="Retraitcorpsdetexte3">
    <w:name w:val="Body Text Indent 3"/>
    <w:basedOn w:val="Normal"/>
    <w:rsid w:val="00C93BAB"/>
    <w:pPr>
      <w:tabs>
        <w:tab w:val="left" w:pos="-720"/>
        <w:tab w:val="left" w:pos="0"/>
        <w:tab w:val="left" w:pos="720"/>
      </w:tabs>
      <w:suppressAutoHyphens/>
      <w:ind w:left="1440" w:hanging="1440"/>
      <w:jc w:val="both"/>
    </w:pPr>
    <w:rPr>
      <w:rFonts w:ascii="Century Schoolbook" w:hAnsi="Century Schoolbook"/>
      <w:b/>
      <w:sz w:val="24"/>
    </w:rPr>
  </w:style>
  <w:style w:type="character" w:styleId="Lienhypertexte">
    <w:name w:val="Hyperlink"/>
    <w:basedOn w:val="Policepardfaut"/>
    <w:rsid w:val="00C93BAB"/>
    <w:rPr>
      <w:color w:val="0000FF"/>
      <w:u w:val="single"/>
    </w:rPr>
  </w:style>
  <w:style w:type="paragraph" w:styleId="Corpsdetexte">
    <w:name w:val="Body Text"/>
    <w:basedOn w:val="Normal"/>
    <w:rsid w:val="00C93BAB"/>
    <w:pPr>
      <w:tabs>
        <w:tab w:val="left" w:pos="-720"/>
      </w:tabs>
      <w:suppressAutoHyphens/>
      <w:jc w:val="both"/>
    </w:pPr>
    <w:rPr>
      <w:rFonts w:ascii="Century Schoolbook" w:hAnsi="Century Schoolbook"/>
      <w:b/>
      <w:sz w:val="24"/>
    </w:rPr>
  </w:style>
  <w:style w:type="character" w:styleId="Lienhypertextesuivivisit">
    <w:name w:val="FollowedHyperlink"/>
    <w:basedOn w:val="Policepardfaut"/>
    <w:rsid w:val="00C93BAB"/>
    <w:rPr>
      <w:color w:val="800080"/>
      <w:u w:val="single"/>
    </w:rPr>
  </w:style>
  <w:style w:type="paragraph" w:styleId="En-tte">
    <w:name w:val="header"/>
    <w:basedOn w:val="Normal"/>
    <w:rsid w:val="00C93BAB"/>
    <w:pPr>
      <w:tabs>
        <w:tab w:val="center" w:pos="4320"/>
        <w:tab w:val="right" w:pos="8640"/>
      </w:tabs>
    </w:pPr>
  </w:style>
  <w:style w:type="paragraph" w:styleId="Textedebulles">
    <w:name w:val="Balloon Text"/>
    <w:basedOn w:val="Normal"/>
    <w:semiHidden/>
    <w:rsid w:val="00E46C57"/>
    <w:rPr>
      <w:rFonts w:ascii="Tahoma" w:hAnsi="Tahoma" w:cs="Tahoma"/>
      <w:sz w:val="16"/>
      <w:szCs w:val="16"/>
    </w:rPr>
  </w:style>
  <w:style w:type="paragraph" w:styleId="Listepuces">
    <w:name w:val="List Bullet"/>
    <w:basedOn w:val="Normal"/>
    <w:rsid w:val="004B350F"/>
    <w:pPr>
      <w:numPr>
        <w:numId w:val="2"/>
      </w:numPr>
    </w:pPr>
  </w:style>
  <w:style w:type="paragraph" w:styleId="Paragraphedeliste">
    <w:name w:val="List Paragraph"/>
    <w:basedOn w:val="Normal"/>
    <w:uiPriority w:val="34"/>
    <w:qFormat/>
    <w:rsid w:val="00A234F7"/>
    <w:pPr>
      <w:ind w:left="720"/>
      <w:contextualSpacing/>
    </w:pPr>
  </w:style>
  <w:style w:type="paragraph" w:customStyle="1" w:styleId="Contenuducadre">
    <w:name w:val="Contenu du cadre"/>
    <w:basedOn w:val="Corpsdetexte"/>
    <w:rsid w:val="00D400F5"/>
    <w:pPr>
      <w:tabs>
        <w:tab w:val="clear" w:pos="-720"/>
      </w:tabs>
      <w:overflowPunct/>
      <w:autoSpaceDE/>
      <w:autoSpaceDN/>
      <w:adjustRightInd/>
      <w:ind w:left="0" w:firstLine="0"/>
      <w:jc w:val="left"/>
      <w:textAlignment w:val="auto"/>
    </w:pPr>
    <w:rPr>
      <w:rFonts w:ascii="Arial Narrow" w:hAnsi="Arial Narrow"/>
      <w:b w:val="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y.st-pierre@cegep-rimouski.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ffusion.s1.rseq.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y.st-pierre@cegep-rimouski.qc.ca" TargetMode="External"/><Relationship Id="rId4" Type="http://schemas.openxmlformats.org/officeDocument/2006/relationships/settings" Target="settings.xml"/><Relationship Id="rId9" Type="http://schemas.openxmlformats.org/officeDocument/2006/relationships/hyperlink" Target="http://diffusion.s1.rseq.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9D965-8AC7-4810-9E87-5A40B294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35</Pages>
  <Words>12154</Words>
  <Characters>66852</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cegep riki</Company>
  <LinksUpToDate>false</LinksUpToDate>
  <CharactersWithSpaces>78849</CharactersWithSpaces>
  <SharedDoc>false</SharedDoc>
  <HLinks>
    <vt:vector size="12" baseType="variant">
      <vt:variant>
        <vt:i4>2228250</vt:i4>
      </vt:variant>
      <vt:variant>
        <vt:i4>3</vt:i4>
      </vt:variant>
      <vt:variant>
        <vt:i4>0</vt:i4>
      </vt:variant>
      <vt:variant>
        <vt:i4>5</vt:i4>
      </vt:variant>
      <vt:variant>
        <vt:lpwstr>mailto:stpdany@cegep-rimouski.qc.ca</vt:lpwstr>
      </vt:variant>
      <vt:variant>
        <vt:lpwstr/>
      </vt:variant>
      <vt:variant>
        <vt:i4>2228250</vt:i4>
      </vt:variant>
      <vt:variant>
        <vt:i4>0</vt:i4>
      </vt:variant>
      <vt:variant>
        <vt:i4>0</vt:i4>
      </vt:variant>
      <vt:variant>
        <vt:i4>5</vt:i4>
      </vt:variant>
      <vt:variant>
        <vt:lpwstr>mailto:stpdany@cegep-rimouski.qc.ca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SEANIX Client(e) Estimé(e)s</dc:creator>
  <cp:lastModifiedBy>Utilisateur</cp:lastModifiedBy>
  <cp:revision>65</cp:revision>
  <cp:lastPrinted>2018-06-14T19:27:00Z</cp:lastPrinted>
  <dcterms:created xsi:type="dcterms:W3CDTF">2018-05-28T18:52:00Z</dcterms:created>
  <dcterms:modified xsi:type="dcterms:W3CDTF">2018-10-11T19:37:00Z</dcterms:modified>
</cp:coreProperties>
</file>