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57E" w:rsidRDefault="0010157E" w:rsidP="0010157E">
      <w:pPr>
        <w:tabs>
          <w:tab w:val="left" w:pos="2985"/>
        </w:tabs>
        <w:jc w:val="center"/>
        <w:rPr>
          <w:rFonts w:ascii="Arial Rounded MT Bold" w:hAnsi="Arial Rounded MT Bold"/>
          <w:b/>
          <w:bCs/>
          <w:color w:val="374F8B"/>
          <w:sz w:val="64"/>
          <w:szCs w:val="64"/>
        </w:rPr>
      </w:pPr>
    </w:p>
    <w:p w:rsidR="0010157E" w:rsidRDefault="0010157E" w:rsidP="0010157E">
      <w:pPr>
        <w:tabs>
          <w:tab w:val="left" w:pos="2985"/>
        </w:tabs>
        <w:spacing w:before="840"/>
        <w:jc w:val="center"/>
        <w:rPr>
          <w:rFonts w:ascii="Arial Narrow" w:hAnsi="Arial Narrow"/>
          <w:b/>
          <w:bCs/>
          <w:color w:val="374F8B"/>
          <w:sz w:val="70"/>
          <w:szCs w:val="70"/>
        </w:rPr>
      </w:pPr>
      <w:r>
        <w:rPr>
          <w:b/>
          <w:bCs/>
          <w:noProof/>
          <w:sz w:val="48"/>
          <w:szCs w:val="48"/>
          <w:lang w:eastAsia="fr-CA"/>
        </w:rPr>
        <w:drawing>
          <wp:anchor distT="0" distB="0" distL="114300" distR="114300" simplePos="0" relativeHeight="251659264" behindDoc="0" locked="0" layoutInCell="1" allowOverlap="1">
            <wp:simplePos x="0" y="0"/>
            <wp:positionH relativeFrom="margin">
              <wp:align>center</wp:align>
            </wp:positionH>
            <wp:positionV relativeFrom="margin">
              <wp:posOffset>828675</wp:posOffset>
            </wp:positionV>
            <wp:extent cx="4237200" cy="1569600"/>
            <wp:effectExtent l="0" t="0" r="0" b="0"/>
            <wp:wrapSquare wrapText="bothSides"/>
            <wp:docPr id="10" name="Image 10" descr="Signature-RSEQ-Francais-CMYK-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ature-RSEQ-Francais-CMYK-LR"/>
                    <pic:cNvPicPr>
                      <a:picLocks noChangeAspect="1" noChangeArrowheads="1"/>
                    </pic:cNvPicPr>
                  </pic:nvPicPr>
                  <pic:blipFill>
                    <a:blip r:embed="rId8" cstate="print"/>
                    <a:srcRect/>
                    <a:stretch>
                      <a:fillRect/>
                    </a:stretch>
                  </pic:blipFill>
                  <pic:spPr bwMode="auto">
                    <a:xfrm>
                      <a:off x="0" y="0"/>
                      <a:ext cx="4237200" cy="1569600"/>
                    </a:xfrm>
                    <a:prstGeom prst="rect">
                      <a:avLst/>
                    </a:prstGeom>
                    <a:noFill/>
                    <a:ln w="9525">
                      <a:noFill/>
                      <a:miter lim="800000"/>
                      <a:headEnd/>
                      <a:tailEnd/>
                    </a:ln>
                  </pic:spPr>
                </pic:pic>
              </a:graphicData>
            </a:graphic>
          </wp:anchor>
        </w:drawing>
      </w:r>
    </w:p>
    <w:p w:rsidR="0010157E" w:rsidRDefault="0010157E" w:rsidP="0010157E">
      <w:pPr>
        <w:tabs>
          <w:tab w:val="left" w:pos="2985"/>
        </w:tabs>
        <w:spacing w:before="240"/>
        <w:jc w:val="center"/>
        <w:rPr>
          <w:rFonts w:ascii="Arial Narrow" w:hAnsi="Arial Narrow"/>
          <w:b/>
          <w:bCs/>
          <w:sz w:val="70"/>
          <w:szCs w:val="70"/>
        </w:rPr>
      </w:pPr>
    </w:p>
    <w:p w:rsidR="0010157E" w:rsidRDefault="0010157E" w:rsidP="0010157E">
      <w:pPr>
        <w:tabs>
          <w:tab w:val="left" w:pos="0"/>
        </w:tabs>
        <w:jc w:val="center"/>
        <w:rPr>
          <w:rFonts w:ascii="Arial Narrow" w:hAnsi="Arial Narrow"/>
          <w:b/>
          <w:bCs/>
          <w:color w:val="0096E2"/>
          <w:sz w:val="70"/>
          <w:szCs w:val="70"/>
        </w:rPr>
      </w:pPr>
    </w:p>
    <w:p w:rsidR="0010157E" w:rsidRPr="002B77EE" w:rsidRDefault="0010157E" w:rsidP="0010157E">
      <w:pPr>
        <w:tabs>
          <w:tab w:val="left" w:pos="0"/>
        </w:tabs>
        <w:jc w:val="center"/>
        <w:rPr>
          <w:rFonts w:ascii="Arial Narrow" w:hAnsi="Arial Narrow"/>
          <w:b/>
          <w:bCs/>
          <w:color w:val="0096E2"/>
          <w:sz w:val="70"/>
          <w:szCs w:val="70"/>
        </w:rPr>
      </w:pPr>
      <w:r w:rsidRPr="002B77EE">
        <w:rPr>
          <w:rFonts w:ascii="Arial Narrow" w:hAnsi="Arial Narrow"/>
          <w:b/>
          <w:bCs/>
          <w:color w:val="0096E2"/>
          <w:sz w:val="70"/>
          <w:szCs w:val="70"/>
        </w:rPr>
        <w:t>EST-DU-QUÉBEC</w:t>
      </w:r>
    </w:p>
    <w:p w:rsidR="0010157E" w:rsidRPr="002B77EE" w:rsidRDefault="0010157E" w:rsidP="0010157E">
      <w:pPr>
        <w:tabs>
          <w:tab w:val="left" w:pos="2985"/>
        </w:tabs>
        <w:spacing w:before="1500" w:after="1000"/>
        <w:jc w:val="center"/>
        <w:rPr>
          <w:rFonts w:ascii="Arial Narrow" w:hAnsi="Arial Narrow"/>
          <w:b/>
          <w:bCs/>
          <w:sz w:val="70"/>
          <w:szCs w:val="70"/>
        </w:rPr>
      </w:pPr>
      <w:r>
        <w:rPr>
          <w:rFonts w:ascii="Arial Narrow" w:hAnsi="Arial Narrow"/>
          <w:b/>
          <w:bCs/>
          <w:sz w:val="70"/>
          <w:szCs w:val="70"/>
        </w:rPr>
        <w:t>VOLLEYBALL</w:t>
      </w:r>
    </w:p>
    <w:p w:rsidR="0010157E" w:rsidRDefault="0010157E" w:rsidP="0010157E">
      <w:pPr>
        <w:tabs>
          <w:tab w:val="left" w:pos="2985"/>
        </w:tabs>
        <w:jc w:val="center"/>
        <w:rPr>
          <w:rFonts w:ascii="Arial Narrow" w:hAnsi="Arial Narrow"/>
          <w:b/>
          <w:bCs/>
          <w:sz w:val="70"/>
          <w:szCs w:val="70"/>
        </w:rPr>
      </w:pPr>
      <w:r>
        <w:rPr>
          <w:rFonts w:ascii="Arial Narrow" w:hAnsi="Arial Narrow"/>
          <w:b/>
          <w:bCs/>
          <w:sz w:val="70"/>
          <w:szCs w:val="70"/>
        </w:rPr>
        <w:t>Règlements spécifiques</w:t>
      </w:r>
    </w:p>
    <w:p w:rsidR="0010157E" w:rsidRDefault="0010157E" w:rsidP="0010157E">
      <w:pPr>
        <w:tabs>
          <w:tab w:val="left" w:pos="2985"/>
        </w:tabs>
        <w:jc w:val="center"/>
        <w:rPr>
          <w:rFonts w:ascii="Arial Narrow" w:hAnsi="Arial Narrow"/>
          <w:b/>
          <w:bCs/>
          <w:sz w:val="70"/>
          <w:szCs w:val="70"/>
        </w:rPr>
      </w:pPr>
      <w:r>
        <w:rPr>
          <w:rFonts w:ascii="Arial Narrow" w:hAnsi="Arial Narrow"/>
          <w:b/>
          <w:bCs/>
          <w:sz w:val="70"/>
          <w:szCs w:val="70"/>
        </w:rPr>
        <w:t>de la ligue</w:t>
      </w:r>
    </w:p>
    <w:p w:rsidR="0010157E" w:rsidRPr="00D400F5" w:rsidRDefault="00226C45" w:rsidP="0010157E">
      <w:pPr>
        <w:tabs>
          <w:tab w:val="left" w:pos="2985"/>
        </w:tabs>
        <w:jc w:val="center"/>
        <w:rPr>
          <w:rFonts w:ascii="Arial Narrow" w:hAnsi="Arial Narrow"/>
          <w:b/>
          <w:bCs/>
          <w:sz w:val="120"/>
          <w:szCs w:val="120"/>
        </w:rPr>
      </w:pPr>
      <w:r>
        <w:rPr>
          <w:rFonts w:ascii="Arial Narrow" w:hAnsi="Arial Narrow"/>
          <w:b/>
          <w:bCs/>
          <w:sz w:val="120"/>
          <w:szCs w:val="120"/>
        </w:rPr>
        <w:t>201</w:t>
      </w:r>
      <w:r w:rsidR="00863707">
        <w:rPr>
          <w:rFonts w:ascii="Arial Narrow" w:hAnsi="Arial Narrow"/>
          <w:b/>
          <w:bCs/>
          <w:sz w:val="120"/>
          <w:szCs w:val="120"/>
        </w:rPr>
        <w:t>8</w:t>
      </w:r>
      <w:r w:rsidR="0010157E" w:rsidRPr="00D400F5">
        <w:rPr>
          <w:rFonts w:ascii="Arial Narrow" w:hAnsi="Arial Narrow"/>
          <w:b/>
          <w:bCs/>
          <w:sz w:val="120"/>
          <w:szCs w:val="120"/>
        </w:rPr>
        <w:t>-201</w:t>
      </w:r>
      <w:r w:rsidR="00863707">
        <w:rPr>
          <w:rFonts w:ascii="Arial Narrow" w:hAnsi="Arial Narrow"/>
          <w:b/>
          <w:bCs/>
          <w:sz w:val="120"/>
          <w:szCs w:val="120"/>
        </w:rPr>
        <w:t>9</w:t>
      </w:r>
    </w:p>
    <w:p w:rsidR="0010157E" w:rsidRPr="00D400F5" w:rsidRDefault="0010157E" w:rsidP="0010157E">
      <w:pPr>
        <w:tabs>
          <w:tab w:val="left" w:pos="2985"/>
        </w:tabs>
        <w:jc w:val="center"/>
        <w:rPr>
          <w:rFonts w:ascii="Arial Narrow" w:hAnsi="Arial Narrow"/>
          <w:sz w:val="32"/>
          <w:szCs w:val="32"/>
        </w:rPr>
      </w:pPr>
      <w:r w:rsidRPr="00D400F5">
        <w:rPr>
          <w:rFonts w:ascii="Arial Narrow" w:hAnsi="Arial Narrow"/>
          <w:sz w:val="32"/>
          <w:szCs w:val="32"/>
        </w:rPr>
        <w:t xml:space="preserve">Dernière modification : </w:t>
      </w:r>
      <w:r w:rsidR="000304D8">
        <w:rPr>
          <w:rFonts w:ascii="Arial Narrow" w:hAnsi="Arial Narrow"/>
          <w:sz w:val="32"/>
          <w:szCs w:val="32"/>
        </w:rPr>
        <w:t>26-09</w:t>
      </w:r>
      <w:r w:rsidR="00863707">
        <w:rPr>
          <w:rFonts w:ascii="Arial Narrow" w:hAnsi="Arial Narrow"/>
          <w:sz w:val="32"/>
          <w:szCs w:val="32"/>
        </w:rPr>
        <w:t>-2018</w:t>
      </w:r>
      <w:r>
        <w:rPr>
          <w:rFonts w:ascii="Arial Narrow" w:hAnsi="Arial Narrow"/>
          <w:b/>
          <w:sz w:val="32"/>
          <w:szCs w:val="32"/>
        </w:rPr>
        <w:br w:type="page"/>
      </w:r>
    </w:p>
    <w:p w:rsidR="0010157E" w:rsidRPr="004B237B" w:rsidRDefault="0010157E" w:rsidP="0010157E">
      <w:pPr>
        <w:pBdr>
          <w:top w:val="single" w:sz="36" w:space="12" w:color="auto"/>
          <w:left w:val="single" w:sz="36" w:space="10" w:color="auto"/>
          <w:bottom w:val="single" w:sz="36" w:space="12" w:color="auto"/>
          <w:right w:val="single" w:sz="36" w:space="10" w:color="auto"/>
        </w:pBdr>
        <w:tabs>
          <w:tab w:val="center" w:pos="3720"/>
        </w:tabs>
        <w:suppressAutoHyphens/>
        <w:spacing w:line="192" w:lineRule="auto"/>
        <w:jc w:val="center"/>
        <w:rPr>
          <w:rFonts w:ascii="Arial Narrow" w:hAnsi="Arial Narrow"/>
          <w:b/>
          <w:sz w:val="32"/>
          <w:szCs w:val="32"/>
        </w:rPr>
      </w:pPr>
      <w:r>
        <w:rPr>
          <w:rFonts w:ascii="Arial Narrow" w:hAnsi="Arial Narrow"/>
          <w:b/>
          <w:sz w:val="32"/>
          <w:szCs w:val="32"/>
        </w:rPr>
        <w:lastRenderedPageBreak/>
        <w:t>VOLLEYBALL – RÈGLEMENTS SPÉCIFIQUES DE LIGUE</w:t>
      </w:r>
    </w:p>
    <w:p w:rsidR="0010157E" w:rsidRPr="00FC50BE" w:rsidRDefault="0010157E" w:rsidP="00A061EC">
      <w:pPr>
        <w:tabs>
          <w:tab w:val="left" w:pos="9498"/>
        </w:tabs>
        <w:overflowPunct/>
        <w:spacing w:before="480" w:after="40"/>
        <w:textAlignment w:val="auto"/>
        <w:rPr>
          <w:rFonts w:ascii="Arial Narrow" w:hAnsi="Arial Narrow"/>
          <w:sz w:val="24"/>
          <w:szCs w:val="24"/>
          <w:lang w:eastAsia="fr-CA"/>
        </w:rPr>
      </w:pPr>
      <w:r>
        <w:rPr>
          <w:rFonts w:ascii="Arial Narrow" w:hAnsi="Arial Narrow"/>
          <w:sz w:val="24"/>
          <w:szCs w:val="24"/>
          <w:lang w:eastAsia="fr-CA"/>
        </w:rPr>
        <w:t xml:space="preserve">Article 1 – </w:t>
      </w:r>
      <w:r w:rsidRPr="00FC50BE">
        <w:rPr>
          <w:rFonts w:ascii="Arial Narrow" w:hAnsi="Arial Narrow"/>
          <w:sz w:val="24"/>
          <w:szCs w:val="24"/>
          <w:lang w:eastAsia="fr-CA"/>
        </w:rPr>
        <w:t xml:space="preserve">Nom de la </w:t>
      </w:r>
      <w:r w:rsidRPr="00D1075F">
        <w:rPr>
          <w:rFonts w:ascii="Arial Narrow" w:hAnsi="Arial Narrow"/>
          <w:sz w:val="24"/>
          <w:szCs w:val="24"/>
          <w:lang w:eastAsia="fr-CA"/>
        </w:rPr>
        <w:t xml:space="preserve">ligue </w:t>
      </w:r>
      <w:r>
        <w:rPr>
          <w:rFonts w:ascii="Arial Narrow" w:hAnsi="Arial Narrow"/>
          <w:sz w:val="24"/>
          <w:szCs w:val="24"/>
          <w:u w:val="dotted"/>
          <w:lang w:eastAsia="fr-CA"/>
        </w:rPr>
        <w:tab/>
      </w:r>
      <w:r>
        <w:rPr>
          <w:rFonts w:ascii="Arial Narrow" w:hAnsi="Arial Narrow"/>
          <w:sz w:val="24"/>
          <w:szCs w:val="24"/>
          <w:lang w:eastAsia="fr-CA"/>
        </w:rPr>
        <w:t>3</w:t>
      </w:r>
    </w:p>
    <w:p w:rsidR="004D5671" w:rsidRPr="00451337" w:rsidRDefault="0010157E" w:rsidP="00451337">
      <w:pPr>
        <w:tabs>
          <w:tab w:val="left" w:pos="9498"/>
        </w:tabs>
        <w:overflowPunct/>
        <w:spacing w:before="40"/>
        <w:textAlignment w:val="auto"/>
        <w:rPr>
          <w:rFonts w:ascii="Arial Narrow" w:hAnsi="Arial Narrow"/>
          <w:sz w:val="24"/>
          <w:szCs w:val="24"/>
          <w:lang w:eastAsia="fr-CA"/>
        </w:rPr>
      </w:pPr>
      <w:r>
        <w:rPr>
          <w:rFonts w:ascii="Arial Narrow" w:hAnsi="Arial Narrow"/>
          <w:sz w:val="24"/>
          <w:szCs w:val="24"/>
          <w:lang w:eastAsia="fr-CA"/>
        </w:rPr>
        <w:t xml:space="preserve">Article </w:t>
      </w:r>
      <w:r w:rsidRPr="0010157E">
        <w:rPr>
          <w:rFonts w:ascii="Arial Narrow" w:hAnsi="Arial Narrow"/>
          <w:sz w:val="24"/>
          <w:szCs w:val="24"/>
          <w:lang w:eastAsia="fr-CA"/>
        </w:rPr>
        <w:t xml:space="preserve">2 – Structure de la ligue </w:t>
      </w:r>
      <w:r w:rsidRPr="0010157E">
        <w:rPr>
          <w:rFonts w:ascii="Arial Narrow" w:hAnsi="Arial Narrow"/>
          <w:sz w:val="24"/>
          <w:szCs w:val="24"/>
          <w:u w:val="dotted"/>
          <w:lang w:eastAsia="fr-CA"/>
        </w:rPr>
        <w:tab/>
      </w:r>
      <w:r w:rsidRPr="0010157E">
        <w:rPr>
          <w:rFonts w:ascii="Arial Narrow" w:hAnsi="Arial Narrow"/>
          <w:sz w:val="24"/>
          <w:szCs w:val="24"/>
          <w:lang w:eastAsia="fr-CA"/>
        </w:rPr>
        <w:t>3</w:t>
      </w:r>
    </w:p>
    <w:p w:rsidR="00337E23" w:rsidRPr="00A0334A" w:rsidRDefault="00337E23" w:rsidP="00A061EC">
      <w:pPr>
        <w:tabs>
          <w:tab w:val="left" w:pos="9498"/>
        </w:tabs>
        <w:spacing w:before="40"/>
        <w:rPr>
          <w:rFonts w:ascii="Arial Narrow" w:hAnsi="Arial Narrow"/>
          <w:sz w:val="24"/>
          <w:szCs w:val="24"/>
          <w:lang w:eastAsia="fr-CA"/>
        </w:rPr>
      </w:pPr>
      <w:r w:rsidRPr="0010157E">
        <w:rPr>
          <w:rFonts w:ascii="Arial Narrow" w:hAnsi="Arial Narrow"/>
          <w:sz w:val="24"/>
          <w:szCs w:val="24"/>
          <w:lang w:eastAsia="fr-CA"/>
        </w:rPr>
        <w:t>Article 3</w:t>
      </w:r>
      <w:r w:rsidR="0010157E">
        <w:rPr>
          <w:rFonts w:ascii="Arial Narrow" w:hAnsi="Arial Narrow"/>
          <w:sz w:val="24"/>
          <w:szCs w:val="24"/>
          <w:lang w:eastAsia="fr-CA"/>
        </w:rPr>
        <w:t xml:space="preserve"> – </w:t>
      </w:r>
      <w:r w:rsidRPr="0010157E">
        <w:rPr>
          <w:rFonts w:ascii="Arial Narrow" w:hAnsi="Arial Narrow"/>
          <w:sz w:val="24"/>
          <w:szCs w:val="24"/>
          <w:lang w:eastAsia="fr-CA"/>
        </w:rPr>
        <w:t>Composition des équipes</w:t>
      </w:r>
      <w:r w:rsidR="00A061EC">
        <w:rPr>
          <w:rFonts w:ascii="Arial Narrow" w:hAnsi="Arial Narrow"/>
          <w:sz w:val="24"/>
          <w:szCs w:val="24"/>
          <w:lang w:eastAsia="fr-CA"/>
        </w:rPr>
        <w:t xml:space="preserve"> </w:t>
      </w:r>
      <w:r w:rsidR="00A061EC">
        <w:rPr>
          <w:rFonts w:ascii="Arial Narrow" w:hAnsi="Arial Narrow"/>
          <w:sz w:val="24"/>
          <w:szCs w:val="24"/>
          <w:u w:val="dotted"/>
          <w:lang w:eastAsia="fr-CA"/>
        </w:rPr>
        <w:tab/>
      </w:r>
      <w:r w:rsidR="00A0334A">
        <w:rPr>
          <w:rFonts w:ascii="Arial Narrow" w:hAnsi="Arial Narrow"/>
          <w:sz w:val="24"/>
          <w:szCs w:val="24"/>
          <w:lang w:eastAsia="fr-CA"/>
        </w:rPr>
        <w:t>3</w:t>
      </w:r>
    </w:p>
    <w:p w:rsidR="00337E23" w:rsidRPr="00A0334A" w:rsidRDefault="0010157E" w:rsidP="00A061EC">
      <w:pPr>
        <w:tabs>
          <w:tab w:val="left" w:pos="9498"/>
        </w:tabs>
        <w:spacing w:before="40"/>
        <w:rPr>
          <w:rFonts w:ascii="Arial Narrow" w:hAnsi="Arial Narrow"/>
          <w:sz w:val="24"/>
          <w:szCs w:val="24"/>
          <w:lang w:eastAsia="fr-CA"/>
        </w:rPr>
      </w:pPr>
      <w:r>
        <w:rPr>
          <w:rFonts w:ascii="Arial Narrow" w:hAnsi="Arial Narrow"/>
          <w:sz w:val="24"/>
          <w:szCs w:val="24"/>
          <w:lang w:eastAsia="fr-CA"/>
        </w:rPr>
        <w:t xml:space="preserve">Article 4 – </w:t>
      </w:r>
      <w:r w:rsidR="00337E23" w:rsidRPr="0010157E">
        <w:rPr>
          <w:rFonts w:ascii="Arial Narrow" w:hAnsi="Arial Narrow"/>
          <w:sz w:val="24"/>
          <w:szCs w:val="24"/>
          <w:lang w:eastAsia="fr-CA"/>
        </w:rPr>
        <w:t>Calendrier des tournois</w:t>
      </w:r>
      <w:r w:rsidR="00A061EC">
        <w:rPr>
          <w:rFonts w:ascii="Arial Narrow" w:hAnsi="Arial Narrow"/>
          <w:sz w:val="24"/>
          <w:szCs w:val="24"/>
          <w:lang w:eastAsia="fr-CA"/>
        </w:rPr>
        <w:t xml:space="preserve"> </w:t>
      </w:r>
      <w:r w:rsidR="00A061EC">
        <w:rPr>
          <w:rFonts w:ascii="Arial Narrow" w:hAnsi="Arial Narrow"/>
          <w:sz w:val="24"/>
          <w:szCs w:val="24"/>
          <w:u w:val="dotted"/>
          <w:lang w:eastAsia="fr-CA"/>
        </w:rPr>
        <w:tab/>
      </w:r>
      <w:r w:rsidR="00A0334A">
        <w:rPr>
          <w:rFonts w:ascii="Arial Narrow" w:hAnsi="Arial Narrow"/>
          <w:sz w:val="24"/>
          <w:szCs w:val="24"/>
          <w:lang w:eastAsia="fr-CA"/>
        </w:rPr>
        <w:t>3</w:t>
      </w:r>
    </w:p>
    <w:p w:rsidR="00337E23" w:rsidRPr="00A0334A" w:rsidRDefault="00337E23" w:rsidP="00A061EC">
      <w:pPr>
        <w:tabs>
          <w:tab w:val="left" w:pos="9498"/>
        </w:tabs>
        <w:spacing w:before="40"/>
        <w:rPr>
          <w:rFonts w:ascii="Arial Narrow" w:hAnsi="Arial Narrow"/>
          <w:sz w:val="24"/>
          <w:szCs w:val="24"/>
          <w:lang w:eastAsia="fr-CA"/>
        </w:rPr>
      </w:pPr>
      <w:r w:rsidRPr="0010157E">
        <w:rPr>
          <w:rFonts w:ascii="Arial Narrow" w:hAnsi="Arial Narrow"/>
          <w:sz w:val="24"/>
          <w:szCs w:val="24"/>
          <w:lang w:eastAsia="fr-CA"/>
        </w:rPr>
        <w:t xml:space="preserve">Article 5 </w:t>
      </w:r>
      <w:r w:rsidR="0010157E">
        <w:rPr>
          <w:rFonts w:ascii="Arial Narrow" w:hAnsi="Arial Narrow"/>
          <w:sz w:val="24"/>
          <w:szCs w:val="24"/>
          <w:lang w:eastAsia="fr-CA"/>
        </w:rPr>
        <w:t xml:space="preserve">– </w:t>
      </w:r>
      <w:r w:rsidRPr="0010157E">
        <w:rPr>
          <w:rFonts w:ascii="Arial Narrow" w:hAnsi="Arial Narrow"/>
          <w:sz w:val="24"/>
          <w:szCs w:val="24"/>
          <w:lang w:eastAsia="fr-CA"/>
        </w:rPr>
        <w:t>Identification des catégories</w:t>
      </w:r>
      <w:r w:rsidR="00A061EC">
        <w:rPr>
          <w:rFonts w:ascii="Arial Narrow" w:hAnsi="Arial Narrow"/>
          <w:sz w:val="24"/>
          <w:szCs w:val="24"/>
          <w:lang w:eastAsia="fr-CA"/>
        </w:rPr>
        <w:t xml:space="preserve"> </w:t>
      </w:r>
      <w:r w:rsidR="00A061EC">
        <w:rPr>
          <w:rFonts w:ascii="Arial Narrow" w:hAnsi="Arial Narrow"/>
          <w:sz w:val="24"/>
          <w:szCs w:val="24"/>
          <w:u w:val="dotted"/>
          <w:lang w:eastAsia="fr-CA"/>
        </w:rPr>
        <w:tab/>
      </w:r>
      <w:r w:rsidR="00A0334A">
        <w:rPr>
          <w:rFonts w:ascii="Arial Narrow" w:hAnsi="Arial Narrow"/>
          <w:sz w:val="24"/>
          <w:szCs w:val="24"/>
          <w:lang w:eastAsia="fr-CA"/>
        </w:rPr>
        <w:t>3</w:t>
      </w:r>
    </w:p>
    <w:p w:rsidR="00337E23" w:rsidRPr="00A0334A" w:rsidRDefault="0010157E" w:rsidP="00A061EC">
      <w:pPr>
        <w:tabs>
          <w:tab w:val="left" w:pos="9498"/>
        </w:tabs>
        <w:spacing w:before="40"/>
        <w:rPr>
          <w:rFonts w:ascii="Arial Narrow" w:hAnsi="Arial Narrow"/>
          <w:sz w:val="24"/>
          <w:szCs w:val="24"/>
          <w:lang w:eastAsia="fr-CA"/>
        </w:rPr>
      </w:pPr>
      <w:r>
        <w:rPr>
          <w:rFonts w:ascii="Arial Narrow" w:hAnsi="Arial Narrow"/>
          <w:sz w:val="24"/>
          <w:szCs w:val="24"/>
          <w:lang w:eastAsia="fr-CA"/>
        </w:rPr>
        <w:t xml:space="preserve">Article 6 – </w:t>
      </w:r>
      <w:r w:rsidR="00337E23" w:rsidRPr="0010157E">
        <w:rPr>
          <w:rFonts w:ascii="Arial Narrow" w:hAnsi="Arial Narrow"/>
          <w:sz w:val="24"/>
          <w:szCs w:val="24"/>
          <w:lang w:eastAsia="fr-CA"/>
        </w:rPr>
        <w:t>Coût d’inscription</w:t>
      </w:r>
      <w:r w:rsidR="00A061EC">
        <w:rPr>
          <w:rFonts w:ascii="Arial Narrow" w:hAnsi="Arial Narrow"/>
          <w:sz w:val="24"/>
          <w:szCs w:val="24"/>
          <w:lang w:eastAsia="fr-CA"/>
        </w:rPr>
        <w:t xml:space="preserve"> </w:t>
      </w:r>
      <w:r w:rsidR="00A061EC">
        <w:rPr>
          <w:rFonts w:ascii="Arial Narrow" w:hAnsi="Arial Narrow"/>
          <w:sz w:val="24"/>
          <w:szCs w:val="24"/>
          <w:u w:val="dotted"/>
          <w:lang w:eastAsia="fr-CA"/>
        </w:rPr>
        <w:tab/>
      </w:r>
      <w:r w:rsidR="00A0334A">
        <w:rPr>
          <w:rFonts w:ascii="Arial Narrow" w:hAnsi="Arial Narrow"/>
          <w:sz w:val="24"/>
          <w:szCs w:val="24"/>
          <w:lang w:eastAsia="fr-CA"/>
        </w:rPr>
        <w:t>4</w:t>
      </w:r>
    </w:p>
    <w:p w:rsidR="00337E23" w:rsidRPr="00A0334A" w:rsidRDefault="00337E23" w:rsidP="00A061EC">
      <w:pPr>
        <w:tabs>
          <w:tab w:val="left" w:pos="9498"/>
        </w:tabs>
        <w:spacing w:before="40"/>
        <w:rPr>
          <w:rFonts w:ascii="Arial Narrow" w:hAnsi="Arial Narrow"/>
          <w:sz w:val="24"/>
          <w:szCs w:val="24"/>
          <w:lang w:eastAsia="fr-CA"/>
        </w:rPr>
      </w:pPr>
      <w:r w:rsidRPr="0010157E">
        <w:rPr>
          <w:rFonts w:ascii="Arial Narrow" w:hAnsi="Arial Narrow"/>
          <w:sz w:val="24"/>
          <w:szCs w:val="24"/>
          <w:lang w:eastAsia="fr-CA"/>
        </w:rPr>
        <w:t xml:space="preserve">Article 7 </w:t>
      </w:r>
      <w:r w:rsidR="0010157E">
        <w:rPr>
          <w:rFonts w:ascii="Arial Narrow" w:hAnsi="Arial Narrow"/>
          <w:sz w:val="24"/>
          <w:szCs w:val="24"/>
          <w:lang w:eastAsia="fr-CA"/>
        </w:rPr>
        <w:t xml:space="preserve">– </w:t>
      </w:r>
      <w:r w:rsidRPr="0010157E">
        <w:rPr>
          <w:rFonts w:ascii="Arial Narrow" w:hAnsi="Arial Narrow"/>
          <w:sz w:val="24"/>
          <w:szCs w:val="24"/>
          <w:lang w:eastAsia="fr-CA"/>
        </w:rPr>
        <w:t>Type de tournoi</w:t>
      </w:r>
      <w:r w:rsidR="00A061EC">
        <w:rPr>
          <w:rFonts w:ascii="Arial Narrow" w:hAnsi="Arial Narrow"/>
          <w:sz w:val="24"/>
          <w:szCs w:val="24"/>
          <w:lang w:eastAsia="fr-CA"/>
        </w:rPr>
        <w:t xml:space="preserve"> </w:t>
      </w:r>
      <w:r w:rsidR="00A061EC">
        <w:rPr>
          <w:rFonts w:ascii="Arial Narrow" w:hAnsi="Arial Narrow"/>
          <w:sz w:val="24"/>
          <w:szCs w:val="24"/>
          <w:u w:val="dotted"/>
          <w:lang w:eastAsia="fr-CA"/>
        </w:rPr>
        <w:tab/>
      </w:r>
      <w:r w:rsidR="00A0334A">
        <w:rPr>
          <w:rFonts w:ascii="Arial Narrow" w:hAnsi="Arial Narrow"/>
          <w:sz w:val="24"/>
          <w:szCs w:val="24"/>
          <w:lang w:eastAsia="fr-CA"/>
        </w:rPr>
        <w:t>4</w:t>
      </w:r>
    </w:p>
    <w:p w:rsidR="00337E23" w:rsidRPr="00E04265" w:rsidRDefault="00337E23" w:rsidP="00A061EC">
      <w:pPr>
        <w:tabs>
          <w:tab w:val="left" w:pos="9498"/>
        </w:tabs>
        <w:spacing w:before="40"/>
        <w:rPr>
          <w:rFonts w:ascii="Arial Narrow" w:hAnsi="Arial Narrow"/>
          <w:sz w:val="24"/>
          <w:szCs w:val="24"/>
          <w:lang w:eastAsia="fr-CA"/>
        </w:rPr>
      </w:pPr>
      <w:r w:rsidRPr="0010157E">
        <w:rPr>
          <w:rFonts w:ascii="Arial Narrow" w:hAnsi="Arial Narrow"/>
          <w:sz w:val="24"/>
          <w:szCs w:val="24"/>
          <w:lang w:eastAsia="fr-CA"/>
        </w:rPr>
        <w:t xml:space="preserve">Article 8 </w:t>
      </w:r>
      <w:r w:rsidR="0010157E">
        <w:rPr>
          <w:rFonts w:ascii="Arial Narrow" w:hAnsi="Arial Narrow"/>
          <w:sz w:val="24"/>
          <w:szCs w:val="24"/>
          <w:lang w:eastAsia="fr-CA"/>
        </w:rPr>
        <w:t xml:space="preserve">– </w:t>
      </w:r>
      <w:r w:rsidRPr="0010157E">
        <w:rPr>
          <w:rFonts w:ascii="Arial Narrow" w:hAnsi="Arial Narrow"/>
          <w:sz w:val="24"/>
          <w:szCs w:val="24"/>
          <w:lang w:eastAsia="fr-CA"/>
        </w:rPr>
        <w:t xml:space="preserve">Catégories </w:t>
      </w:r>
      <w:r w:rsidRPr="00E04265">
        <w:rPr>
          <w:rFonts w:ascii="Arial Narrow" w:hAnsi="Arial Narrow"/>
          <w:sz w:val="24"/>
          <w:szCs w:val="24"/>
          <w:lang w:eastAsia="fr-CA"/>
        </w:rPr>
        <w:t xml:space="preserve">et </w:t>
      </w:r>
      <w:r w:rsidR="00726E28" w:rsidRPr="00E04265">
        <w:rPr>
          <w:rFonts w:ascii="Arial Narrow" w:hAnsi="Arial Narrow"/>
          <w:b/>
          <w:sz w:val="24"/>
          <w:szCs w:val="24"/>
          <w:lang w:eastAsia="fr-CA"/>
        </w:rPr>
        <w:t>division</w:t>
      </w:r>
      <w:r w:rsidRPr="00E04265">
        <w:rPr>
          <w:rFonts w:ascii="Arial Narrow" w:hAnsi="Arial Narrow"/>
          <w:b/>
          <w:sz w:val="24"/>
          <w:szCs w:val="24"/>
          <w:lang w:eastAsia="fr-CA"/>
        </w:rPr>
        <w:t>s</w:t>
      </w:r>
      <w:r w:rsidR="00A061EC" w:rsidRPr="00E04265">
        <w:rPr>
          <w:rFonts w:ascii="Arial Narrow" w:hAnsi="Arial Narrow"/>
          <w:b/>
          <w:sz w:val="24"/>
          <w:szCs w:val="24"/>
          <w:lang w:eastAsia="fr-CA"/>
        </w:rPr>
        <w:t xml:space="preserve"> </w:t>
      </w:r>
      <w:r w:rsidR="00A061EC" w:rsidRPr="00E04265">
        <w:rPr>
          <w:rFonts w:ascii="Arial Narrow" w:hAnsi="Arial Narrow"/>
          <w:sz w:val="24"/>
          <w:szCs w:val="24"/>
          <w:u w:val="dotted"/>
          <w:lang w:eastAsia="fr-CA"/>
        </w:rPr>
        <w:tab/>
      </w:r>
      <w:r w:rsidR="00A0334A" w:rsidRPr="00E04265">
        <w:rPr>
          <w:rFonts w:ascii="Arial Narrow" w:hAnsi="Arial Narrow"/>
          <w:sz w:val="24"/>
          <w:szCs w:val="24"/>
          <w:lang w:eastAsia="fr-CA"/>
        </w:rPr>
        <w:t>4</w:t>
      </w:r>
    </w:p>
    <w:p w:rsidR="00337E23" w:rsidRPr="00A0334A" w:rsidRDefault="00337E23" w:rsidP="00A061EC">
      <w:pPr>
        <w:tabs>
          <w:tab w:val="left" w:pos="-720"/>
          <w:tab w:val="left" w:pos="9498"/>
        </w:tabs>
        <w:suppressAutoHyphens/>
        <w:spacing w:before="40"/>
        <w:jc w:val="both"/>
        <w:rPr>
          <w:rFonts w:ascii="Arial Narrow" w:hAnsi="Arial Narrow"/>
          <w:sz w:val="24"/>
          <w:szCs w:val="24"/>
          <w:lang w:eastAsia="fr-CA"/>
        </w:rPr>
      </w:pPr>
      <w:r w:rsidRPr="00E04265">
        <w:rPr>
          <w:rFonts w:ascii="Arial Narrow" w:hAnsi="Arial Narrow"/>
          <w:sz w:val="24"/>
          <w:szCs w:val="24"/>
          <w:lang w:eastAsia="fr-CA"/>
        </w:rPr>
        <w:t xml:space="preserve">Article 9 </w:t>
      </w:r>
      <w:r w:rsidR="0010157E" w:rsidRPr="00E04265">
        <w:rPr>
          <w:rFonts w:ascii="Arial Narrow" w:hAnsi="Arial Narrow"/>
          <w:sz w:val="24"/>
          <w:szCs w:val="24"/>
          <w:lang w:eastAsia="fr-CA"/>
        </w:rPr>
        <w:t xml:space="preserve">– </w:t>
      </w:r>
      <w:r w:rsidRPr="00E04265">
        <w:rPr>
          <w:rFonts w:ascii="Arial Narrow" w:hAnsi="Arial Narrow"/>
          <w:sz w:val="24"/>
          <w:szCs w:val="24"/>
          <w:lang w:eastAsia="fr-CA"/>
        </w:rPr>
        <w:t>Installations</w:t>
      </w:r>
      <w:r w:rsidR="00A061EC">
        <w:rPr>
          <w:rFonts w:ascii="Arial Narrow" w:hAnsi="Arial Narrow"/>
          <w:sz w:val="24"/>
          <w:szCs w:val="24"/>
          <w:lang w:eastAsia="fr-CA"/>
        </w:rPr>
        <w:t xml:space="preserve"> </w:t>
      </w:r>
      <w:r w:rsidR="00A061EC">
        <w:rPr>
          <w:rFonts w:ascii="Arial Narrow" w:hAnsi="Arial Narrow"/>
          <w:sz w:val="24"/>
          <w:szCs w:val="24"/>
          <w:u w:val="dotted"/>
          <w:lang w:eastAsia="fr-CA"/>
        </w:rPr>
        <w:tab/>
      </w:r>
      <w:r w:rsidR="00A0334A">
        <w:rPr>
          <w:rFonts w:ascii="Arial Narrow" w:hAnsi="Arial Narrow"/>
          <w:sz w:val="24"/>
          <w:szCs w:val="24"/>
          <w:lang w:eastAsia="fr-CA"/>
        </w:rPr>
        <w:t>5</w:t>
      </w:r>
    </w:p>
    <w:p w:rsidR="00337E23" w:rsidRPr="00A0334A" w:rsidRDefault="00337E23" w:rsidP="00A061EC">
      <w:pPr>
        <w:tabs>
          <w:tab w:val="left" w:pos="-720"/>
          <w:tab w:val="left" w:pos="9498"/>
        </w:tabs>
        <w:suppressAutoHyphens/>
        <w:spacing w:before="40"/>
        <w:jc w:val="both"/>
        <w:rPr>
          <w:rFonts w:ascii="Arial Narrow" w:hAnsi="Arial Narrow"/>
          <w:sz w:val="24"/>
          <w:szCs w:val="24"/>
          <w:lang w:eastAsia="fr-CA"/>
        </w:rPr>
      </w:pPr>
      <w:r w:rsidRPr="0010157E">
        <w:rPr>
          <w:rFonts w:ascii="Arial Narrow" w:hAnsi="Arial Narrow"/>
          <w:sz w:val="24"/>
          <w:szCs w:val="24"/>
          <w:lang w:eastAsia="fr-CA"/>
        </w:rPr>
        <w:t>Article 10</w:t>
      </w:r>
      <w:r w:rsidR="0010157E">
        <w:rPr>
          <w:rFonts w:ascii="Arial Narrow" w:hAnsi="Arial Narrow"/>
          <w:sz w:val="24"/>
          <w:szCs w:val="24"/>
          <w:lang w:eastAsia="fr-CA"/>
        </w:rPr>
        <w:t xml:space="preserve"> – </w:t>
      </w:r>
      <w:r w:rsidRPr="0010157E">
        <w:rPr>
          <w:rFonts w:ascii="Arial Narrow" w:hAnsi="Arial Narrow"/>
          <w:sz w:val="24"/>
          <w:szCs w:val="24"/>
          <w:lang w:eastAsia="fr-CA"/>
        </w:rPr>
        <w:t>Type de rencontre</w:t>
      </w:r>
      <w:r w:rsidR="00A061EC">
        <w:rPr>
          <w:rFonts w:ascii="Arial Narrow" w:hAnsi="Arial Narrow"/>
          <w:sz w:val="24"/>
          <w:szCs w:val="24"/>
          <w:lang w:eastAsia="fr-CA"/>
        </w:rPr>
        <w:t xml:space="preserve"> </w:t>
      </w:r>
      <w:r w:rsidR="00A061EC">
        <w:rPr>
          <w:rFonts w:ascii="Arial Narrow" w:hAnsi="Arial Narrow"/>
          <w:sz w:val="24"/>
          <w:szCs w:val="24"/>
          <w:u w:val="dotted"/>
          <w:lang w:eastAsia="fr-CA"/>
        </w:rPr>
        <w:tab/>
      </w:r>
      <w:r w:rsidR="00A0334A">
        <w:rPr>
          <w:rFonts w:ascii="Arial Narrow" w:hAnsi="Arial Narrow"/>
          <w:sz w:val="24"/>
          <w:szCs w:val="24"/>
          <w:lang w:eastAsia="fr-CA"/>
        </w:rPr>
        <w:t>5</w:t>
      </w:r>
    </w:p>
    <w:p w:rsidR="00337E23" w:rsidRPr="00A0334A" w:rsidRDefault="0010157E" w:rsidP="00A061EC">
      <w:pPr>
        <w:tabs>
          <w:tab w:val="left" w:pos="-720"/>
          <w:tab w:val="left" w:pos="9498"/>
        </w:tabs>
        <w:suppressAutoHyphens/>
        <w:spacing w:before="40"/>
        <w:jc w:val="both"/>
        <w:rPr>
          <w:rFonts w:ascii="Arial Narrow" w:hAnsi="Arial Narrow"/>
          <w:sz w:val="24"/>
          <w:szCs w:val="24"/>
          <w:lang w:eastAsia="fr-CA"/>
        </w:rPr>
      </w:pPr>
      <w:r>
        <w:rPr>
          <w:rFonts w:ascii="Arial Narrow" w:hAnsi="Arial Narrow"/>
          <w:sz w:val="24"/>
          <w:szCs w:val="24"/>
          <w:lang w:eastAsia="fr-CA"/>
        </w:rPr>
        <w:t xml:space="preserve">Article 11 – </w:t>
      </w:r>
      <w:r w:rsidR="00337E23" w:rsidRPr="0010157E">
        <w:rPr>
          <w:rFonts w:ascii="Arial Narrow" w:hAnsi="Arial Narrow"/>
          <w:sz w:val="24"/>
          <w:szCs w:val="24"/>
          <w:lang w:eastAsia="fr-CA"/>
        </w:rPr>
        <w:t>Classement et système de pointage</w:t>
      </w:r>
      <w:r w:rsidR="00A061EC">
        <w:rPr>
          <w:rFonts w:ascii="Arial Narrow" w:hAnsi="Arial Narrow"/>
          <w:sz w:val="24"/>
          <w:szCs w:val="24"/>
          <w:lang w:eastAsia="fr-CA"/>
        </w:rPr>
        <w:t xml:space="preserve"> </w:t>
      </w:r>
      <w:r w:rsidR="00A061EC">
        <w:rPr>
          <w:rFonts w:ascii="Arial Narrow" w:hAnsi="Arial Narrow"/>
          <w:sz w:val="24"/>
          <w:szCs w:val="24"/>
          <w:u w:val="dotted"/>
          <w:lang w:eastAsia="fr-CA"/>
        </w:rPr>
        <w:tab/>
      </w:r>
      <w:r w:rsidR="00A0334A">
        <w:rPr>
          <w:rFonts w:ascii="Arial Narrow" w:hAnsi="Arial Narrow"/>
          <w:sz w:val="24"/>
          <w:szCs w:val="24"/>
          <w:lang w:eastAsia="fr-CA"/>
        </w:rPr>
        <w:t>5</w:t>
      </w:r>
    </w:p>
    <w:p w:rsidR="00337E23" w:rsidRPr="00A0334A" w:rsidRDefault="0010157E" w:rsidP="00A061EC">
      <w:pPr>
        <w:tabs>
          <w:tab w:val="left" w:pos="-720"/>
          <w:tab w:val="left" w:pos="9498"/>
        </w:tabs>
        <w:suppressAutoHyphens/>
        <w:spacing w:before="40"/>
        <w:jc w:val="both"/>
        <w:rPr>
          <w:rFonts w:ascii="Arial Narrow" w:hAnsi="Arial Narrow"/>
          <w:sz w:val="24"/>
          <w:szCs w:val="24"/>
          <w:lang w:eastAsia="fr-CA"/>
        </w:rPr>
      </w:pPr>
      <w:r>
        <w:rPr>
          <w:rFonts w:ascii="Arial Narrow" w:hAnsi="Arial Narrow"/>
          <w:sz w:val="24"/>
          <w:szCs w:val="24"/>
          <w:lang w:eastAsia="fr-CA"/>
        </w:rPr>
        <w:t xml:space="preserve">Article 12 – </w:t>
      </w:r>
      <w:r w:rsidR="00337E23" w:rsidRPr="0010157E">
        <w:rPr>
          <w:rFonts w:ascii="Arial Narrow" w:hAnsi="Arial Narrow"/>
          <w:sz w:val="24"/>
          <w:szCs w:val="24"/>
          <w:lang w:eastAsia="fr-CA"/>
        </w:rPr>
        <w:t>Ballon utilisé</w:t>
      </w:r>
      <w:r w:rsidR="00A061EC">
        <w:rPr>
          <w:rFonts w:ascii="Arial Narrow" w:hAnsi="Arial Narrow"/>
          <w:sz w:val="24"/>
          <w:szCs w:val="24"/>
          <w:lang w:eastAsia="fr-CA"/>
        </w:rPr>
        <w:t xml:space="preserve"> </w:t>
      </w:r>
      <w:r w:rsidR="00A061EC">
        <w:rPr>
          <w:rFonts w:ascii="Arial Narrow" w:hAnsi="Arial Narrow"/>
          <w:sz w:val="24"/>
          <w:szCs w:val="24"/>
          <w:u w:val="dotted"/>
          <w:lang w:eastAsia="fr-CA"/>
        </w:rPr>
        <w:tab/>
      </w:r>
      <w:r w:rsidR="00A0334A">
        <w:rPr>
          <w:rFonts w:ascii="Arial Narrow" w:hAnsi="Arial Narrow"/>
          <w:sz w:val="24"/>
          <w:szCs w:val="24"/>
          <w:lang w:eastAsia="fr-CA"/>
        </w:rPr>
        <w:t>5</w:t>
      </w:r>
    </w:p>
    <w:p w:rsidR="00337E23" w:rsidRPr="00A0334A" w:rsidRDefault="0010157E" w:rsidP="00A061EC">
      <w:pPr>
        <w:tabs>
          <w:tab w:val="left" w:pos="-720"/>
          <w:tab w:val="left" w:pos="9498"/>
        </w:tabs>
        <w:suppressAutoHyphens/>
        <w:spacing w:before="40"/>
        <w:jc w:val="both"/>
        <w:rPr>
          <w:rFonts w:ascii="Arial Narrow" w:hAnsi="Arial Narrow"/>
          <w:sz w:val="24"/>
          <w:szCs w:val="24"/>
          <w:lang w:eastAsia="fr-CA"/>
        </w:rPr>
      </w:pPr>
      <w:r>
        <w:rPr>
          <w:rFonts w:ascii="Arial Narrow" w:hAnsi="Arial Narrow"/>
          <w:sz w:val="24"/>
          <w:szCs w:val="24"/>
          <w:lang w:eastAsia="fr-CA"/>
        </w:rPr>
        <w:t>Article 13 – R</w:t>
      </w:r>
      <w:r w:rsidR="00337E23" w:rsidRPr="0010157E">
        <w:rPr>
          <w:rFonts w:ascii="Arial Narrow" w:hAnsi="Arial Narrow"/>
          <w:sz w:val="24"/>
          <w:szCs w:val="24"/>
          <w:lang w:eastAsia="fr-CA"/>
        </w:rPr>
        <w:t>églementation</w:t>
      </w:r>
      <w:r w:rsidR="00A061EC">
        <w:rPr>
          <w:rFonts w:ascii="Arial Narrow" w:hAnsi="Arial Narrow"/>
          <w:sz w:val="24"/>
          <w:szCs w:val="24"/>
          <w:lang w:eastAsia="fr-CA"/>
        </w:rPr>
        <w:t xml:space="preserve"> </w:t>
      </w:r>
      <w:r w:rsidR="00A061EC">
        <w:rPr>
          <w:rFonts w:ascii="Arial Narrow" w:hAnsi="Arial Narrow"/>
          <w:sz w:val="24"/>
          <w:szCs w:val="24"/>
          <w:u w:val="dotted"/>
          <w:lang w:eastAsia="fr-CA"/>
        </w:rPr>
        <w:tab/>
      </w:r>
      <w:r w:rsidR="00A0334A">
        <w:rPr>
          <w:rFonts w:ascii="Arial Narrow" w:hAnsi="Arial Narrow"/>
          <w:sz w:val="24"/>
          <w:szCs w:val="24"/>
          <w:lang w:eastAsia="fr-CA"/>
        </w:rPr>
        <w:t>5</w:t>
      </w:r>
    </w:p>
    <w:p w:rsidR="00337E23" w:rsidRPr="00A0334A" w:rsidRDefault="0010157E" w:rsidP="00A061EC">
      <w:pPr>
        <w:tabs>
          <w:tab w:val="left" w:pos="-720"/>
          <w:tab w:val="left" w:pos="9498"/>
        </w:tabs>
        <w:suppressAutoHyphens/>
        <w:spacing w:before="40"/>
        <w:jc w:val="both"/>
        <w:rPr>
          <w:rFonts w:ascii="Arial Narrow" w:hAnsi="Arial Narrow"/>
          <w:sz w:val="24"/>
          <w:szCs w:val="24"/>
          <w:lang w:eastAsia="fr-CA"/>
        </w:rPr>
      </w:pPr>
      <w:r>
        <w:rPr>
          <w:rFonts w:ascii="Arial Narrow" w:hAnsi="Arial Narrow"/>
          <w:sz w:val="24"/>
          <w:szCs w:val="24"/>
          <w:lang w:eastAsia="fr-CA"/>
        </w:rPr>
        <w:t xml:space="preserve">Article 14 – </w:t>
      </w:r>
      <w:r w:rsidR="00337E23" w:rsidRPr="0010157E">
        <w:rPr>
          <w:rFonts w:ascii="Arial Narrow" w:hAnsi="Arial Narrow"/>
          <w:sz w:val="24"/>
          <w:szCs w:val="24"/>
          <w:lang w:eastAsia="fr-CA"/>
        </w:rPr>
        <w:t>Tempête</w:t>
      </w:r>
      <w:r w:rsidR="00A061EC">
        <w:rPr>
          <w:rFonts w:ascii="Arial Narrow" w:hAnsi="Arial Narrow"/>
          <w:sz w:val="24"/>
          <w:szCs w:val="24"/>
          <w:lang w:eastAsia="fr-CA"/>
        </w:rPr>
        <w:t xml:space="preserve"> </w:t>
      </w:r>
      <w:r w:rsidR="00A061EC">
        <w:rPr>
          <w:rFonts w:ascii="Arial Narrow" w:hAnsi="Arial Narrow"/>
          <w:sz w:val="24"/>
          <w:szCs w:val="24"/>
          <w:u w:val="dotted"/>
          <w:lang w:eastAsia="fr-CA"/>
        </w:rPr>
        <w:tab/>
      </w:r>
      <w:r w:rsidR="00A0334A">
        <w:rPr>
          <w:rFonts w:ascii="Arial Narrow" w:hAnsi="Arial Narrow"/>
          <w:sz w:val="24"/>
          <w:szCs w:val="24"/>
          <w:lang w:eastAsia="fr-CA"/>
        </w:rPr>
        <w:t>5</w:t>
      </w:r>
    </w:p>
    <w:p w:rsidR="00337E23" w:rsidRPr="00A0334A" w:rsidRDefault="0010157E" w:rsidP="00A061EC">
      <w:pPr>
        <w:tabs>
          <w:tab w:val="left" w:pos="-720"/>
          <w:tab w:val="left" w:pos="9498"/>
        </w:tabs>
        <w:suppressAutoHyphens/>
        <w:spacing w:before="40"/>
        <w:jc w:val="both"/>
        <w:rPr>
          <w:rFonts w:ascii="Arial Narrow" w:hAnsi="Arial Narrow"/>
          <w:sz w:val="24"/>
          <w:szCs w:val="24"/>
          <w:lang w:eastAsia="fr-CA"/>
        </w:rPr>
      </w:pPr>
      <w:r>
        <w:rPr>
          <w:rFonts w:ascii="Arial Narrow" w:hAnsi="Arial Narrow"/>
          <w:sz w:val="24"/>
          <w:szCs w:val="24"/>
          <w:lang w:eastAsia="fr-CA"/>
        </w:rPr>
        <w:t>Article 15 – É</w:t>
      </w:r>
      <w:r w:rsidR="00337E23" w:rsidRPr="0010157E">
        <w:rPr>
          <w:rFonts w:ascii="Arial Narrow" w:hAnsi="Arial Narrow"/>
          <w:sz w:val="24"/>
          <w:szCs w:val="24"/>
          <w:lang w:eastAsia="fr-CA"/>
        </w:rPr>
        <w:t>quipes hors-concours invitées</w:t>
      </w:r>
      <w:r w:rsidR="00A061EC">
        <w:rPr>
          <w:rFonts w:ascii="Arial Narrow" w:hAnsi="Arial Narrow"/>
          <w:sz w:val="24"/>
          <w:szCs w:val="24"/>
          <w:lang w:eastAsia="fr-CA"/>
        </w:rPr>
        <w:t xml:space="preserve"> </w:t>
      </w:r>
      <w:r w:rsidR="00A061EC">
        <w:rPr>
          <w:rFonts w:ascii="Arial Narrow" w:hAnsi="Arial Narrow"/>
          <w:sz w:val="24"/>
          <w:szCs w:val="24"/>
          <w:u w:val="dotted"/>
          <w:lang w:eastAsia="fr-CA"/>
        </w:rPr>
        <w:tab/>
      </w:r>
      <w:r w:rsidR="00A0334A">
        <w:rPr>
          <w:rFonts w:ascii="Arial Narrow" w:hAnsi="Arial Narrow"/>
          <w:sz w:val="24"/>
          <w:szCs w:val="24"/>
          <w:lang w:eastAsia="fr-CA"/>
        </w:rPr>
        <w:t>5</w:t>
      </w:r>
    </w:p>
    <w:p w:rsidR="00337E23" w:rsidRPr="00A0334A" w:rsidRDefault="0010157E" w:rsidP="00A061EC">
      <w:pPr>
        <w:tabs>
          <w:tab w:val="left" w:pos="-720"/>
          <w:tab w:val="left" w:pos="9498"/>
        </w:tabs>
        <w:suppressAutoHyphens/>
        <w:spacing w:before="40"/>
        <w:jc w:val="both"/>
        <w:rPr>
          <w:rFonts w:ascii="Arial Narrow" w:hAnsi="Arial Narrow"/>
          <w:sz w:val="24"/>
          <w:szCs w:val="24"/>
          <w:lang w:eastAsia="fr-CA"/>
        </w:rPr>
      </w:pPr>
      <w:r>
        <w:rPr>
          <w:rFonts w:ascii="Arial Narrow" w:hAnsi="Arial Narrow"/>
          <w:sz w:val="24"/>
          <w:szCs w:val="24"/>
          <w:lang w:eastAsia="fr-CA"/>
        </w:rPr>
        <w:t xml:space="preserve">Article 16 – </w:t>
      </w:r>
      <w:r w:rsidR="00337E23" w:rsidRPr="0010157E">
        <w:rPr>
          <w:rFonts w:ascii="Arial Narrow" w:hAnsi="Arial Narrow"/>
          <w:sz w:val="24"/>
          <w:szCs w:val="24"/>
          <w:lang w:eastAsia="fr-CA"/>
        </w:rPr>
        <w:t>E</w:t>
      </w:r>
      <w:r>
        <w:rPr>
          <w:rFonts w:ascii="Arial Narrow" w:hAnsi="Arial Narrow"/>
          <w:sz w:val="24"/>
          <w:szCs w:val="24"/>
          <w:lang w:eastAsia="fr-CA"/>
        </w:rPr>
        <w:t>ntité école</w:t>
      </w:r>
      <w:r w:rsidR="00A061EC">
        <w:rPr>
          <w:rFonts w:ascii="Arial Narrow" w:hAnsi="Arial Narrow"/>
          <w:sz w:val="24"/>
          <w:szCs w:val="24"/>
          <w:lang w:eastAsia="fr-CA"/>
        </w:rPr>
        <w:t xml:space="preserve"> </w:t>
      </w:r>
      <w:r w:rsidR="00A061EC">
        <w:rPr>
          <w:rFonts w:ascii="Arial Narrow" w:hAnsi="Arial Narrow"/>
          <w:sz w:val="24"/>
          <w:szCs w:val="24"/>
          <w:u w:val="dotted"/>
          <w:lang w:eastAsia="fr-CA"/>
        </w:rPr>
        <w:tab/>
      </w:r>
      <w:r w:rsidR="00A0334A">
        <w:rPr>
          <w:rFonts w:ascii="Arial Narrow" w:hAnsi="Arial Narrow"/>
          <w:sz w:val="24"/>
          <w:szCs w:val="24"/>
          <w:lang w:eastAsia="fr-CA"/>
        </w:rPr>
        <w:t>6</w:t>
      </w:r>
    </w:p>
    <w:p w:rsidR="00337E23" w:rsidRPr="00A0334A" w:rsidRDefault="00337E23" w:rsidP="00A061EC">
      <w:pPr>
        <w:tabs>
          <w:tab w:val="left" w:pos="-720"/>
          <w:tab w:val="left" w:pos="9498"/>
        </w:tabs>
        <w:suppressAutoHyphens/>
        <w:spacing w:before="40"/>
        <w:jc w:val="both"/>
        <w:rPr>
          <w:rFonts w:ascii="Arial Narrow" w:hAnsi="Arial Narrow"/>
          <w:sz w:val="24"/>
          <w:szCs w:val="24"/>
          <w:lang w:eastAsia="fr-CA"/>
        </w:rPr>
      </w:pPr>
      <w:r w:rsidRPr="0010157E">
        <w:rPr>
          <w:rFonts w:ascii="Arial Narrow" w:hAnsi="Arial Narrow"/>
          <w:sz w:val="24"/>
          <w:szCs w:val="24"/>
          <w:lang w:eastAsia="fr-CA"/>
        </w:rPr>
        <w:t>Ar</w:t>
      </w:r>
      <w:r w:rsidR="0010157E">
        <w:rPr>
          <w:rFonts w:ascii="Arial Narrow" w:hAnsi="Arial Narrow"/>
          <w:sz w:val="24"/>
          <w:szCs w:val="24"/>
          <w:lang w:eastAsia="fr-CA"/>
        </w:rPr>
        <w:t xml:space="preserve">ticle 17 – </w:t>
      </w:r>
      <w:r w:rsidRPr="0010157E">
        <w:rPr>
          <w:rFonts w:ascii="Arial Narrow" w:hAnsi="Arial Narrow"/>
          <w:sz w:val="24"/>
          <w:szCs w:val="24"/>
          <w:lang w:eastAsia="fr-CA"/>
        </w:rPr>
        <w:t>Date et lieux des tournois</w:t>
      </w:r>
      <w:r w:rsidR="00A061EC">
        <w:rPr>
          <w:rFonts w:ascii="Arial Narrow" w:hAnsi="Arial Narrow"/>
          <w:sz w:val="24"/>
          <w:szCs w:val="24"/>
          <w:lang w:eastAsia="fr-CA"/>
        </w:rPr>
        <w:t xml:space="preserve"> </w:t>
      </w:r>
      <w:r w:rsidR="00A061EC">
        <w:rPr>
          <w:rFonts w:ascii="Arial Narrow" w:hAnsi="Arial Narrow"/>
          <w:sz w:val="24"/>
          <w:szCs w:val="24"/>
          <w:u w:val="dotted"/>
          <w:lang w:eastAsia="fr-CA"/>
        </w:rPr>
        <w:tab/>
      </w:r>
      <w:r w:rsidR="00A0334A">
        <w:rPr>
          <w:rFonts w:ascii="Arial Narrow" w:hAnsi="Arial Narrow"/>
          <w:sz w:val="24"/>
          <w:szCs w:val="24"/>
          <w:lang w:eastAsia="fr-CA"/>
        </w:rPr>
        <w:t>6</w:t>
      </w:r>
    </w:p>
    <w:p w:rsidR="00337E23" w:rsidRPr="00A0334A" w:rsidRDefault="0010157E" w:rsidP="00A061EC">
      <w:pPr>
        <w:tabs>
          <w:tab w:val="left" w:pos="-720"/>
          <w:tab w:val="left" w:pos="9498"/>
        </w:tabs>
        <w:suppressAutoHyphens/>
        <w:spacing w:before="40"/>
        <w:jc w:val="both"/>
        <w:rPr>
          <w:rFonts w:ascii="Arial Narrow" w:hAnsi="Arial Narrow"/>
          <w:sz w:val="24"/>
          <w:szCs w:val="24"/>
          <w:lang w:eastAsia="fr-CA"/>
        </w:rPr>
      </w:pPr>
      <w:r>
        <w:rPr>
          <w:rFonts w:ascii="Arial Narrow" w:hAnsi="Arial Narrow"/>
          <w:sz w:val="24"/>
          <w:szCs w:val="24"/>
          <w:lang w:eastAsia="fr-CA"/>
        </w:rPr>
        <w:t xml:space="preserve">Article 18 – </w:t>
      </w:r>
      <w:r w:rsidR="00337E23" w:rsidRPr="0010157E">
        <w:rPr>
          <w:rFonts w:ascii="Arial Narrow" w:hAnsi="Arial Narrow"/>
          <w:sz w:val="24"/>
          <w:szCs w:val="24"/>
          <w:lang w:eastAsia="fr-CA"/>
        </w:rPr>
        <w:t>Responsable de la ligue</w:t>
      </w:r>
      <w:r w:rsidR="00A061EC">
        <w:rPr>
          <w:rFonts w:ascii="Arial Narrow" w:hAnsi="Arial Narrow"/>
          <w:sz w:val="24"/>
          <w:szCs w:val="24"/>
          <w:lang w:eastAsia="fr-CA"/>
        </w:rPr>
        <w:t xml:space="preserve"> </w:t>
      </w:r>
      <w:r w:rsidR="00A061EC">
        <w:rPr>
          <w:rFonts w:ascii="Arial Narrow" w:hAnsi="Arial Narrow"/>
          <w:sz w:val="24"/>
          <w:szCs w:val="24"/>
          <w:u w:val="dotted"/>
          <w:lang w:eastAsia="fr-CA"/>
        </w:rPr>
        <w:tab/>
      </w:r>
      <w:r w:rsidR="00A0334A">
        <w:rPr>
          <w:rFonts w:ascii="Arial Narrow" w:hAnsi="Arial Narrow"/>
          <w:sz w:val="24"/>
          <w:szCs w:val="24"/>
          <w:lang w:eastAsia="fr-CA"/>
        </w:rPr>
        <w:t>6</w:t>
      </w:r>
    </w:p>
    <w:p w:rsidR="00337E23" w:rsidRPr="00A0334A" w:rsidRDefault="0010157E" w:rsidP="00A061EC">
      <w:pPr>
        <w:tabs>
          <w:tab w:val="left" w:pos="-720"/>
          <w:tab w:val="left" w:pos="9498"/>
        </w:tabs>
        <w:suppressAutoHyphens/>
        <w:spacing w:before="40"/>
        <w:jc w:val="both"/>
        <w:rPr>
          <w:rFonts w:ascii="Arial Narrow" w:hAnsi="Arial Narrow"/>
          <w:sz w:val="24"/>
          <w:szCs w:val="24"/>
          <w:lang w:eastAsia="fr-CA"/>
        </w:rPr>
      </w:pPr>
      <w:r>
        <w:rPr>
          <w:rFonts w:ascii="Arial Narrow" w:hAnsi="Arial Narrow"/>
          <w:sz w:val="24"/>
          <w:szCs w:val="24"/>
          <w:lang w:eastAsia="fr-CA"/>
        </w:rPr>
        <w:t xml:space="preserve">Article 19 – </w:t>
      </w:r>
      <w:r w:rsidR="00337E23" w:rsidRPr="0010157E">
        <w:rPr>
          <w:rFonts w:ascii="Arial Narrow" w:hAnsi="Arial Narrow"/>
          <w:sz w:val="24"/>
          <w:szCs w:val="24"/>
          <w:lang w:eastAsia="fr-CA"/>
        </w:rPr>
        <w:t>Délai</w:t>
      </w:r>
      <w:r w:rsidR="00A061EC">
        <w:rPr>
          <w:rFonts w:ascii="Arial Narrow" w:hAnsi="Arial Narrow"/>
          <w:sz w:val="24"/>
          <w:szCs w:val="24"/>
          <w:lang w:eastAsia="fr-CA"/>
        </w:rPr>
        <w:t xml:space="preserve"> </w:t>
      </w:r>
      <w:r w:rsidR="00A061EC">
        <w:rPr>
          <w:rFonts w:ascii="Arial Narrow" w:hAnsi="Arial Narrow"/>
          <w:sz w:val="24"/>
          <w:szCs w:val="24"/>
          <w:u w:val="dotted"/>
          <w:lang w:eastAsia="fr-CA"/>
        </w:rPr>
        <w:tab/>
      </w:r>
      <w:r w:rsidR="00A0334A">
        <w:rPr>
          <w:rFonts w:ascii="Arial Narrow" w:hAnsi="Arial Narrow"/>
          <w:sz w:val="24"/>
          <w:szCs w:val="24"/>
          <w:lang w:eastAsia="fr-CA"/>
        </w:rPr>
        <w:t>6</w:t>
      </w:r>
    </w:p>
    <w:p w:rsidR="00337E23" w:rsidRPr="00A0334A" w:rsidRDefault="0010157E" w:rsidP="00A061EC">
      <w:pPr>
        <w:tabs>
          <w:tab w:val="left" w:pos="-720"/>
          <w:tab w:val="left" w:pos="9498"/>
        </w:tabs>
        <w:suppressAutoHyphens/>
        <w:spacing w:before="40"/>
        <w:jc w:val="both"/>
        <w:rPr>
          <w:rFonts w:ascii="Arial Narrow" w:hAnsi="Arial Narrow"/>
          <w:sz w:val="24"/>
          <w:szCs w:val="24"/>
          <w:lang w:eastAsia="fr-CA"/>
        </w:rPr>
      </w:pPr>
      <w:r>
        <w:rPr>
          <w:rFonts w:ascii="Arial Narrow" w:hAnsi="Arial Narrow"/>
          <w:sz w:val="24"/>
          <w:szCs w:val="24"/>
          <w:lang w:eastAsia="fr-CA"/>
        </w:rPr>
        <w:t xml:space="preserve">Article 20 – </w:t>
      </w:r>
      <w:r w:rsidR="00337E23" w:rsidRPr="0010157E">
        <w:rPr>
          <w:rFonts w:ascii="Arial Narrow" w:hAnsi="Arial Narrow"/>
          <w:sz w:val="24"/>
          <w:szCs w:val="24"/>
          <w:lang w:eastAsia="fr-CA"/>
        </w:rPr>
        <w:t xml:space="preserve">Récompenses </w:t>
      </w:r>
      <w:r w:rsidR="00A061EC">
        <w:rPr>
          <w:rFonts w:ascii="Arial Narrow" w:hAnsi="Arial Narrow"/>
          <w:sz w:val="24"/>
          <w:szCs w:val="24"/>
          <w:u w:val="dotted"/>
          <w:lang w:eastAsia="fr-CA"/>
        </w:rPr>
        <w:tab/>
      </w:r>
      <w:r w:rsidR="00A0334A">
        <w:rPr>
          <w:rFonts w:ascii="Arial Narrow" w:hAnsi="Arial Narrow"/>
          <w:sz w:val="24"/>
          <w:szCs w:val="24"/>
          <w:lang w:eastAsia="fr-CA"/>
        </w:rPr>
        <w:t>6</w:t>
      </w:r>
    </w:p>
    <w:p w:rsidR="00337E23" w:rsidRPr="00A0334A" w:rsidRDefault="0010157E" w:rsidP="00A061EC">
      <w:pPr>
        <w:tabs>
          <w:tab w:val="left" w:pos="-720"/>
          <w:tab w:val="left" w:pos="9498"/>
        </w:tabs>
        <w:suppressAutoHyphens/>
        <w:spacing w:before="40"/>
        <w:jc w:val="both"/>
        <w:rPr>
          <w:rFonts w:ascii="Arial Narrow" w:hAnsi="Arial Narrow"/>
          <w:sz w:val="24"/>
          <w:szCs w:val="24"/>
          <w:lang w:eastAsia="fr-CA"/>
        </w:rPr>
      </w:pPr>
      <w:r>
        <w:rPr>
          <w:rFonts w:ascii="Arial Narrow" w:hAnsi="Arial Narrow"/>
          <w:sz w:val="24"/>
          <w:szCs w:val="24"/>
          <w:lang w:eastAsia="fr-CA"/>
        </w:rPr>
        <w:t xml:space="preserve">Article 21 – </w:t>
      </w:r>
      <w:r w:rsidR="00337E23" w:rsidRPr="0010157E">
        <w:rPr>
          <w:rFonts w:ascii="Arial Narrow" w:hAnsi="Arial Narrow"/>
          <w:sz w:val="24"/>
          <w:szCs w:val="24"/>
          <w:lang w:eastAsia="fr-CA"/>
        </w:rPr>
        <w:t>Cas d’égalité</w:t>
      </w:r>
      <w:r w:rsidR="00A061EC">
        <w:rPr>
          <w:rFonts w:ascii="Arial Narrow" w:hAnsi="Arial Narrow"/>
          <w:sz w:val="24"/>
          <w:szCs w:val="24"/>
          <w:lang w:eastAsia="fr-CA"/>
        </w:rPr>
        <w:t xml:space="preserve"> </w:t>
      </w:r>
      <w:r w:rsidR="00A061EC">
        <w:rPr>
          <w:rFonts w:ascii="Arial Narrow" w:hAnsi="Arial Narrow"/>
          <w:sz w:val="24"/>
          <w:szCs w:val="24"/>
          <w:u w:val="dotted"/>
          <w:lang w:eastAsia="fr-CA"/>
        </w:rPr>
        <w:tab/>
      </w:r>
      <w:r w:rsidR="00A0334A">
        <w:rPr>
          <w:rFonts w:ascii="Arial Narrow" w:hAnsi="Arial Narrow"/>
          <w:sz w:val="24"/>
          <w:szCs w:val="24"/>
          <w:lang w:eastAsia="fr-CA"/>
        </w:rPr>
        <w:t>6</w:t>
      </w:r>
    </w:p>
    <w:p w:rsidR="00337E23" w:rsidRPr="00A0334A" w:rsidRDefault="0010157E" w:rsidP="00A061EC">
      <w:pPr>
        <w:tabs>
          <w:tab w:val="left" w:pos="-720"/>
          <w:tab w:val="left" w:pos="9498"/>
        </w:tabs>
        <w:suppressAutoHyphens/>
        <w:spacing w:before="40"/>
        <w:jc w:val="both"/>
        <w:rPr>
          <w:rFonts w:ascii="Arial Narrow" w:hAnsi="Arial Narrow"/>
          <w:sz w:val="24"/>
          <w:szCs w:val="24"/>
          <w:lang w:eastAsia="fr-CA"/>
        </w:rPr>
      </w:pPr>
      <w:r>
        <w:rPr>
          <w:rFonts w:ascii="Arial Narrow" w:hAnsi="Arial Narrow"/>
          <w:sz w:val="24"/>
          <w:szCs w:val="24"/>
          <w:lang w:eastAsia="fr-CA"/>
        </w:rPr>
        <w:t xml:space="preserve">Article 22 – </w:t>
      </w:r>
      <w:r w:rsidR="00A061EC">
        <w:rPr>
          <w:rFonts w:ascii="Arial Narrow" w:hAnsi="Arial Narrow"/>
          <w:sz w:val="24"/>
          <w:szCs w:val="24"/>
          <w:lang w:eastAsia="fr-CA"/>
        </w:rPr>
        <w:t xml:space="preserve">Participation </w:t>
      </w:r>
      <w:r w:rsidR="00A061EC">
        <w:rPr>
          <w:rFonts w:ascii="Arial Narrow" w:hAnsi="Arial Narrow"/>
          <w:sz w:val="24"/>
          <w:szCs w:val="24"/>
          <w:u w:val="dotted"/>
          <w:lang w:eastAsia="fr-CA"/>
        </w:rPr>
        <w:tab/>
      </w:r>
      <w:r w:rsidR="00A0334A">
        <w:rPr>
          <w:rFonts w:ascii="Arial Narrow" w:hAnsi="Arial Narrow"/>
          <w:sz w:val="24"/>
          <w:szCs w:val="24"/>
          <w:lang w:eastAsia="fr-CA"/>
        </w:rPr>
        <w:t>7</w:t>
      </w:r>
    </w:p>
    <w:p w:rsidR="00337E23" w:rsidRPr="00A0334A" w:rsidRDefault="00337E23" w:rsidP="00A061EC">
      <w:pPr>
        <w:tabs>
          <w:tab w:val="left" w:pos="-720"/>
          <w:tab w:val="left" w:pos="9498"/>
        </w:tabs>
        <w:suppressAutoHyphens/>
        <w:spacing w:before="40"/>
        <w:jc w:val="both"/>
        <w:rPr>
          <w:rFonts w:ascii="Arial Narrow" w:hAnsi="Arial Narrow"/>
          <w:sz w:val="24"/>
          <w:szCs w:val="24"/>
          <w:lang w:eastAsia="fr-CA"/>
        </w:rPr>
      </w:pPr>
      <w:r w:rsidRPr="0010157E">
        <w:rPr>
          <w:rFonts w:ascii="Arial Narrow" w:hAnsi="Arial Narrow"/>
          <w:sz w:val="24"/>
          <w:szCs w:val="24"/>
          <w:lang w:eastAsia="fr-CA"/>
        </w:rPr>
        <w:t>An</w:t>
      </w:r>
      <w:r w:rsidR="0010157E">
        <w:rPr>
          <w:rFonts w:ascii="Arial Narrow" w:hAnsi="Arial Narrow"/>
          <w:sz w:val="24"/>
          <w:szCs w:val="24"/>
          <w:lang w:eastAsia="fr-CA"/>
        </w:rPr>
        <w:t xml:space="preserve">nexe I – </w:t>
      </w:r>
      <w:r w:rsidR="00011167" w:rsidRPr="0010157E">
        <w:rPr>
          <w:rFonts w:ascii="Arial Narrow" w:hAnsi="Arial Narrow"/>
          <w:sz w:val="24"/>
          <w:szCs w:val="24"/>
          <w:lang w:eastAsia="fr-CA"/>
        </w:rPr>
        <w:t xml:space="preserve">Système </w:t>
      </w:r>
      <w:r w:rsidR="00A0334A">
        <w:rPr>
          <w:rFonts w:ascii="Arial Narrow" w:hAnsi="Arial Narrow"/>
          <w:sz w:val="24"/>
          <w:szCs w:val="24"/>
          <w:lang w:eastAsia="fr-CA"/>
        </w:rPr>
        <w:t xml:space="preserve">de </w:t>
      </w:r>
      <w:r w:rsidR="00011167" w:rsidRPr="0010157E">
        <w:rPr>
          <w:rFonts w:ascii="Arial Narrow" w:hAnsi="Arial Narrow"/>
          <w:sz w:val="24"/>
          <w:szCs w:val="24"/>
          <w:lang w:eastAsia="fr-CA"/>
        </w:rPr>
        <w:t>point</w:t>
      </w:r>
      <w:r w:rsidR="00A0334A">
        <w:rPr>
          <w:rFonts w:ascii="Arial Narrow" w:hAnsi="Arial Narrow"/>
          <w:sz w:val="24"/>
          <w:szCs w:val="24"/>
          <w:lang w:eastAsia="fr-CA"/>
        </w:rPr>
        <w:t>s</w:t>
      </w:r>
      <w:r w:rsidR="00A061EC">
        <w:rPr>
          <w:rFonts w:ascii="Arial Narrow" w:hAnsi="Arial Narrow"/>
          <w:sz w:val="24"/>
          <w:szCs w:val="24"/>
          <w:lang w:eastAsia="fr-CA"/>
        </w:rPr>
        <w:t xml:space="preserve"> </w:t>
      </w:r>
      <w:r w:rsidR="00A061EC">
        <w:rPr>
          <w:rFonts w:ascii="Arial Narrow" w:hAnsi="Arial Narrow"/>
          <w:sz w:val="24"/>
          <w:szCs w:val="24"/>
          <w:u w:val="dotted"/>
          <w:lang w:eastAsia="fr-CA"/>
        </w:rPr>
        <w:tab/>
      </w:r>
      <w:r w:rsidR="00A0334A">
        <w:rPr>
          <w:rFonts w:ascii="Arial Narrow" w:hAnsi="Arial Narrow"/>
          <w:sz w:val="24"/>
          <w:szCs w:val="24"/>
          <w:lang w:eastAsia="fr-CA"/>
        </w:rPr>
        <w:t>8</w:t>
      </w:r>
    </w:p>
    <w:p w:rsidR="00011167" w:rsidRPr="00A0334A" w:rsidRDefault="00986427" w:rsidP="00A061EC">
      <w:pPr>
        <w:tabs>
          <w:tab w:val="left" w:pos="-720"/>
          <w:tab w:val="left" w:pos="9498"/>
        </w:tabs>
        <w:suppressAutoHyphens/>
        <w:spacing w:before="40"/>
        <w:jc w:val="both"/>
        <w:rPr>
          <w:rFonts w:ascii="Arial Narrow" w:hAnsi="Arial Narrow"/>
          <w:sz w:val="24"/>
          <w:szCs w:val="24"/>
          <w:lang w:eastAsia="fr-CA"/>
        </w:rPr>
      </w:pPr>
      <w:r w:rsidRPr="0010157E">
        <w:rPr>
          <w:rFonts w:ascii="Arial Narrow" w:hAnsi="Arial Narrow"/>
          <w:sz w:val="24"/>
          <w:szCs w:val="24"/>
          <w:lang w:eastAsia="fr-CA"/>
        </w:rPr>
        <w:t>Annexe II</w:t>
      </w:r>
      <w:r w:rsidR="0010157E">
        <w:rPr>
          <w:rFonts w:ascii="Arial Narrow" w:hAnsi="Arial Narrow"/>
          <w:sz w:val="24"/>
          <w:szCs w:val="24"/>
          <w:lang w:eastAsia="fr-CA"/>
        </w:rPr>
        <w:t> –</w:t>
      </w:r>
      <w:r w:rsidR="009965B9" w:rsidRPr="0010157E">
        <w:rPr>
          <w:rFonts w:ascii="Arial Narrow" w:hAnsi="Arial Narrow"/>
          <w:sz w:val="24"/>
          <w:szCs w:val="24"/>
          <w:lang w:eastAsia="fr-CA"/>
        </w:rPr>
        <w:t xml:space="preserve"> Volleyball Canada</w:t>
      </w:r>
      <w:r w:rsidR="0000644F">
        <w:rPr>
          <w:rFonts w:ascii="Arial Narrow" w:hAnsi="Arial Narrow"/>
          <w:sz w:val="24"/>
          <w:szCs w:val="24"/>
          <w:lang w:eastAsia="fr-CA"/>
        </w:rPr>
        <w:t xml:space="preserve"> </w:t>
      </w:r>
      <w:r w:rsidR="0000644F" w:rsidRPr="00B83BD6">
        <w:rPr>
          <w:rFonts w:ascii="Arial Narrow" w:hAnsi="Arial Narrow"/>
          <w:sz w:val="24"/>
          <w:szCs w:val="24"/>
          <w:lang w:eastAsia="fr-CA"/>
        </w:rPr>
        <w:t>ou Volleyball Québec</w:t>
      </w:r>
      <w:r w:rsidR="00A061EC">
        <w:rPr>
          <w:rFonts w:ascii="Arial Narrow" w:hAnsi="Arial Narrow"/>
          <w:sz w:val="24"/>
          <w:szCs w:val="24"/>
          <w:lang w:eastAsia="fr-CA"/>
        </w:rPr>
        <w:t xml:space="preserve"> </w:t>
      </w:r>
      <w:r w:rsidR="00A061EC">
        <w:rPr>
          <w:rFonts w:ascii="Arial Narrow" w:hAnsi="Arial Narrow"/>
          <w:sz w:val="24"/>
          <w:szCs w:val="24"/>
          <w:u w:val="dotted"/>
          <w:lang w:eastAsia="fr-CA"/>
        </w:rPr>
        <w:tab/>
      </w:r>
      <w:r w:rsidR="00A0334A">
        <w:rPr>
          <w:rFonts w:ascii="Arial Narrow" w:hAnsi="Arial Narrow"/>
          <w:sz w:val="24"/>
          <w:szCs w:val="24"/>
          <w:lang w:eastAsia="fr-CA"/>
        </w:rPr>
        <w:t>9</w:t>
      </w:r>
    </w:p>
    <w:p w:rsidR="00674606" w:rsidRPr="00A0334A" w:rsidRDefault="00674606" w:rsidP="00A061EC">
      <w:pPr>
        <w:tabs>
          <w:tab w:val="left" w:pos="-720"/>
          <w:tab w:val="left" w:pos="9498"/>
        </w:tabs>
        <w:suppressAutoHyphens/>
        <w:spacing w:before="40"/>
        <w:jc w:val="both"/>
        <w:rPr>
          <w:rFonts w:ascii="Arial Narrow" w:hAnsi="Arial Narrow"/>
          <w:sz w:val="24"/>
          <w:szCs w:val="24"/>
          <w:lang w:eastAsia="fr-CA"/>
        </w:rPr>
      </w:pPr>
      <w:r w:rsidRPr="0010157E">
        <w:rPr>
          <w:rFonts w:ascii="Arial Narrow" w:hAnsi="Arial Narrow"/>
          <w:sz w:val="24"/>
          <w:szCs w:val="24"/>
          <w:lang w:eastAsia="fr-CA"/>
        </w:rPr>
        <w:t>Annexe III </w:t>
      </w:r>
      <w:r w:rsidR="0010157E">
        <w:rPr>
          <w:rFonts w:ascii="Arial Narrow" w:hAnsi="Arial Narrow"/>
          <w:sz w:val="24"/>
          <w:szCs w:val="24"/>
          <w:lang w:eastAsia="fr-CA"/>
        </w:rPr>
        <w:t xml:space="preserve">– </w:t>
      </w:r>
      <w:r w:rsidRPr="0010157E">
        <w:rPr>
          <w:rFonts w:ascii="Arial Narrow" w:hAnsi="Arial Narrow"/>
          <w:sz w:val="24"/>
          <w:szCs w:val="24"/>
          <w:lang w:eastAsia="fr-CA"/>
        </w:rPr>
        <w:t>Règle de jeu équitable</w:t>
      </w:r>
      <w:r w:rsidR="00A061EC">
        <w:rPr>
          <w:rFonts w:ascii="Arial Narrow" w:hAnsi="Arial Narrow"/>
          <w:sz w:val="24"/>
          <w:szCs w:val="24"/>
          <w:lang w:eastAsia="fr-CA"/>
        </w:rPr>
        <w:t xml:space="preserve"> </w:t>
      </w:r>
      <w:r w:rsidR="00A061EC">
        <w:rPr>
          <w:rFonts w:ascii="Arial Narrow" w:hAnsi="Arial Narrow"/>
          <w:sz w:val="24"/>
          <w:szCs w:val="24"/>
          <w:u w:val="dotted"/>
          <w:lang w:eastAsia="fr-CA"/>
        </w:rPr>
        <w:tab/>
      </w:r>
      <w:r w:rsidR="00B9069C">
        <w:rPr>
          <w:rFonts w:ascii="Arial Narrow" w:hAnsi="Arial Narrow"/>
          <w:sz w:val="24"/>
          <w:szCs w:val="24"/>
          <w:lang w:eastAsia="fr-CA"/>
        </w:rPr>
        <w:t>9</w:t>
      </w:r>
    </w:p>
    <w:p w:rsidR="00986427" w:rsidRPr="00A0334A" w:rsidRDefault="00986427" w:rsidP="00A061EC">
      <w:pPr>
        <w:tabs>
          <w:tab w:val="left" w:pos="-720"/>
          <w:tab w:val="left" w:pos="9498"/>
        </w:tabs>
        <w:suppressAutoHyphens/>
        <w:spacing w:before="40"/>
        <w:jc w:val="both"/>
        <w:rPr>
          <w:rFonts w:ascii="Arial Narrow" w:hAnsi="Arial Narrow"/>
          <w:sz w:val="24"/>
          <w:szCs w:val="24"/>
          <w:lang w:eastAsia="fr-CA"/>
        </w:rPr>
      </w:pPr>
      <w:r w:rsidRPr="0010157E">
        <w:rPr>
          <w:rFonts w:ascii="Arial Narrow" w:hAnsi="Arial Narrow"/>
          <w:sz w:val="24"/>
          <w:szCs w:val="24"/>
          <w:lang w:eastAsia="fr-CA"/>
        </w:rPr>
        <w:t xml:space="preserve">Annexe </w:t>
      </w:r>
      <w:r w:rsidR="00B9069C">
        <w:rPr>
          <w:rFonts w:ascii="Arial Narrow" w:hAnsi="Arial Narrow"/>
          <w:sz w:val="24"/>
          <w:szCs w:val="24"/>
          <w:lang w:eastAsia="fr-CA"/>
        </w:rPr>
        <w:t>IV</w:t>
      </w:r>
      <w:r w:rsidR="0010157E">
        <w:rPr>
          <w:rFonts w:ascii="Arial Narrow" w:hAnsi="Arial Narrow"/>
          <w:sz w:val="24"/>
          <w:szCs w:val="24"/>
          <w:lang w:eastAsia="fr-CA"/>
        </w:rPr>
        <w:t> –</w:t>
      </w:r>
      <w:r w:rsidR="00A0334A">
        <w:rPr>
          <w:rFonts w:ascii="Arial Narrow" w:hAnsi="Arial Narrow"/>
          <w:sz w:val="24"/>
          <w:szCs w:val="24"/>
          <w:lang w:eastAsia="fr-CA"/>
        </w:rPr>
        <w:t xml:space="preserve"> Règlement 4 contre </w:t>
      </w:r>
      <w:r w:rsidR="00674606" w:rsidRPr="0010157E">
        <w:rPr>
          <w:rFonts w:ascii="Arial Narrow" w:hAnsi="Arial Narrow"/>
          <w:sz w:val="24"/>
          <w:szCs w:val="24"/>
          <w:lang w:eastAsia="fr-CA"/>
        </w:rPr>
        <w:t>4</w:t>
      </w:r>
      <w:r w:rsidR="00A061EC">
        <w:rPr>
          <w:rFonts w:ascii="Arial Narrow" w:hAnsi="Arial Narrow"/>
          <w:sz w:val="24"/>
          <w:szCs w:val="24"/>
          <w:lang w:eastAsia="fr-CA"/>
        </w:rPr>
        <w:t xml:space="preserve"> </w:t>
      </w:r>
      <w:r w:rsidR="00A061EC">
        <w:rPr>
          <w:rFonts w:ascii="Arial Narrow" w:hAnsi="Arial Narrow"/>
          <w:sz w:val="24"/>
          <w:szCs w:val="24"/>
          <w:u w:val="dotted"/>
          <w:lang w:eastAsia="fr-CA"/>
        </w:rPr>
        <w:tab/>
      </w:r>
      <w:r w:rsidR="00B17C1C">
        <w:rPr>
          <w:rFonts w:ascii="Arial Narrow" w:hAnsi="Arial Narrow"/>
          <w:sz w:val="24"/>
          <w:szCs w:val="24"/>
          <w:lang w:eastAsia="fr-CA"/>
        </w:rPr>
        <w:t>10</w:t>
      </w:r>
    </w:p>
    <w:p w:rsidR="00B17C1C" w:rsidRPr="00A0334A" w:rsidRDefault="00B17C1C" w:rsidP="00B17C1C">
      <w:pPr>
        <w:tabs>
          <w:tab w:val="left" w:pos="-720"/>
          <w:tab w:val="left" w:pos="9498"/>
        </w:tabs>
        <w:suppressAutoHyphens/>
        <w:spacing w:before="40"/>
        <w:jc w:val="both"/>
        <w:rPr>
          <w:rFonts w:ascii="Arial Narrow" w:hAnsi="Arial Narrow"/>
          <w:sz w:val="24"/>
          <w:szCs w:val="24"/>
          <w:lang w:eastAsia="fr-CA"/>
        </w:rPr>
      </w:pPr>
      <w:r>
        <w:rPr>
          <w:rFonts w:ascii="Arial Narrow" w:hAnsi="Arial Narrow"/>
          <w:sz w:val="24"/>
          <w:szCs w:val="24"/>
          <w:lang w:eastAsia="fr-CA"/>
        </w:rPr>
        <w:t>Annexe V</w:t>
      </w:r>
      <w:r w:rsidRPr="0010157E">
        <w:rPr>
          <w:rFonts w:ascii="Arial Narrow" w:hAnsi="Arial Narrow"/>
          <w:sz w:val="24"/>
          <w:szCs w:val="24"/>
          <w:lang w:eastAsia="fr-CA"/>
        </w:rPr>
        <w:t> </w:t>
      </w:r>
      <w:r>
        <w:rPr>
          <w:rFonts w:ascii="Arial Narrow" w:hAnsi="Arial Narrow"/>
          <w:sz w:val="24"/>
          <w:szCs w:val="24"/>
          <w:lang w:eastAsia="fr-CA"/>
        </w:rPr>
        <w:t>– Division des poules 1</w:t>
      </w:r>
      <w:r w:rsidRPr="00B17C1C">
        <w:rPr>
          <w:rFonts w:ascii="Arial Narrow" w:hAnsi="Arial Narrow"/>
          <w:sz w:val="24"/>
          <w:szCs w:val="24"/>
          <w:vertAlign w:val="superscript"/>
          <w:lang w:eastAsia="fr-CA"/>
        </w:rPr>
        <w:t>er</w:t>
      </w:r>
      <w:r>
        <w:rPr>
          <w:rFonts w:ascii="Arial Narrow" w:hAnsi="Arial Narrow"/>
          <w:sz w:val="24"/>
          <w:szCs w:val="24"/>
          <w:lang w:eastAsia="fr-CA"/>
        </w:rPr>
        <w:t xml:space="preserve"> tournoi </w:t>
      </w:r>
      <w:r>
        <w:rPr>
          <w:rFonts w:ascii="Arial Narrow" w:hAnsi="Arial Narrow"/>
          <w:sz w:val="24"/>
          <w:szCs w:val="24"/>
          <w:u w:val="dotted"/>
          <w:lang w:eastAsia="fr-CA"/>
        </w:rPr>
        <w:tab/>
      </w:r>
      <w:r>
        <w:rPr>
          <w:rFonts w:ascii="Arial Narrow" w:hAnsi="Arial Narrow"/>
          <w:sz w:val="24"/>
          <w:szCs w:val="24"/>
          <w:lang w:eastAsia="fr-CA"/>
        </w:rPr>
        <w:t>11</w:t>
      </w:r>
    </w:p>
    <w:p w:rsidR="004D5671" w:rsidRPr="00A061EC" w:rsidRDefault="00337E23" w:rsidP="00A061EC">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480"/>
        <w:jc w:val="both"/>
        <w:rPr>
          <w:rFonts w:ascii="Arial Narrow" w:hAnsi="Arial Narrow"/>
          <w:spacing w:val="-3"/>
          <w:sz w:val="24"/>
          <w:szCs w:val="24"/>
        </w:rPr>
      </w:pPr>
      <w:r w:rsidRPr="0010157E">
        <w:rPr>
          <w:rFonts w:ascii="Arial Narrow" w:hAnsi="Arial Narrow"/>
          <w:sz w:val="24"/>
          <w:szCs w:val="24"/>
          <w:lang w:eastAsia="fr-CA"/>
        </w:rPr>
        <w:br w:type="page"/>
      </w:r>
      <w:r w:rsidR="004D5671" w:rsidRPr="00A061EC">
        <w:rPr>
          <w:rFonts w:ascii="Arial Narrow" w:hAnsi="Arial Narrow"/>
          <w:b/>
          <w:spacing w:val="-3"/>
          <w:sz w:val="24"/>
          <w:szCs w:val="24"/>
        </w:rPr>
        <w:lastRenderedPageBreak/>
        <w:t>ARTICLE 1</w:t>
      </w:r>
      <w:r w:rsidR="00A061EC" w:rsidRPr="00A061EC">
        <w:rPr>
          <w:rFonts w:ascii="Arial Narrow" w:hAnsi="Arial Narrow"/>
          <w:b/>
          <w:spacing w:val="-3"/>
          <w:sz w:val="24"/>
          <w:szCs w:val="24"/>
        </w:rPr>
        <w:t xml:space="preserve"> – </w:t>
      </w:r>
      <w:r w:rsidR="004D5671" w:rsidRPr="00A061EC">
        <w:rPr>
          <w:rFonts w:ascii="Arial Narrow" w:hAnsi="Arial Narrow"/>
          <w:b/>
          <w:spacing w:val="-3"/>
          <w:sz w:val="24"/>
          <w:szCs w:val="24"/>
        </w:rPr>
        <w:t>NOM DE LA LIGUE</w:t>
      </w:r>
    </w:p>
    <w:p w:rsidR="004D5671" w:rsidRPr="00A061EC" w:rsidRDefault="004D5671" w:rsidP="00A061EC">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1440" w:hanging="1440"/>
        <w:jc w:val="both"/>
        <w:rPr>
          <w:rFonts w:ascii="Arial Narrow" w:hAnsi="Arial Narrow" w:cs="Arial"/>
          <w:b/>
          <w:sz w:val="24"/>
          <w:szCs w:val="24"/>
        </w:rPr>
      </w:pPr>
      <w:r w:rsidRPr="00A061EC">
        <w:rPr>
          <w:rFonts w:ascii="Arial Narrow" w:hAnsi="Arial Narrow" w:cs="Arial"/>
          <w:spacing w:val="-3"/>
          <w:sz w:val="24"/>
          <w:szCs w:val="24"/>
        </w:rPr>
        <w:t>1.1</w:t>
      </w:r>
      <w:r w:rsidRPr="00A061EC">
        <w:rPr>
          <w:rFonts w:ascii="Arial Narrow" w:hAnsi="Arial Narrow" w:cs="Arial"/>
          <w:spacing w:val="-3"/>
          <w:sz w:val="24"/>
          <w:szCs w:val="24"/>
        </w:rPr>
        <w:tab/>
      </w:r>
      <w:r w:rsidR="00A061EC">
        <w:rPr>
          <w:rFonts w:ascii="Arial Narrow" w:hAnsi="Arial Narrow" w:cs="Arial"/>
          <w:spacing w:val="-3"/>
          <w:sz w:val="24"/>
          <w:szCs w:val="24"/>
        </w:rPr>
        <w:t>Ligue de volleyball scolaire de l’Est-du-Québec</w:t>
      </w:r>
    </w:p>
    <w:p w:rsidR="004D5671" w:rsidRPr="00A061EC" w:rsidRDefault="004D5671" w:rsidP="00A061EC">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480"/>
        <w:ind w:left="1440" w:hanging="1440"/>
        <w:jc w:val="both"/>
        <w:rPr>
          <w:rFonts w:ascii="Arial Narrow" w:hAnsi="Arial Narrow"/>
          <w:b/>
          <w:spacing w:val="-3"/>
          <w:sz w:val="24"/>
          <w:szCs w:val="24"/>
        </w:rPr>
      </w:pPr>
      <w:r w:rsidRPr="00A061EC">
        <w:rPr>
          <w:rFonts w:ascii="Arial Narrow" w:hAnsi="Arial Narrow"/>
          <w:b/>
          <w:spacing w:val="-3"/>
          <w:sz w:val="24"/>
          <w:szCs w:val="24"/>
        </w:rPr>
        <w:t>ARTICLE 2</w:t>
      </w:r>
      <w:r w:rsidR="00A061EC" w:rsidRPr="00A061EC">
        <w:rPr>
          <w:rFonts w:ascii="Arial Narrow" w:hAnsi="Arial Narrow"/>
          <w:b/>
          <w:spacing w:val="-3"/>
          <w:sz w:val="24"/>
          <w:szCs w:val="24"/>
        </w:rPr>
        <w:t xml:space="preserve"> – </w:t>
      </w:r>
      <w:r w:rsidRPr="00A061EC">
        <w:rPr>
          <w:rFonts w:ascii="Arial Narrow" w:hAnsi="Arial Narrow"/>
          <w:b/>
          <w:spacing w:val="-3"/>
          <w:sz w:val="24"/>
          <w:szCs w:val="24"/>
        </w:rPr>
        <w:t>STRUCTURE DE LA LIGUE</w:t>
      </w:r>
    </w:p>
    <w:p w:rsidR="004D5671" w:rsidRPr="00F549D6" w:rsidRDefault="004D5671" w:rsidP="0010157E">
      <w:pPr>
        <w:tabs>
          <w:tab w:val="left" w:pos="-720"/>
        </w:tabs>
        <w:suppressAutoHyphens/>
        <w:jc w:val="both"/>
        <w:rPr>
          <w:rFonts w:ascii="Arial Narrow" w:hAnsi="Arial Narrow" w:cs="Arial"/>
          <w:spacing w:val="-3"/>
          <w:sz w:val="24"/>
          <w:szCs w:val="24"/>
        </w:rPr>
      </w:pPr>
      <w:r w:rsidRPr="00F549D6">
        <w:rPr>
          <w:rFonts w:ascii="Arial Narrow" w:hAnsi="Arial Narrow" w:cs="Arial"/>
          <w:spacing w:val="-3"/>
          <w:sz w:val="24"/>
          <w:szCs w:val="24"/>
        </w:rPr>
        <w:t>2.1</w:t>
      </w:r>
      <w:r w:rsidRPr="00F549D6">
        <w:rPr>
          <w:rFonts w:ascii="Arial Narrow" w:hAnsi="Arial Narrow" w:cs="Arial"/>
          <w:spacing w:val="-3"/>
          <w:sz w:val="24"/>
          <w:szCs w:val="24"/>
        </w:rPr>
        <w:tab/>
        <w:t xml:space="preserve">Toutes les équipes qui sont situées sur le territoire </w:t>
      </w:r>
      <w:r w:rsidR="00F549D6" w:rsidRPr="00F549D6">
        <w:rPr>
          <w:rFonts w:ascii="Arial Narrow" w:hAnsi="Arial Narrow" w:cs="Arial"/>
          <w:spacing w:val="-3"/>
          <w:sz w:val="24"/>
          <w:szCs w:val="24"/>
        </w:rPr>
        <w:t xml:space="preserve">du RSEQ </w:t>
      </w:r>
      <w:r w:rsidR="00253924" w:rsidRPr="00F549D6">
        <w:rPr>
          <w:rFonts w:ascii="Arial Narrow" w:hAnsi="Arial Narrow" w:cs="Arial"/>
          <w:spacing w:val="-3"/>
          <w:sz w:val="24"/>
          <w:szCs w:val="24"/>
        </w:rPr>
        <w:t>Est du</w:t>
      </w:r>
      <w:r w:rsidR="00F549D6" w:rsidRPr="00F549D6">
        <w:rPr>
          <w:rFonts w:ascii="Arial Narrow" w:hAnsi="Arial Narrow" w:cs="Arial"/>
          <w:spacing w:val="-3"/>
          <w:sz w:val="24"/>
          <w:szCs w:val="24"/>
        </w:rPr>
        <w:t>-</w:t>
      </w:r>
      <w:r w:rsidR="00253924" w:rsidRPr="00F549D6">
        <w:rPr>
          <w:rFonts w:ascii="Arial Narrow" w:hAnsi="Arial Narrow" w:cs="Arial"/>
          <w:spacing w:val="-3"/>
          <w:sz w:val="24"/>
          <w:szCs w:val="24"/>
        </w:rPr>
        <w:t>Québec</w:t>
      </w:r>
    </w:p>
    <w:p w:rsidR="004D5671" w:rsidRPr="00F549D6" w:rsidRDefault="004D5671" w:rsidP="00F549D6">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480"/>
        <w:ind w:left="1440" w:hanging="1440"/>
        <w:jc w:val="both"/>
        <w:rPr>
          <w:rFonts w:ascii="Arial Narrow" w:hAnsi="Arial Narrow"/>
          <w:b/>
          <w:spacing w:val="-3"/>
          <w:sz w:val="24"/>
          <w:szCs w:val="24"/>
        </w:rPr>
      </w:pPr>
      <w:r w:rsidRPr="00F549D6">
        <w:rPr>
          <w:rFonts w:ascii="Arial Narrow" w:hAnsi="Arial Narrow"/>
          <w:b/>
          <w:spacing w:val="-3"/>
          <w:sz w:val="24"/>
          <w:szCs w:val="24"/>
        </w:rPr>
        <w:t xml:space="preserve">ARTICLE 3 </w:t>
      </w:r>
      <w:r w:rsidR="00F549D6" w:rsidRPr="00F549D6">
        <w:rPr>
          <w:rFonts w:ascii="Arial Narrow" w:hAnsi="Arial Narrow"/>
          <w:b/>
          <w:spacing w:val="-3"/>
          <w:sz w:val="24"/>
          <w:szCs w:val="24"/>
        </w:rPr>
        <w:t xml:space="preserve">– </w:t>
      </w:r>
      <w:r w:rsidRPr="00F549D6">
        <w:rPr>
          <w:rFonts w:ascii="Arial Narrow" w:hAnsi="Arial Narrow"/>
          <w:b/>
          <w:spacing w:val="-3"/>
          <w:sz w:val="24"/>
          <w:szCs w:val="24"/>
        </w:rPr>
        <w:t>COMPOSITION DES ÉQUIPES</w:t>
      </w:r>
    </w:p>
    <w:p w:rsidR="004D5671" w:rsidRPr="00F549D6" w:rsidRDefault="00F549D6" w:rsidP="00F549D6">
      <w:pPr>
        <w:tabs>
          <w:tab w:val="left" w:pos="0"/>
          <w:tab w:val="left" w:pos="720"/>
          <w:tab w:val="left" w:pos="156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ind w:left="3600" w:hanging="3600"/>
        <w:jc w:val="both"/>
        <w:rPr>
          <w:rFonts w:ascii="Arial Narrow" w:hAnsi="Arial Narrow" w:cs="Arial"/>
          <w:spacing w:val="-3"/>
          <w:sz w:val="24"/>
          <w:szCs w:val="24"/>
        </w:rPr>
      </w:pPr>
      <w:r>
        <w:rPr>
          <w:rFonts w:ascii="Arial Narrow" w:hAnsi="Arial Narrow" w:cs="Arial"/>
          <w:spacing w:val="-3"/>
          <w:sz w:val="24"/>
          <w:szCs w:val="24"/>
        </w:rPr>
        <w:t>3.1</w:t>
      </w:r>
      <w:r>
        <w:rPr>
          <w:rFonts w:ascii="Arial Narrow" w:hAnsi="Arial Narrow" w:cs="Arial"/>
          <w:spacing w:val="-3"/>
          <w:sz w:val="24"/>
          <w:szCs w:val="24"/>
        </w:rPr>
        <w:tab/>
      </w:r>
      <w:r w:rsidR="004D5671" w:rsidRPr="00F549D6">
        <w:rPr>
          <w:rFonts w:ascii="Arial Narrow" w:hAnsi="Arial Narrow" w:cs="Arial"/>
          <w:spacing w:val="-3"/>
          <w:sz w:val="24"/>
          <w:szCs w:val="24"/>
        </w:rPr>
        <w:t>Joueurs :</w:t>
      </w:r>
      <w:r>
        <w:rPr>
          <w:rFonts w:ascii="Arial Narrow" w:hAnsi="Arial Narrow" w:cs="Arial"/>
          <w:spacing w:val="-3"/>
          <w:sz w:val="24"/>
          <w:szCs w:val="24"/>
        </w:rPr>
        <w:t xml:space="preserve"> </w:t>
      </w:r>
      <w:r w:rsidRPr="00F549D6">
        <w:rPr>
          <w:rFonts w:ascii="Arial Narrow" w:hAnsi="Arial Narrow" w:cs="Arial"/>
          <w:spacing w:val="-3"/>
          <w:sz w:val="24"/>
          <w:szCs w:val="24"/>
        </w:rPr>
        <w:t xml:space="preserve"> </w:t>
      </w:r>
      <w:r w:rsidR="002E2522" w:rsidRPr="00F549D6">
        <w:rPr>
          <w:rFonts w:ascii="Arial Narrow" w:hAnsi="Arial Narrow" w:cs="Arial"/>
          <w:spacing w:val="-3"/>
          <w:sz w:val="24"/>
          <w:szCs w:val="24"/>
        </w:rPr>
        <w:t>7</w:t>
      </w:r>
      <w:r>
        <w:rPr>
          <w:rFonts w:ascii="Arial Narrow" w:hAnsi="Arial Narrow" w:cs="Arial"/>
          <w:spacing w:val="-3"/>
          <w:sz w:val="24"/>
          <w:szCs w:val="24"/>
        </w:rPr>
        <w:t xml:space="preserve"> minimum</w:t>
      </w:r>
      <w:r w:rsidR="004D5671" w:rsidRPr="00F549D6">
        <w:rPr>
          <w:rFonts w:ascii="Arial Narrow" w:hAnsi="Arial Narrow" w:cs="Arial"/>
          <w:spacing w:val="-3"/>
          <w:sz w:val="24"/>
          <w:szCs w:val="24"/>
        </w:rPr>
        <w:t xml:space="preserve"> </w:t>
      </w:r>
      <w:r w:rsidR="002E2522" w:rsidRPr="00F549D6">
        <w:rPr>
          <w:rFonts w:ascii="Arial Narrow" w:hAnsi="Arial Narrow" w:cs="Arial"/>
          <w:spacing w:val="-3"/>
          <w:sz w:val="24"/>
          <w:szCs w:val="24"/>
        </w:rPr>
        <w:t>cadet et juvénil</w:t>
      </w:r>
      <w:r w:rsidR="00674606" w:rsidRPr="00F549D6">
        <w:rPr>
          <w:rFonts w:ascii="Arial Narrow" w:hAnsi="Arial Narrow" w:cs="Arial"/>
          <w:spacing w:val="-3"/>
          <w:sz w:val="24"/>
          <w:szCs w:val="24"/>
        </w:rPr>
        <w:t>e</w:t>
      </w:r>
      <w:r w:rsidR="00F33ACD" w:rsidRPr="00F549D6">
        <w:rPr>
          <w:rFonts w:ascii="Arial Narrow" w:hAnsi="Arial Narrow" w:cs="Arial"/>
          <w:spacing w:val="-3"/>
          <w:sz w:val="24"/>
          <w:szCs w:val="24"/>
        </w:rPr>
        <w:t>, aptes à jouer</w:t>
      </w:r>
    </w:p>
    <w:p w:rsidR="002E2522" w:rsidRPr="00F549D6" w:rsidRDefault="004D5671" w:rsidP="00F549D6">
      <w:pPr>
        <w:pStyle w:val="Corpsdetexte"/>
        <w:tabs>
          <w:tab w:val="clear" w:pos="1296"/>
          <w:tab w:val="clear" w:pos="1440"/>
          <w:tab w:val="clear" w:pos="1584"/>
          <w:tab w:val="clear" w:pos="1699"/>
          <w:tab w:val="left" w:pos="1560"/>
          <w:tab w:val="left" w:pos="4608"/>
          <w:tab w:val="left" w:pos="9360"/>
        </w:tabs>
        <w:spacing w:line="240" w:lineRule="auto"/>
        <w:rPr>
          <w:rFonts w:ascii="Arial Narrow" w:hAnsi="Arial Narrow" w:cs="Arial"/>
          <w:b w:val="0"/>
          <w:szCs w:val="24"/>
        </w:rPr>
      </w:pPr>
      <w:r w:rsidRPr="00F549D6">
        <w:rPr>
          <w:rFonts w:ascii="Arial Narrow" w:hAnsi="Arial Narrow" w:cs="Arial"/>
          <w:b w:val="0"/>
          <w:szCs w:val="24"/>
        </w:rPr>
        <w:tab/>
      </w:r>
      <w:r w:rsidRPr="00F549D6">
        <w:rPr>
          <w:rFonts w:ascii="Arial Narrow" w:hAnsi="Arial Narrow" w:cs="Arial"/>
          <w:b w:val="0"/>
          <w:szCs w:val="24"/>
        </w:rPr>
        <w:tab/>
      </w:r>
      <w:r w:rsidR="00F549D6">
        <w:rPr>
          <w:rFonts w:ascii="Arial Narrow" w:hAnsi="Arial Narrow" w:cs="Arial"/>
          <w:b w:val="0"/>
          <w:szCs w:val="24"/>
        </w:rPr>
        <w:t xml:space="preserve"> </w:t>
      </w:r>
      <w:r w:rsidR="002E2522" w:rsidRPr="00F549D6">
        <w:rPr>
          <w:rFonts w:ascii="Arial Narrow" w:hAnsi="Arial Narrow" w:cs="Arial"/>
          <w:b w:val="0"/>
          <w:szCs w:val="24"/>
        </w:rPr>
        <w:t>8</w:t>
      </w:r>
      <w:r w:rsidR="00F549D6">
        <w:rPr>
          <w:rFonts w:ascii="Arial Narrow" w:hAnsi="Arial Narrow" w:cs="Arial"/>
          <w:b w:val="0"/>
          <w:szCs w:val="24"/>
        </w:rPr>
        <w:t>* minimum</w:t>
      </w:r>
      <w:r w:rsidR="002E2522" w:rsidRPr="00F549D6">
        <w:rPr>
          <w:rFonts w:ascii="Arial Narrow" w:hAnsi="Arial Narrow" w:cs="Arial"/>
          <w:b w:val="0"/>
          <w:szCs w:val="24"/>
        </w:rPr>
        <w:t xml:space="preserve"> b</w:t>
      </w:r>
      <w:r w:rsidR="00674606" w:rsidRPr="00F549D6">
        <w:rPr>
          <w:rFonts w:ascii="Arial Narrow" w:hAnsi="Arial Narrow" w:cs="Arial"/>
          <w:b w:val="0"/>
          <w:szCs w:val="24"/>
        </w:rPr>
        <w:t>enjamin</w:t>
      </w:r>
      <w:r w:rsidR="00F33ACD" w:rsidRPr="00F549D6">
        <w:rPr>
          <w:rFonts w:ascii="Arial Narrow" w:hAnsi="Arial Narrow" w:cs="Arial"/>
          <w:b w:val="0"/>
          <w:szCs w:val="24"/>
        </w:rPr>
        <w:t>, aptes à jouer</w:t>
      </w:r>
    </w:p>
    <w:p w:rsidR="00363248" w:rsidRPr="00F549D6" w:rsidRDefault="00F549D6" w:rsidP="00F549D6">
      <w:pPr>
        <w:pStyle w:val="Corpsdetexte"/>
        <w:tabs>
          <w:tab w:val="clear" w:pos="1296"/>
          <w:tab w:val="clear" w:pos="1440"/>
          <w:tab w:val="clear" w:pos="1584"/>
          <w:tab w:val="clear" w:pos="1699"/>
          <w:tab w:val="left" w:pos="1560"/>
          <w:tab w:val="left" w:pos="4608"/>
          <w:tab w:val="left" w:pos="9360"/>
        </w:tabs>
        <w:spacing w:line="240" w:lineRule="auto"/>
        <w:rPr>
          <w:rFonts w:ascii="Arial Narrow" w:hAnsi="Arial Narrow" w:cs="Arial"/>
          <w:b w:val="0"/>
          <w:szCs w:val="24"/>
        </w:rPr>
      </w:pPr>
      <w:r>
        <w:rPr>
          <w:rFonts w:ascii="Arial Narrow" w:hAnsi="Arial Narrow" w:cs="Arial"/>
          <w:b w:val="0"/>
          <w:szCs w:val="24"/>
        </w:rPr>
        <w:tab/>
      </w:r>
      <w:r>
        <w:rPr>
          <w:rFonts w:ascii="Arial Narrow" w:hAnsi="Arial Narrow" w:cs="Arial"/>
          <w:b w:val="0"/>
          <w:szCs w:val="24"/>
        </w:rPr>
        <w:tab/>
      </w:r>
      <w:r w:rsidR="004D5671" w:rsidRPr="00F549D6">
        <w:rPr>
          <w:rFonts w:ascii="Arial Narrow" w:hAnsi="Arial Narrow" w:cs="Arial"/>
          <w:b w:val="0"/>
          <w:szCs w:val="24"/>
        </w:rPr>
        <w:t>1</w:t>
      </w:r>
      <w:r w:rsidR="00CA2A15" w:rsidRPr="00F549D6">
        <w:rPr>
          <w:rFonts w:ascii="Arial Narrow" w:hAnsi="Arial Narrow" w:cs="Arial"/>
          <w:b w:val="0"/>
          <w:szCs w:val="24"/>
        </w:rPr>
        <w:t>4</w:t>
      </w:r>
      <w:r>
        <w:rPr>
          <w:rFonts w:ascii="Arial Narrow" w:hAnsi="Arial Narrow" w:cs="Arial"/>
          <w:b w:val="0"/>
          <w:szCs w:val="24"/>
        </w:rPr>
        <w:t xml:space="preserve"> maximum</w:t>
      </w:r>
    </w:p>
    <w:p w:rsidR="007F0746" w:rsidRPr="00F549D6" w:rsidRDefault="007F0746" w:rsidP="0010157E">
      <w:pPr>
        <w:pStyle w:val="Corpsdetexte"/>
        <w:tabs>
          <w:tab w:val="clear" w:pos="1296"/>
          <w:tab w:val="clear" w:pos="1584"/>
          <w:tab w:val="clear" w:pos="1699"/>
          <w:tab w:val="left" w:pos="4608"/>
          <w:tab w:val="left" w:pos="9360"/>
        </w:tabs>
        <w:spacing w:line="240" w:lineRule="auto"/>
        <w:rPr>
          <w:rFonts w:ascii="Arial Narrow" w:hAnsi="Arial Narrow"/>
          <w:b w:val="0"/>
          <w:szCs w:val="24"/>
        </w:rPr>
      </w:pPr>
    </w:p>
    <w:p w:rsidR="00234887" w:rsidRPr="00F549D6" w:rsidRDefault="00F549D6" w:rsidP="00F549D6">
      <w:pPr>
        <w:pStyle w:val="Corpsdetexte"/>
        <w:tabs>
          <w:tab w:val="clear" w:pos="1296"/>
          <w:tab w:val="clear" w:pos="1584"/>
          <w:tab w:val="clear" w:pos="1699"/>
          <w:tab w:val="left" w:pos="4608"/>
          <w:tab w:val="left" w:pos="9360"/>
        </w:tabs>
        <w:spacing w:line="240" w:lineRule="auto"/>
        <w:ind w:left="708"/>
        <w:rPr>
          <w:rFonts w:ascii="Arial Narrow" w:hAnsi="Arial Narrow"/>
          <w:b w:val="0"/>
          <w:szCs w:val="24"/>
        </w:rPr>
      </w:pPr>
      <w:r>
        <w:rPr>
          <w:rFonts w:ascii="Arial Narrow" w:hAnsi="Arial Narrow" w:cs="Arial"/>
          <w:b w:val="0"/>
          <w:szCs w:val="24"/>
        </w:rPr>
        <w:tab/>
      </w:r>
      <w:r w:rsidR="009139F8" w:rsidRPr="00F549D6">
        <w:rPr>
          <w:rFonts w:ascii="Arial Narrow" w:hAnsi="Arial Narrow" w:cs="Arial"/>
          <w:b w:val="0"/>
          <w:szCs w:val="24"/>
        </w:rPr>
        <w:t>Un minimum de sept (7) joueurs en uniforme (cadet et</w:t>
      </w:r>
      <w:r w:rsidR="00363248" w:rsidRPr="00F549D6">
        <w:rPr>
          <w:rFonts w:ascii="Arial Narrow" w:hAnsi="Arial Narrow" w:cs="Arial"/>
          <w:b w:val="0"/>
          <w:szCs w:val="24"/>
        </w:rPr>
        <w:t xml:space="preserve"> </w:t>
      </w:r>
      <w:r w:rsidR="009139F8" w:rsidRPr="00F549D6">
        <w:rPr>
          <w:rFonts w:ascii="Arial Narrow" w:hAnsi="Arial Narrow" w:cs="Arial"/>
          <w:b w:val="0"/>
          <w:szCs w:val="24"/>
        </w:rPr>
        <w:t xml:space="preserve">juvénile) et huit (8) benjamins, aptes à jouer est requis pour débuter tous les matchs du tournoi sans quoi l’équipe perd ses matchs par défaut. Si suite à une blessure ou raison médicale, le nombre de joueurs devient inférieur à sept (7), </w:t>
      </w:r>
      <w:r w:rsidR="0057593B" w:rsidRPr="00F549D6">
        <w:rPr>
          <w:rFonts w:ascii="Arial Narrow" w:hAnsi="Arial Narrow" w:cs="Arial"/>
          <w:b w:val="0"/>
          <w:szCs w:val="24"/>
        </w:rPr>
        <w:t xml:space="preserve">en cadet et juvénile, </w:t>
      </w:r>
      <w:r w:rsidR="009139F8" w:rsidRPr="00F549D6">
        <w:rPr>
          <w:rFonts w:ascii="Arial Narrow" w:hAnsi="Arial Narrow" w:cs="Arial"/>
          <w:b w:val="0"/>
          <w:szCs w:val="24"/>
        </w:rPr>
        <w:t>l’équipe pourra poursuivre la compétition à l’exception de la catégorie benjamine (règle de jeu</w:t>
      </w:r>
      <w:r>
        <w:rPr>
          <w:rFonts w:ascii="Arial Narrow" w:hAnsi="Arial Narrow" w:cs="Arial"/>
          <w:b w:val="0"/>
          <w:szCs w:val="24"/>
        </w:rPr>
        <w:t xml:space="preserve"> </w:t>
      </w:r>
      <w:r w:rsidR="009139F8" w:rsidRPr="00F549D6">
        <w:rPr>
          <w:rFonts w:ascii="Arial Narrow" w:hAnsi="Arial Narrow" w:cs="Arial"/>
          <w:b w:val="0"/>
          <w:szCs w:val="24"/>
        </w:rPr>
        <w:t>équitable).</w:t>
      </w:r>
      <w:r>
        <w:rPr>
          <w:rFonts w:ascii="Arial Narrow" w:hAnsi="Arial Narrow" w:cs="Arial"/>
          <w:b w:val="0"/>
          <w:szCs w:val="24"/>
        </w:rPr>
        <w:t xml:space="preserve"> </w:t>
      </w:r>
      <w:r w:rsidR="00234887" w:rsidRPr="00F549D6">
        <w:rPr>
          <w:rFonts w:ascii="Arial Narrow" w:hAnsi="Arial Narrow" w:cs="Arial"/>
          <w:b w:val="0"/>
          <w:szCs w:val="24"/>
        </w:rPr>
        <w:t>Advenant le cas où une équipe benjamine ne respecterait</w:t>
      </w:r>
      <w:r>
        <w:rPr>
          <w:rFonts w:ascii="Arial Narrow" w:hAnsi="Arial Narrow" w:cs="Arial"/>
          <w:b w:val="0"/>
          <w:szCs w:val="24"/>
        </w:rPr>
        <w:t xml:space="preserve"> </w:t>
      </w:r>
      <w:r w:rsidR="00234887" w:rsidRPr="00F549D6">
        <w:rPr>
          <w:rFonts w:ascii="Arial Narrow" w:hAnsi="Arial Narrow" w:cs="Arial"/>
          <w:b w:val="0"/>
          <w:szCs w:val="24"/>
        </w:rPr>
        <w:t xml:space="preserve">pas la règle de </w:t>
      </w:r>
      <w:r w:rsidR="00CC669F" w:rsidRPr="00F549D6">
        <w:rPr>
          <w:rFonts w:ascii="Arial Narrow" w:hAnsi="Arial Narrow" w:cs="Arial"/>
          <w:b w:val="0"/>
          <w:szCs w:val="24"/>
        </w:rPr>
        <w:t>jeu équitable</w:t>
      </w:r>
      <w:r>
        <w:rPr>
          <w:rFonts w:ascii="Arial Narrow" w:hAnsi="Arial Narrow" w:cs="Arial"/>
          <w:b w:val="0"/>
          <w:szCs w:val="24"/>
        </w:rPr>
        <w:t xml:space="preserve"> (</w:t>
      </w:r>
      <w:r w:rsidR="00CC669F" w:rsidRPr="00F549D6">
        <w:rPr>
          <w:rFonts w:ascii="Arial Narrow" w:hAnsi="Arial Narrow" w:cs="Arial"/>
          <w:b w:val="0"/>
          <w:szCs w:val="24"/>
        </w:rPr>
        <w:t>voir annexe III pour la sanction)</w:t>
      </w:r>
      <w:r w:rsidR="00234887" w:rsidRPr="00F549D6">
        <w:rPr>
          <w:rFonts w:ascii="Arial Narrow" w:hAnsi="Arial Narrow" w:cs="Arial"/>
          <w:b w:val="0"/>
          <w:szCs w:val="24"/>
        </w:rPr>
        <w:t>.</w:t>
      </w:r>
    </w:p>
    <w:p w:rsidR="004D5671" w:rsidRPr="00F549D6" w:rsidRDefault="00F549D6" w:rsidP="00F549D6">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240"/>
        <w:ind w:left="3600" w:hanging="3600"/>
        <w:rPr>
          <w:rFonts w:ascii="Arial Narrow" w:hAnsi="Arial Narrow" w:cs="Arial"/>
          <w:spacing w:val="-3"/>
          <w:sz w:val="24"/>
          <w:szCs w:val="24"/>
        </w:rPr>
      </w:pPr>
      <w:r>
        <w:rPr>
          <w:rFonts w:ascii="Arial Narrow" w:hAnsi="Arial Narrow" w:cs="Arial"/>
          <w:spacing w:val="-3"/>
          <w:sz w:val="24"/>
          <w:szCs w:val="24"/>
        </w:rPr>
        <w:tab/>
        <w:t>Entraîneurs : m</w:t>
      </w:r>
      <w:r w:rsidR="004D5671" w:rsidRPr="00F549D6">
        <w:rPr>
          <w:rFonts w:ascii="Arial Narrow" w:hAnsi="Arial Narrow" w:cs="Arial"/>
          <w:spacing w:val="-3"/>
          <w:sz w:val="24"/>
          <w:szCs w:val="24"/>
        </w:rPr>
        <w:t>aximum de trois (3) par équipe</w:t>
      </w:r>
      <w:r w:rsidRPr="00F549D6">
        <w:rPr>
          <w:rFonts w:ascii="Arial Narrow" w:hAnsi="Arial Narrow" w:cs="Arial"/>
          <w:spacing w:val="-3"/>
          <w:sz w:val="24"/>
          <w:szCs w:val="24"/>
        </w:rPr>
        <w:t xml:space="preserve"> </w:t>
      </w:r>
      <w:r w:rsidR="008B0573" w:rsidRPr="00F549D6">
        <w:rPr>
          <w:rFonts w:ascii="Arial Narrow" w:hAnsi="Arial Narrow" w:cs="Arial"/>
          <w:spacing w:val="-3"/>
          <w:sz w:val="24"/>
          <w:szCs w:val="24"/>
        </w:rPr>
        <w:t xml:space="preserve">(dont au moins un certifié ou en voie de </w:t>
      </w:r>
      <w:r>
        <w:rPr>
          <w:rFonts w:ascii="Arial Narrow" w:hAnsi="Arial Narrow" w:cs="Arial"/>
          <w:spacing w:val="-3"/>
          <w:sz w:val="24"/>
          <w:szCs w:val="24"/>
        </w:rPr>
        <w:t xml:space="preserve">l’être </w:t>
      </w:r>
      <w:r w:rsidR="008B0573" w:rsidRPr="00F549D6">
        <w:rPr>
          <w:rFonts w:ascii="Arial Narrow" w:hAnsi="Arial Narrow" w:cs="Arial"/>
          <w:spacing w:val="-3"/>
          <w:sz w:val="24"/>
          <w:szCs w:val="24"/>
        </w:rPr>
        <w:t>niveau I, en D</w:t>
      </w:r>
      <w:r w:rsidR="00E45EC5">
        <w:rPr>
          <w:rFonts w:ascii="Arial Narrow" w:hAnsi="Arial Narrow" w:cs="Arial"/>
          <w:b/>
          <w:spacing w:val="-3"/>
          <w:sz w:val="24"/>
          <w:szCs w:val="24"/>
        </w:rPr>
        <w:t>2</w:t>
      </w:r>
      <w:r w:rsidR="008B0573" w:rsidRPr="00F549D6">
        <w:rPr>
          <w:rFonts w:ascii="Arial Narrow" w:hAnsi="Arial Narrow" w:cs="Arial"/>
          <w:spacing w:val="-3"/>
          <w:sz w:val="24"/>
          <w:szCs w:val="24"/>
        </w:rPr>
        <w:t>)</w:t>
      </w:r>
    </w:p>
    <w:p w:rsidR="004D5671" w:rsidRPr="00F549D6" w:rsidRDefault="004D5671" w:rsidP="0010157E">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ind w:left="1440" w:hanging="1440"/>
        <w:jc w:val="both"/>
        <w:rPr>
          <w:rFonts w:ascii="Arial Narrow" w:hAnsi="Arial Narrow" w:cs="Arial"/>
          <w:spacing w:val="-3"/>
          <w:sz w:val="24"/>
          <w:szCs w:val="24"/>
        </w:rPr>
      </w:pPr>
      <w:r w:rsidRPr="00F549D6">
        <w:rPr>
          <w:rFonts w:ascii="Arial Narrow" w:hAnsi="Arial Narrow" w:cs="Arial"/>
          <w:spacing w:val="-3"/>
          <w:sz w:val="24"/>
          <w:szCs w:val="24"/>
        </w:rPr>
        <w:tab/>
        <w:t>Accompagnateurs :</w:t>
      </w:r>
      <w:r w:rsidR="00802792" w:rsidRPr="00F549D6">
        <w:rPr>
          <w:rFonts w:ascii="Arial Narrow" w:hAnsi="Arial Narrow" w:cs="Arial"/>
          <w:spacing w:val="-3"/>
          <w:sz w:val="24"/>
          <w:szCs w:val="24"/>
        </w:rPr>
        <w:t xml:space="preserve"> </w:t>
      </w:r>
      <w:r w:rsidRPr="00F549D6">
        <w:rPr>
          <w:rFonts w:ascii="Arial Narrow" w:hAnsi="Arial Narrow" w:cs="Arial"/>
          <w:spacing w:val="-3"/>
          <w:sz w:val="24"/>
          <w:szCs w:val="24"/>
        </w:rPr>
        <w:t>maximum de deux (2) par équipe</w:t>
      </w:r>
    </w:p>
    <w:p w:rsidR="004D5671" w:rsidRPr="00F549D6" w:rsidRDefault="004D5671" w:rsidP="00F549D6">
      <w:pPr>
        <w:pStyle w:val="Retraitcorpsdetexte2"/>
        <w:spacing w:before="480" w:line="240" w:lineRule="auto"/>
        <w:rPr>
          <w:rFonts w:ascii="Arial Narrow" w:hAnsi="Arial Narrow"/>
          <w:szCs w:val="24"/>
        </w:rPr>
      </w:pPr>
      <w:r w:rsidRPr="00F549D6">
        <w:rPr>
          <w:rFonts w:ascii="Arial Narrow" w:hAnsi="Arial Narrow"/>
          <w:szCs w:val="24"/>
        </w:rPr>
        <w:t>ARTICLE 4</w:t>
      </w:r>
      <w:r w:rsidR="00337E23" w:rsidRPr="00F549D6">
        <w:rPr>
          <w:rFonts w:ascii="Arial Narrow" w:hAnsi="Arial Narrow"/>
          <w:szCs w:val="24"/>
        </w:rPr>
        <w:t xml:space="preserve"> </w:t>
      </w:r>
      <w:r w:rsidR="00F549D6" w:rsidRPr="00F549D6">
        <w:rPr>
          <w:rFonts w:ascii="Arial Narrow" w:hAnsi="Arial Narrow"/>
          <w:szCs w:val="24"/>
        </w:rPr>
        <w:t xml:space="preserve">– </w:t>
      </w:r>
      <w:r w:rsidRPr="00F549D6">
        <w:rPr>
          <w:rFonts w:ascii="Arial Narrow" w:hAnsi="Arial Narrow"/>
          <w:szCs w:val="24"/>
        </w:rPr>
        <w:t>CALENDRIER DES TOURNOIS</w:t>
      </w:r>
    </w:p>
    <w:p w:rsidR="004D5671" w:rsidRPr="00F549D6" w:rsidRDefault="00F549D6" w:rsidP="00F549D6">
      <w:pPr>
        <w:tabs>
          <w:tab w:val="left" w:pos="709"/>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09" w:hanging="709"/>
        <w:jc w:val="both"/>
        <w:rPr>
          <w:rFonts w:ascii="Arial Narrow" w:hAnsi="Arial Narrow" w:cs="Arial"/>
          <w:spacing w:val="-3"/>
          <w:sz w:val="24"/>
          <w:szCs w:val="24"/>
        </w:rPr>
      </w:pPr>
      <w:r>
        <w:rPr>
          <w:rFonts w:ascii="Arial Narrow" w:hAnsi="Arial Narrow" w:cs="Arial"/>
          <w:spacing w:val="-3"/>
          <w:sz w:val="24"/>
          <w:szCs w:val="24"/>
        </w:rPr>
        <w:t>4.1</w:t>
      </w:r>
      <w:r>
        <w:rPr>
          <w:rFonts w:ascii="Arial Narrow" w:hAnsi="Arial Narrow" w:cs="Arial"/>
          <w:spacing w:val="-3"/>
          <w:sz w:val="24"/>
          <w:szCs w:val="24"/>
        </w:rPr>
        <w:tab/>
      </w:r>
      <w:r w:rsidR="004D5671" w:rsidRPr="00F549D6">
        <w:rPr>
          <w:rFonts w:ascii="Arial Narrow" w:hAnsi="Arial Narrow" w:cs="Arial"/>
          <w:spacing w:val="-3"/>
          <w:sz w:val="24"/>
          <w:szCs w:val="24"/>
        </w:rPr>
        <w:t xml:space="preserve">Un total de </w:t>
      </w:r>
      <w:r w:rsidR="00523F04" w:rsidRPr="00F549D6">
        <w:rPr>
          <w:rFonts w:ascii="Arial Narrow" w:hAnsi="Arial Narrow" w:cs="Arial"/>
          <w:spacing w:val="-3"/>
          <w:sz w:val="24"/>
          <w:szCs w:val="24"/>
        </w:rPr>
        <w:t xml:space="preserve">quatre (4) </w:t>
      </w:r>
      <w:r w:rsidR="00B100EA" w:rsidRPr="00F549D6">
        <w:rPr>
          <w:rFonts w:ascii="Arial Narrow" w:hAnsi="Arial Narrow" w:cs="Arial"/>
          <w:spacing w:val="-3"/>
          <w:sz w:val="24"/>
          <w:szCs w:val="24"/>
        </w:rPr>
        <w:t xml:space="preserve">tournois </w:t>
      </w:r>
      <w:r w:rsidR="004D5671" w:rsidRPr="00F549D6">
        <w:rPr>
          <w:rFonts w:ascii="Arial Narrow" w:hAnsi="Arial Narrow" w:cs="Arial"/>
          <w:spacing w:val="-3"/>
          <w:sz w:val="24"/>
          <w:szCs w:val="24"/>
        </w:rPr>
        <w:t>constitue le calendrier :</w:t>
      </w:r>
    </w:p>
    <w:p w:rsidR="00F62673" w:rsidRPr="00F549D6" w:rsidRDefault="00F62673" w:rsidP="00F549D6">
      <w:pPr>
        <w:tabs>
          <w:tab w:val="left" w:pos="709"/>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ind w:left="709" w:hanging="709"/>
        <w:jc w:val="both"/>
        <w:rPr>
          <w:rFonts w:ascii="Arial Narrow" w:hAnsi="Arial Narrow" w:cs="Arial"/>
          <w:spacing w:val="-3"/>
          <w:sz w:val="24"/>
          <w:szCs w:val="24"/>
        </w:rPr>
      </w:pPr>
    </w:p>
    <w:p w:rsidR="004D5671" w:rsidRPr="00F549D6" w:rsidRDefault="00F549D6" w:rsidP="00F549D6">
      <w:pPr>
        <w:tabs>
          <w:tab w:val="left" w:pos="709"/>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ind w:left="709" w:hanging="709"/>
        <w:jc w:val="both"/>
        <w:rPr>
          <w:rFonts w:ascii="Arial Narrow" w:hAnsi="Arial Narrow" w:cs="Arial"/>
          <w:spacing w:val="-3"/>
          <w:sz w:val="24"/>
          <w:szCs w:val="24"/>
          <w:u w:val="single"/>
        </w:rPr>
      </w:pPr>
      <w:r>
        <w:rPr>
          <w:rFonts w:ascii="Arial Narrow" w:hAnsi="Arial Narrow" w:cs="Arial"/>
          <w:spacing w:val="-3"/>
          <w:sz w:val="24"/>
          <w:szCs w:val="24"/>
        </w:rPr>
        <w:tab/>
      </w:r>
      <w:r w:rsidR="004D5671" w:rsidRPr="00F549D6">
        <w:rPr>
          <w:rFonts w:ascii="Arial Narrow" w:hAnsi="Arial Narrow" w:cs="Arial"/>
          <w:spacing w:val="-3"/>
          <w:sz w:val="24"/>
          <w:szCs w:val="24"/>
          <w:u w:val="single"/>
        </w:rPr>
        <w:t xml:space="preserve">Tournoi de </w:t>
      </w:r>
      <w:r w:rsidR="00DA6165" w:rsidRPr="00F549D6">
        <w:rPr>
          <w:rFonts w:ascii="Arial Narrow" w:hAnsi="Arial Narrow" w:cs="Arial"/>
          <w:spacing w:val="-3"/>
          <w:sz w:val="24"/>
          <w:szCs w:val="24"/>
          <w:u w:val="single"/>
        </w:rPr>
        <w:t>classement</w:t>
      </w:r>
      <w:r w:rsidR="004D5671" w:rsidRPr="00F549D6">
        <w:rPr>
          <w:rFonts w:ascii="Arial Narrow" w:hAnsi="Arial Narrow" w:cs="Arial"/>
          <w:spacing w:val="-3"/>
          <w:sz w:val="24"/>
          <w:szCs w:val="24"/>
          <w:u w:val="single"/>
        </w:rPr>
        <w:t xml:space="preserve"> par catégorie</w:t>
      </w:r>
    </w:p>
    <w:p w:rsidR="004D5671" w:rsidRPr="00F549D6" w:rsidRDefault="00F549D6" w:rsidP="00F549D6">
      <w:pPr>
        <w:tabs>
          <w:tab w:val="left" w:pos="709"/>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60"/>
        <w:ind w:left="709" w:hanging="709"/>
        <w:jc w:val="both"/>
        <w:rPr>
          <w:rFonts w:ascii="Arial Narrow" w:hAnsi="Arial Narrow" w:cs="Arial"/>
          <w:spacing w:val="-3"/>
          <w:sz w:val="24"/>
          <w:szCs w:val="24"/>
        </w:rPr>
      </w:pPr>
      <w:r>
        <w:rPr>
          <w:rFonts w:ascii="Arial Narrow" w:hAnsi="Arial Narrow" w:cs="Arial"/>
          <w:spacing w:val="-3"/>
          <w:sz w:val="24"/>
          <w:szCs w:val="24"/>
        </w:rPr>
        <w:tab/>
      </w:r>
      <w:r w:rsidR="004D5671" w:rsidRPr="00F549D6">
        <w:rPr>
          <w:rFonts w:ascii="Arial Narrow" w:hAnsi="Arial Narrow" w:cs="Arial"/>
          <w:spacing w:val="-3"/>
          <w:sz w:val="24"/>
          <w:szCs w:val="24"/>
        </w:rPr>
        <w:t xml:space="preserve">La ligue débutera ses activités par un tournoi </w:t>
      </w:r>
      <w:r w:rsidR="004D5671" w:rsidRPr="00163505">
        <w:rPr>
          <w:rFonts w:ascii="Arial Narrow" w:hAnsi="Arial Narrow" w:cs="Arial"/>
          <w:strike/>
          <w:spacing w:val="-3"/>
          <w:sz w:val="24"/>
          <w:szCs w:val="24"/>
        </w:rPr>
        <w:t>de class</w:t>
      </w:r>
      <w:r w:rsidR="00AA23BF" w:rsidRPr="00163505">
        <w:rPr>
          <w:rFonts w:ascii="Arial Narrow" w:hAnsi="Arial Narrow" w:cs="Arial"/>
          <w:strike/>
          <w:spacing w:val="-3"/>
          <w:sz w:val="24"/>
          <w:szCs w:val="24"/>
        </w:rPr>
        <w:t>ement</w:t>
      </w:r>
      <w:r w:rsidR="00163505">
        <w:rPr>
          <w:rFonts w:ascii="Arial Narrow" w:hAnsi="Arial Narrow" w:cs="Arial"/>
          <w:spacing w:val="-3"/>
          <w:sz w:val="24"/>
          <w:szCs w:val="24"/>
        </w:rPr>
        <w:t xml:space="preserve"> </w:t>
      </w:r>
      <w:r w:rsidR="003F30C0">
        <w:rPr>
          <w:rFonts w:ascii="Arial Narrow" w:hAnsi="Arial Narrow" w:cs="Arial"/>
          <w:b/>
          <w:spacing w:val="-3"/>
          <w:sz w:val="24"/>
          <w:szCs w:val="24"/>
        </w:rPr>
        <w:t>pré</w:t>
      </w:r>
      <w:r w:rsidR="00163505" w:rsidRPr="00163505">
        <w:rPr>
          <w:rFonts w:ascii="Arial Narrow" w:hAnsi="Arial Narrow" w:cs="Arial"/>
          <w:b/>
          <w:spacing w:val="-3"/>
          <w:sz w:val="24"/>
          <w:szCs w:val="24"/>
        </w:rPr>
        <w:t>saison</w:t>
      </w:r>
      <w:r w:rsidR="00163505">
        <w:rPr>
          <w:rFonts w:ascii="Arial Narrow" w:hAnsi="Arial Narrow" w:cs="Arial"/>
          <w:spacing w:val="-3"/>
          <w:sz w:val="24"/>
          <w:szCs w:val="24"/>
        </w:rPr>
        <w:t xml:space="preserve"> </w:t>
      </w:r>
      <w:r w:rsidR="00B82E49" w:rsidRPr="00F549D6">
        <w:rPr>
          <w:rFonts w:ascii="Arial Narrow" w:hAnsi="Arial Narrow" w:cs="Arial"/>
          <w:spacing w:val="-3"/>
          <w:sz w:val="24"/>
          <w:szCs w:val="24"/>
        </w:rPr>
        <w:t>sur deux jours</w:t>
      </w:r>
      <w:r w:rsidR="004D5671" w:rsidRPr="00F549D6">
        <w:rPr>
          <w:rFonts w:ascii="Arial Narrow" w:hAnsi="Arial Narrow" w:cs="Arial"/>
          <w:spacing w:val="-3"/>
          <w:sz w:val="24"/>
          <w:szCs w:val="24"/>
        </w:rPr>
        <w:t xml:space="preserve">. </w:t>
      </w:r>
      <w:r w:rsidR="00492615" w:rsidRPr="00F549D6">
        <w:rPr>
          <w:rFonts w:ascii="Arial Narrow" w:hAnsi="Arial Narrow" w:cs="Arial"/>
          <w:spacing w:val="-3"/>
          <w:sz w:val="24"/>
          <w:szCs w:val="24"/>
        </w:rPr>
        <w:t>Ce tournoi est obligatoire pour les équipes voulant jouer durant la saison</w:t>
      </w:r>
      <w:r w:rsidR="00163505">
        <w:rPr>
          <w:rFonts w:ascii="Arial Narrow" w:hAnsi="Arial Narrow" w:cs="Arial"/>
          <w:spacing w:val="-3"/>
          <w:sz w:val="24"/>
          <w:szCs w:val="24"/>
        </w:rPr>
        <w:t xml:space="preserve"> </w:t>
      </w:r>
      <w:r w:rsidR="00163505" w:rsidRPr="00163505">
        <w:rPr>
          <w:rFonts w:ascii="Arial Narrow" w:hAnsi="Arial Narrow" w:cs="Arial"/>
          <w:b/>
          <w:spacing w:val="-3"/>
          <w:sz w:val="24"/>
          <w:szCs w:val="24"/>
        </w:rPr>
        <w:t>et se présenter au Championnat régional scolaire</w:t>
      </w:r>
      <w:r w:rsidR="00163505">
        <w:rPr>
          <w:rFonts w:ascii="Arial Narrow" w:hAnsi="Arial Narrow" w:cs="Arial"/>
          <w:b/>
          <w:spacing w:val="-3"/>
          <w:sz w:val="24"/>
          <w:szCs w:val="24"/>
        </w:rPr>
        <w:t xml:space="preserve"> (</w:t>
      </w:r>
      <w:r w:rsidR="0035772D">
        <w:rPr>
          <w:rFonts w:ascii="Arial Narrow" w:hAnsi="Arial Narrow" w:cs="Arial"/>
          <w:b/>
          <w:spacing w:val="-3"/>
          <w:sz w:val="24"/>
          <w:szCs w:val="24"/>
        </w:rPr>
        <w:t>e</w:t>
      </w:r>
      <w:r w:rsidR="00163505">
        <w:rPr>
          <w:rFonts w:ascii="Arial Narrow" w:hAnsi="Arial Narrow" w:cs="Arial"/>
          <w:b/>
          <w:spacing w:val="-3"/>
          <w:sz w:val="24"/>
          <w:szCs w:val="24"/>
        </w:rPr>
        <w:t>xception pour les équipes des Îles-de-la-Madeleine).</w:t>
      </w:r>
      <w:r w:rsidR="00492615" w:rsidRPr="00F549D6">
        <w:rPr>
          <w:rFonts w:ascii="Arial Narrow" w:hAnsi="Arial Narrow" w:cs="Arial"/>
          <w:spacing w:val="-3"/>
          <w:sz w:val="24"/>
          <w:szCs w:val="24"/>
        </w:rPr>
        <w:t xml:space="preserve"> </w:t>
      </w:r>
      <w:r w:rsidR="004D5671" w:rsidRPr="00F549D6">
        <w:rPr>
          <w:rFonts w:ascii="Arial Narrow" w:hAnsi="Arial Narrow" w:cs="Arial"/>
          <w:spacing w:val="-3"/>
          <w:sz w:val="24"/>
          <w:szCs w:val="24"/>
        </w:rPr>
        <w:t>Les équipes seront semées selon le classement de l’année précédente en tenant com</w:t>
      </w:r>
      <w:r w:rsidR="00DA6165" w:rsidRPr="00F549D6">
        <w:rPr>
          <w:rFonts w:ascii="Arial Narrow" w:hAnsi="Arial Narrow" w:cs="Arial"/>
          <w:spacing w:val="-3"/>
          <w:sz w:val="24"/>
          <w:szCs w:val="24"/>
        </w:rPr>
        <w:t>pte de</w:t>
      </w:r>
      <w:r w:rsidR="004D5671" w:rsidRPr="00F549D6">
        <w:rPr>
          <w:rFonts w:ascii="Arial Narrow" w:hAnsi="Arial Narrow" w:cs="Arial"/>
          <w:spacing w:val="-3"/>
          <w:sz w:val="24"/>
          <w:szCs w:val="24"/>
        </w:rPr>
        <w:t xml:space="preserve"> positions respectives. Lors d</w:t>
      </w:r>
      <w:r w:rsidR="00AA23BF" w:rsidRPr="00F549D6">
        <w:rPr>
          <w:rFonts w:ascii="Arial Narrow" w:hAnsi="Arial Narrow" w:cs="Arial"/>
          <w:spacing w:val="-3"/>
          <w:sz w:val="24"/>
          <w:szCs w:val="24"/>
        </w:rPr>
        <w:t>u</w:t>
      </w:r>
      <w:r w:rsidR="004D5671" w:rsidRPr="00F549D6">
        <w:rPr>
          <w:rFonts w:ascii="Arial Narrow" w:hAnsi="Arial Narrow" w:cs="Arial"/>
          <w:spacing w:val="-3"/>
          <w:sz w:val="24"/>
          <w:szCs w:val="24"/>
        </w:rPr>
        <w:t xml:space="preserve"> </w:t>
      </w:r>
      <w:r w:rsidR="00AA23BF" w:rsidRPr="00F549D6">
        <w:rPr>
          <w:rFonts w:ascii="Arial Narrow" w:hAnsi="Arial Narrow" w:cs="Arial"/>
          <w:spacing w:val="-3"/>
          <w:sz w:val="24"/>
          <w:szCs w:val="24"/>
        </w:rPr>
        <w:t>tournoi de classement</w:t>
      </w:r>
      <w:r w:rsidR="004D5671" w:rsidRPr="00F549D6">
        <w:rPr>
          <w:rFonts w:ascii="Arial Narrow" w:hAnsi="Arial Narrow" w:cs="Arial"/>
          <w:spacing w:val="-3"/>
          <w:sz w:val="24"/>
          <w:szCs w:val="24"/>
        </w:rPr>
        <w:t>, il y aura une réunion obligatoire des entraîneurs.</w:t>
      </w:r>
      <w:r w:rsidR="00FC7B8E" w:rsidRPr="00F549D6">
        <w:rPr>
          <w:rFonts w:ascii="Arial Narrow" w:hAnsi="Arial Narrow" w:cs="Arial"/>
          <w:spacing w:val="-3"/>
          <w:sz w:val="24"/>
          <w:szCs w:val="24"/>
        </w:rPr>
        <w:t xml:space="preserve"> </w:t>
      </w:r>
    </w:p>
    <w:p w:rsidR="0035772D" w:rsidRDefault="00163505" w:rsidP="0035772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360"/>
        <w:ind w:left="993" w:hanging="993"/>
        <w:jc w:val="both"/>
        <w:rPr>
          <w:rFonts w:ascii="Arial Narrow" w:hAnsi="Arial Narrow" w:cs="Arial"/>
          <w:b/>
          <w:spacing w:val="-3"/>
          <w:sz w:val="24"/>
          <w:szCs w:val="24"/>
        </w:rPr>
      </w:pPr>
      <w:r w:rsidRPr="00163505">
        <w:rPr>
          <w:rFonts w:ascii="Arial Narrow" w:hAnsi="Arial Narrow" w:cs="Arial"/>
          <w:b/>
          <w:spacing w:val="-3"/>
          <w:sz w:val="24"/>
          <w:szCs w:val="24"/>
        </w:rPr>
        <w:t>4.2</w:t>
      </w:r>
      <w:r w:rsidR="0035772D">
        <w:rPr>
          <w:rFonts w:ascii="Arial Narrow" w:hAnsi="Arial Narrow" w:cs="Arial"/>
          <w:b/>
          <w:spacing w:val="-3"/>
          <w:sz w:val="24"/>
          <w:szCs w:val="24"/>
        </w:rPr>
        <w:tab/>
      </w:r>
      <w:r w:rsidRPr="00163505">
        <w:rPr>
          <w:rFonts w:ascii="Arial Narrow" w:hAnsi="Arial Narrow" w:cs="Arial"/>
          <w:b/>
          <w:spacing w:val="-3"/>
          <w:sz w:val="24"/>
          <w:szCs w:val="24"/>
        </w:rPr>
        <w:t>Suite</w:t>
      </w:r>
      <w:r w:rsidR="003F30C0">
        <w:rPr>
          <w:rFonts w:ascii="Arial Narrow" w:hAnsi="Arial Narrow" w:cs="Arial"/>
          <w:b/>
          <w:spacing w:val="-3"/>
          <w:sz w:val="24"/>
          <w:szCs w:val="24"/>
        </w:rPr>
        <w:t xml:space="preserve"> au pré</w:t>
      </w:r>
      <w:r w:rsidRPr="00163505">
        <w:rPr>
          <w:rFonts w:ascii="Arial Narrow" w:hAnsi="Arial Narrow" w:cs="Arial"/>
          <w:b/>
          <w:spacing w:val="-3"/>
          <w:sz w:val="24"/>
          <w:szCs w:val="24"/>
        </w:rPr>
        <w:t>saison, les équipes devront choisir si elles évoluent en D</w:t>
      </w:r>
      <w:r w:rsidR="00571EF3">
        <w:rPr>
          <w:rFonts w:ascii="Arial Narrow" w:hAnsi="Arial Narrow" w:cs="Arial"/>
          <w:b/>
          <w:spacing w:val="-3"/>
          <w:sz w:val="24"/>
          <w:szCs w:val="24"/>
        </w:rPr>
        <w:t>2</w:t>
      </w:r>
      <w:r>
        <w:rPr>
          <w:rFonts w:ascii="Arial Narrow" w:hAnsi="Arial Narrow" w:cs="Arial"/>
          <w:b/>
          <w:spacing w:val="-3"/>
          <w:sz w:val="24"/>
          <w:szCs w:val="24"/>
        </w:rPr>
        <w:t xml:space="preserve">, </w:t>
      </w:r>
      <w:r w:rsidR="00571EF3">
        <w:rPr>
          <w:rFonts w:ascii="Arial Narrow" w:hAnsi="Arial Narrow" w:cs="Arial"/>
          <w:b/>
          <w:spacing w:val="-3"/>
          <w:sz w:val="24"/>
          <w:szCs w:val="24"/>
        </w:rPr>
        <w:t>D3</w:t>
      </w:r>
      <w:r w:rsidRPr="00163505">
        <w:rPr>
          <w:rFonts w:ascii="Arial Narrow" w:hAnsi="Arial Narrow" w:cs="Arial"/>
          <w:b/>
          <w:spacing w:val="-3"/>
          <w:sz w:val="24"/>
          <w:szCs w:val="24"/>
        </w:rPr>
        <w:t xml:space="preserve"> ou D</w:t>
      </w:r>
      <w:r w:rsidR="00571EF3">
        <w:rPr>
          <w:rFonts w:ascii="Arial Narrow" w:hAnsi="Arial Narrow" w:cs="Arial"/>
          <w:b/>
          <w:spacing w:val="-3"/>
          <w:sz w:val="24"/>
          <w:szCs w:val="24"/>
        </w:rPr>
        <w:t>3</w:t>
      </w:r>
      <w:r w:rsidR="0035772D">
        <w:rPr>
          <w:rFonts w:ascii="Arial Narrow" w:hAnsi="Arial Narrow" w:cs="Arial"/>
          <w:b/>
          <w:spacing w:val="-3"/>
          <w:sz w:val="24"/>
          <w:szCs w:val="24"/>
        </w:rPr>
        <w:t xml:space="preserve">b (si </w:t>
      </w:r>
    </w:p>
    <w:p w:rsidR="0035772D" w:rsidRDefault="0035772D" w:rsidP="0035772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993" w:hanging="993"/>
        <w:jc w:val="both"/>
        <w:rPr>
          <w:rFonts w:ascii="Arial Narrow" w:hAnsi="Arial Narrow" w:cs="Arial"/>
          <w:b/>
          <w:spacing w:val="-3"/>
          <w:sz w:val="24"/>
          <w:szCs w:val="24"/>
        </w:rPr>
      </w:pPr>
      <w:r>
        <w:rPr>
          <w:rFonts w:ascii="Arial Narrow" w:hAnsi="Arial Narrow" w:cs="Arial"/>
          <w:b/>
          <w:spacing w:val="-3"/>
          <w:sz w:val="24"/>
          <w:szCs w:val="24"/>
        </w:rPr>
        <w:tab/>
        <w:t xml:space="preserve">applicable </w:t>
      </w:r>
      <w:r w:rsidR="00163505" w:rsidRPr="00163505">
        <w:rPr>
          <w:rFonts w:ascii="Arial Narrow" w:hAnsi="Arial Narrow" w:cs="Arial"/>
          <w:b/>
          <w:spacing w:val="-3"/>
          <w:sz w:val="24"/>
          <w:szCs w:val="24"/>
        </w:rPr>
        <w:t>selon le nombre d’équipes). Les classes D</w:t>
      </w:r>
      <w:r w:rsidR="00571EF3">
        <w:rPr>
          <w:rFonts w:ascii="Arial Narrow" w:hAnsi="Arial Narrow" w:cs="Arial"/>
          <w:b/>
          <w:spacing w:val="-3"/>
          <w:sz w:val="24"/>
          <w:szCs w:val="24"/>
        </w:rPr>
        <w:t>3</w:t>
      </w:r>
      <w:r w:rsidR="00163505" w:rsidRPr="00163505">
        <w:rPr>
          <w:rFonts w:ascii="Arial Narrow" w:hAnsi="Arial Narrow" w:cs="Arial"/>
          <w:b/>
          <w:spacing w:val="-3"/>
          <w:sz w:val="24"/>
          <w:szCs w:val="24"/>
        </w:rPr>
        <w:t xml:space="preserve"> et D</w:t>
      </w:r>
      <w:r w:rsidR="00571EF3">
        <w:rPr>
          <w:rFonts w:ascii="Arial Narrow" w:hAnsi="Arial Narrow" w:cs="Arial"/>
          <w:b/>
          <w:spacing w:val="-3"/>
          <w:sz w:val="24"/>
          <w:szCs w:val="24"/>
        </w:rPr>
        <w:t>3</w:t>
      </w:r>
      <w:r w:rsidR="00163505" w:rsidRPr="00163505">
        <w:rPr>
          <w:rFonts w:ascii="Arial Narrow" w:hAnsi="Arial Narrow" w:cs="Arial"/>
          <w:b/>
          <w:spacing w:val="-3"/>
          <w:sz w:val="24"/>
          <w:szCs w:val="24"/>
        </w:rPr>
        <w:t xml:space="preserve">b seront ouvertes lorsqu’il y aura au </w:t>
      </w:r>
    </w:p>
    <w:p w:rsidR="00163505" w:rsidRPr="00163505" w:rsidRDefault="0035772D" w:rsidP="0035772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993" w:hanging="993"/>
        <w:jc w:val="both"/>
        <w:rPr>
          <w:rFonts w:ascii="Arial Narrow" w:hAnsi="Arial Narrow" w:cs="Arial"/>
          <w:b/>
          <w:spacing w:val="-3"/>
          <w:sz w:val="24"/>
          <w:szCs w:val="24"/>
        </w:rPr>
      </w:pPr>
      <w:r>
        <w:rPr>
          <w:rFonts w:ascii="Arial Narrow" w:hAnsi="Arial Narrow" w:cs="Arial"/>
          <w:b/>
          <w:spacing w:val="-3"/>
          <w:sz w:val="24"/>
          <w:szCs w:val="24"/>
        </w:rPr>
        <w:tab/>
      </w:r>
      <w:r w:rsidR="00163505" w:rsidRPr="00163505">
        <w:rPr>
          <w:rFonts w:ascii="Arial Narrow" w:hAnsi="Arial Narrow" w:cs="Arial"/>
          <w:b/>
          <w:spacing w:val="-3"/>
          <w:sz w:val="24"/>
          <w:szCs w:val="24"/>
        </w:rPr>
        <w:t>moins quatre équipes inscrites dans la classe supérieure (D</w:t>
      </w:r>
      <w:r w:rsidR="00571EF3">
        <w:rPr>
          <w:rFonts w:ascii="Arial Narrow" w:hAnsi="Arial Narrow" w:cs="Arial"/>
          <w:b/>
          <w:spacing w:val="-3"/>
          <w:sz w:val="24"/>
          <w:szCs w:val="24"/>
        </w:rPr>
        <w:t>2</w:t>
      </w:r>
      <w:r w:rsidR="00163505">
        <w:rPr>
          <w:rFonts w:ascii="Arial Narrow" w:hAnsi="Arial Narrow" w:cs="Arial"/>
          <w:b/>
          <w:spacing w:val="-3"/>
          <w:sz w:val="24"/>
          <w:szCs w:val="24"/>
        </w:rPr>
        <w:t xml:space="preserve"> </w:t>
      </w:r>
      <w:r w:rsidR="00163505" w:rsidRPr="00163505">
        <w:rPr>
          <w:rFonts w:ascii="Arial Narrow" w:hAnsi="Arial Narrow" w:cs="Arial"/>
          <w:b/>
          <w:spacing w:val="-3"/>
          <w:sz w:val="24"/>
          <w:szCs w:val="24"/>
        </w:rPr>
        <w:t>vers D</w:t>
      </w:r>
      <w:r w:rsidR="00571EF3">
        <w:rPr>
          <w:rFonts w:ascii="Arial Narrow" w:hAnsi="Arial Narrow" w:cs="Arial"/>
          <w:b/>
          <w:spacing w:val="-3"/>
          <w:sz w:val="24"/>
          <w:szCs w:val="24"/>
        </w:rPr>
        <w:t>3</w:t>
      </w:r>
      <w:r w:rsidR="00163505" w:rsidRPr="00163505">
        <w:rPr>
          <w:rFonts w:ascii="Arial Narrow" w:hAnsi="Arial Narrow" w:cs="Arial"/>
          <w:b/>
          <w:spacing w:val="-3"/>
          <w:sz w:val="24"/>
          <w:szCs w:val="24"/>
        </w:rPr>
        <w:t xml:space="preserve"> et D</w:t>
      </w:r>
      <w:r w:rsidR="00163505">
        <w:rPr>
          <w:rFonts w:ascii="Arial Narrow" w:hAnsi="Arial Narrow" w:cs="Arial"/>
          <w:b/>
          <w:spacing w:val="-3"/>
          <w:sz w:val="24"/>
          <w:szCs w:val="24"/>
        </w:rPr>
        <w:t>3</w:t>
      </w:r>
      <w:r w:rsidR="00571EF3">
        <w:rPr>
          <w:rFonts w:ascii="Arial Narrow" w:hAnsi="Arial Narrow" w:cs="Arial"/>
          <w:b/>
          <w:spacing w:val="-3"/>
          <w:sz w:val="24"/>
          <w:szCs w:val="24"/>
        </w:rPr>
        <w:t xml:space="preserve"> vers </w:t>
      </w:r>
      <w:r w:rsidR="00163505" w:rsidRPr="00163505">
        <w:rPr>
          <w:rFonts w:ascii="Arial Narrow" w:hAnsi="Arial Narrow" w:cs="Arial"/>
          <w:b/>
          <w:spacing w:val="-3"/>
          <w:sz w:val="24"/>
          <w:szCs w:val="24"/>
        </w:rPr>
        <w:t>D</w:t>
      </w:r>
      <w:r w:rsidR="00163505">
        <w:rPr>
          <w:rFonts w:ascii="Arial Narrow" w:hAnsi="Arial Narrow" w:cs="Arial"/>
          <w:b/>
          <w:spacing w:val="-3"/>
          <w:sz w:val="24"/>
          <w:szCs w:val="24"/>
        </w:rPr>
        <w:t>4</w:t>
      </w:r>
      <w:r w:rsidR="00163505" w:rsidRPr="00163505">
        <w:rPr>
          <w:rFonts w:ascii="Arial Narrow" w:hAnsi="Arial Narrow" w:cs="Arial"/>
          <w:b/>
          <w:spacing w:val="-3"/>
          <w:sz w:val="24"/>
          <w:szCs w:val="24"/>
        </w:rPr>
        <w:t xml:space="preserve"> </w:t>
      </w:r>
      <w:r w:rsidR="00571EF3">
        <w:rPr>
          <w:rFonts w:ascii="Arial Narrow" w:hAnsi="Arial Narrow" w:cs="Arial"/>
          <w:b/>
          <w:spacing w:val="-3"/>
          <w:sz w:val="24"/>
          <w:szCs w:val="24"/>
        </w:rPr>
        <w:t xml:space="preserve">et </w:t>
      </w:r>
      <w:r w:rsidR="00163505" w:rsidRPr="00163505">
        <w:rPr>
          <w:rFonts w:ascii="Arial Narrow" w:hAnsi="Arial Narrow" w:cs="Arial"/>
          <w:b/>
          <w:spacing w:val="-3"/>
          <w:sz w:val="24"/>
          <w:szCs w:val="24"/>
        </w:rPr>
        <w:t>vers D</w:t>
      </w:r>
      <w:r w:rsidR="00163505">
        <w:rPr>
          <w:rFonts w:ascii="Arial Narrow" w:hAnsi="Arial Narrow" w:cs="Arial"/>
          <w:b/>
          <w:spacing w:val="-3"/>
          <w:sz w:val="24"/>
          <w:szCs w:val="24"/>
        </w:rPr>
        <w:t>4</w:t>
      </w:r>
      <w:r w:rsidR="00163505" w:rsidRPr="00163505">
        <w:rPr>
          <w:rFonts w:ascii="Arial Narrow" w:hAnsi="Arial Narrow" w:cs="Arial"/>
          <w:b/>
          <w:spacing w:val="-3"/>
          <w:sz w:val="24"/>
          <w:szCs w:val="24"/>
        </w:rPr>
        <w:t>b).</w:t>
      </w:r>
    </w:p>
    <w:p w:rsidR="0035772D" w:rsidRDefault="00163505" w:rsidP="0016350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360"/>
        <w:ind w:left="993" w:hanging="993"/>
        <w:jc w:val="both"/>
        <w:rPr>
          <w:rFonts w:ascii="Arial Narrow" w:hAnsi="Arial Narrow" w:cs="Arial"/>
          <w:b/>
          <w:sz w:val="24"/>
          <w:szCs w:val="24"/>
        </w:rPr>
      </w:pPr>
      <w:r w:rsidRPr="00163505">
        <w:rPr>
          <w:rFonts w:ascii="Arial Narrow" w:hAnsi="Arial Narrow" w:cs="Arial"/>
          <w:b/>
          <w:sz w:val="24"/>
          <w:szCs w:val="24"/>
        </w:rPr>
        <w:t>4.3</w:t>
      </w:r>
      <w:r w:rsidR="0035772D">
        <w:rPr>
          <w:rFonts w:ascii="Arial Narrow" w:hAnsi="Arial Narrow" w:cs="Arial"/>
          <w:b/>
          <w:sz w:val="24"/>
          <w:szCs w:val="24"/>
        </w:rPr>
        <w:tab/>
      </w:r>
      <w:r w:rsidRPr="00163505">
        <w:rPr>
          <w:rFonts w:ascii="Arial Narrow" w:hAnsi="Arial Narrow" w:cs="Arial"/>
          <w:b/>
          <w:sz w:val="24"/>
          <w:szCs w:val="24"/>
        </w:rPr>
        <w:t>Si une catégorie compte sept (</w:t>
      </w:r>
      <w:r w:rsidRPr="00163505">
        <w:rPr>
          <w:rFonts w:ascii="Arial Narrow" w:hAnsi="Arial Narrow" w:cs="Arial"/>
          <w:b/>
          <w:i/>
          <w:sz w:val="24"/>
          <w:szCs w:val="24"/>
        </w:rPr>
        <w:t>7</w:t>
      </w:r>
      <w:r w:rsidRPr="00163505">
        <w:rPr>
          <w:rFonts w:ascii="Arial Narrow" w:hAnsi="Arial Narrow" w:cs="Arial"/>
          <w:b/>
          <w:sz w:val="24"/>
          <w:szCs w:val="24"/>
        </w:rPr>
        <w:t xml:space="preserve">) équipes ou moins, il n’y aura qu’une seule classe, soit la division </w:t>
      </w:r>
    </w:p>
    <w:p w:rsidR="00163505" w:rsidRPr="00163505" w:rsidRDefault="0035772D" w:rsidP="0035772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993" w:hanging="993"/>
        <w:jc w:val="both"/>
        <w:rPr>
          <w:rFonts w:ascii="Arial Narrow" w:hAnsi="Arial Narrow" w:cs="Arial"/>
          <w:b/>
          <w:sz w:val="24"/>
          <w:szCs w:val="24"/>
        </w:rPr>
      </w:pPr>
      <w:r>
        <w:rPr>
          <w:rFonts w:ascii="Arial Narrow" w:hAnsi="Arial Narrow" w:cs="Arial"/>
          <w:b/>
          <w:sz w:val="24"/>
          <w:szCs w:val="24"/>
        </w:rPr>
        <w:tab/>
        <w:t>D</w:t>
      </w:r>
      <w:r w:rsidR="00571EF3">
        <w:rPr>
          <w:rFonts w:ascii="Arial Narrow" w:hAnsi="Arial Narrow" w:cs="Arial"/>
          <w:b/>
          <w:sz w:val="24"/>
          <w:szCs w:val="24"/>
        </w:rPr>
        <w:t>2</w:t>
      </w:r>
      <w:r>
        <w:rPr>
          <w:rFonts w:ascii="Arial Narrow" w:hAnsi="Arial Narrow" w:cs="Arial"/>
          <w:b/>
          <w:sz w:val="24"/>
          <w:szCs w:val="24"/>
        </w:rPr>
        <w:t>.</w:t>
      </w:r>
    </w:p>
    <w:p w:rsidR="00163505" w:rsidRDefault="00163505" w:rsidP="00163505">
      <w:pPr>
        <w:overflowPunct/>
        <w:autoSpaceDE/>
        <w:autoSpaceDN/>
        <w:adjustRightInd/>
        <w:textAlignment w:val="auto"/>
        <w:rPr>
          <w:rFonts w:ascii="Arial Narrow" w:hAnsi="Arial Narrow" w:cs="Arial"/>
          <w:spacing w:val="-3"/>
          <w:sz w:val="24"/>
          <w:szCs w:val="24"/>
        </w:rPr>
      </w:pPr>
      <w:r>
        <w:rPr>
          <w:rFonts w:ascii="Arial Narrow" w:hAnsi="Arial Narrow" w:cs="Arial"/>
          <w:spacing w:val="-3"/>
          <w:sz w:val="24"/>
          <w:szCs w:val="24"/>
        </w:rPr>
        <w:br w:type="page"/>
      </w:r>
    </w:p>
    <w:p w:rsidR="00163505" w:rsidRPr="00163505" w:rsidRDefault="00163505" w:rsidP="00163505">
      <w:pPr>
        <w:pStyle w:val="Retraitcorpsdetexte"/>
        <w:spacing w:before="360" w:line="240" w:lineRule="auto"/>
        <w:ind w:left="993" w:hanging="993"/>
        <w:rPr>
          <w:rFonts w:ascii="Arial Narrow" w:hAnsi="Arial Narrow" w:cs="Arial"/>
          <w:szCs w:val="24"/>
        </w:rPr>
      </w:pPr>
      <w:r>
        <w:rPr>
          <w:rFonts w:ascii="Arial Narrow" w:hAnsi="Arial Narrow" w:cs="Arial"/>
          <w:szCs w:val="24"/>
        </w:rPr>
        <w:lastRenderedPageBreak/>
        <w:t>4</w:t>
      </w:r>
      <w:r w:rsidRPr="00163505">
        <w:rPr>
          <w:rFonts w:ascii="Arial Narrow" w:hAnsi="Arial Narrow" w:cs="Arial"/>
          <w:szCs w:val="24"/>
        </w:rPr>
        <w:t>.4</w:t>
      </w:r>
      <w:r w:rsidRPr="00163505">
        <w:rPr>
          <w:rFonts w:ascii="Arial Narrow" w:hAnsi="Arial Narrow" w:cs="Arial"/>
          <w:szCs w:val="24"/>
        </w:rPr>
        <w:tab/>
      </w:r>
      <w:r w:rsidRPr="00163505">
        <w:rPr>
          <w:rFonts w:ascii="Arial Narrow" w:hAnsi="Arial Narrow" w:cs="Arial"/>
          <w:szCs w:val="24"/>
        </w:rPr>
        <w:tab/>
        <w:t xml:space="preserve">Une amende de 50$ (payable à l’association avant le prochain tournoi) sera appliquée à une équipe qui quitte le </w:t>
      </w:r>
      <w:r w:rsidR="003F30C0">
        <w:rPr>
          <w:rFonts w:ascii="Arial Narrow" w:hAnsi="Arial Narrow" w:cs="Arial"/>
          <w:szCs w:val="24"/>
        </w:rPr>
        <w:t>pré</w:t>
      </w:r>
      <w:r w:rsidRPr="00163505">
        <w:rPr>
          <w:rFonts w:ascii="Arial Narrow" w:hAnsi="Arial Narrow" w:cs="Arial"/>
          <w:szCs w:val="24"/>
        </w:rPr>
        <w:t>saison avant d’avoir fini de jouer toutes ses parties.</w:t>
      </w:r>
    </w:p>
    <w:p w:rsidR="00163505" w:rsidRPr="00163505" w:rsidRDefault="00163505" w:rsidP="00163505">
      <w:pPr>
        <w:tabs>
          <w:tab w:val="left" w:pos="-720"/>
        </w:tabs>
        <w:suppressAutoHyphens/>
        <w:spacing w:before="360"/>
        <w:ind w:left="993" w:hanging="993"/>
        <w:jc w:val="both"/>
        <w:rPr>
          <w:rFonts w:ascii="Arial Narrow" w:hAnsi="Arial Narrow" w:cs="Arial"/>
          <w:b/>
          <w:spacing w:val="-3"/>
          <w:sz w:val="24"/>
          <w:szCs w:val="24"/>
        </w:rPr>
      </w:pPr>
      <w:r>
        <w:rPr>
          <w:rFonts w:ascii="Arial Narrow" w:hAnsi="Arial Narrow" w:cs="Arial"/>
          <w:b/>
          <w:spacing w:val="-3"/>
          <w:sz w:val="24"/>
          <w:szCs w:val="24"/>
        </w:rPr>
        <w:t>4</w:t>
      </w:r>
      <w:r w:rsidRPr="00163505">
        <w:rPr>
          <w:rFonts w:ascii="Arial Narrow" w:hAnsi="Arial Narrow" w:cs="Arial"/>
          <w:b/>
          <w:spacing w:val="-3"/>
          <w:sz w:val="24"/>
          <w:szCs w:val="24"/>
        </w:rPr>
        <w:t>.</w:t>
      </w:r>
      <w:r>
        <w:rPr>
          <w:rFonts w:ascii="Arial Narrow" w:hAnsi="Arial Narrow" w:cs="Arial"/>
          <w:b/>
          <w:spacing w:val="-3"/>
          <w:sz w:val="24"/>
          <w:szCs w:val="24"/>
        </w:rPr>
        <w:t>5</w:t>
      </w:r>
      <w:r w:rsidRPr="00163505">
        <w:rPr>
          <w:rFonts w:ascii="Arial Narrow" w:hAnsi="Arial Narrow"/>
          <w:b/>
          <w:spacing w:val="-3"/>
          <w:sz w:val="24"/>
          <w:szCs w:val="24"/>
        </w:rPr>
        <w:tab/>
      </w:r>
      <w:r w:rsidRPr="00163505">
        <w:rPr>
          <w:rFonts w:ascii="Arial Narrow" w:hAnsi="Arial Narrow" w:cs="Arial"/>
          <w:b/>
          <w:spacing w:val="-3"/>
          <w:sz w:val="24"/>
          <w:szCs w:val="24"/>
        </w:rPr>
        <w:t>Il n’y aura pas de part</w:t>
      </w:r>
      <w:r>
        <w:rPr>
          <w:rFonts w:ascii="Arial Narrow" w:hAnsi="Arial Narrow" w:cs="Arial"/>
          <w:b/>
          <w:spacing w:val="-3"/>
          <w:sz w:val="24"/>
          <w:szCs w:val="24"/>
        </w:rPr>
        <w:t>ie perdue par forfait durant le</w:t>
      </w:r>
      <w:r w:rsidRPr="00163505">
        <w:rPr>
          <w:rFonts w:ascii="Arial Narrow" w:hAnsi="Arial Narrow" w:cs="Arial"/>
          <w:b/>
          <w:spacing w:val="-3"/>
          <w:sz w:val="24"/>
          <w:szCs w:val="24"/>
        </w:rPr>
        <w:t xml:space="preserve"> présaison pour une équipe qui n’aura pas le minimum de joueur requis. </w:t>
      </w:r>
      <w:r w:rsidR="003F30C0">
        <w:rPr>
          <w:rFonts w:ascii="Arial Narrow" w:hAnsi="Arial Narrow" w:cs="Arial"/>
          <w:b/>
          <w:spacing w:val="-3"/>
          <w:sz w:val="24"/>
          <w:szCs w:val="24"/>
        </w:rPr>
        <w:t>Le pré</w:t>
      </w:r>
      <w:r>
        <w:rPr>
          <w:rFonts w:ascii="Arial Narrow" w:hAnsi="Arial Narrow" w:cs="Arial"/>
          <w:b/>
          <w:spacing w:val="-3"/>
          <w:sz w:val="24"/>
          <w:szCs w:val="24"/>
        </w:rPr>
        <w:t>saison a</w:t>
      </w:r>
      <w:r w:rsidRPr="00163505">
        <w:rPr>
          <w:rFonts w:ascii="Arial Narrow" w:hAnsi="Arial Narrow" w:cs="Arial"/>
          <w:b/>
          <w:spacing w:val="-3"/>
          <w:sz w:val="24"/>
          <w:szCs w:val="24"/>
        </w:rPr>
        <w:t xml:space="preserve"> pour but d’évaluer les équipes. </w:t>
      </w:r>
    </w:p>
    <w:p w:rsidR="004D5671" w:rsidRPr="00163505" w:rsidRDefault="004D5671" w:rsidP="00F549D6">
      <w:pPr>
        <w:pStyle w:val="Retraitcorpsdetexte"/>
        <w:tabs>
          <w:tab w:val="clear" w:pos="-720"/>
          <w:tab w:val="clear" w:pos="0"/>
          <w:tab w:val="clear" w:pos="720"/>
          <w:tab w:val="left" w:pos="709"/>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pacing w:before="240" w:line="240" w:lineRule="auto"/>
        <w:ind w:left="709" w:hanging="709"/>
        <w:rPr>
          <w:rFonts w:ascii="Arial Narrow" w:hAnsi="Arial Narrow" w:cs="Arial"/>
          <w:b w:val="0"/>
          <w:strike/>
          <w:szCs w:val="24"/>
        </w:rPr>
      </w:pPr>
      <w:r w:rsidRPr="00163505">
        <w:rPr>
          <w:rFonts w:ascii="Arial Narrow" w:hAnsi="Arial Narrow" w:cs="Arial"/>
          <w:b w:val="0"/>
          <w:szCs w:val="24"/>
        </w:rPr>
        <w:tab/>
      </w:r>
      <w:r w:rsidR="00F549D6" w:rsidRPr="00163505">
        <w:rPr>
          <w:rFonts w:ascii="Arial Narrow" w:hAnsi="Arial Narrow" w:cs="Arial"/>
          <w:b w:val="0"/>
          <w:strike/>
          <w:szCs w:val="24"/>
        </w:rPr>
        <w:t>Nombres de poules</w:t>
      </w:r>
    </w:p>
    <w:p w:rsidR="003C1788" w:rsidRPr="00163505" w:rsidRDefault="004D5671" w:rsidP="00F549D6">
      <w:pPr>
        <w:tabs>
          <w:tab w:val="left" w:pos="709"/>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60"/>
        <w:ind w:left="709" w:hanging="709"/>
        <w:jc w:val="both"/>
        <w:rPr>
          <w:rFonts w:ascii="Arial Narrow" w:hAnsi="Arial Narrow" w:cs="Arial"/>
          <w:strike/>
          <w:spacing w:val="-3"/>
          <w:sz w:val="24"/>
          <w:szCs w:val="24"/>
        </w:rPr>
      </w:pPr>
      <w:r w:rsidRPr="00163505">
        <w:rPr>
          <w:rFonts w:ascii="Arial Narrow" w:hAnsi="Arial Narrow" w:cs="Arial"/>
          <w:spacing w:val="-3"/>
          <w:sz w:val="24"/>
          <w:szCs w:val="24"/>
        </w:rPr>
        <w:tab/>
      </w:r>
      <w:r w:rsidRPr="00163505">
        <w:rPr>
          <w:rFonts w:ascii="Arial Narrow" w:hAnsi="Arial Narrow" w:cs="Arial"/>
          <w:strike/>
          <w:spacing w:val="-3"/>
          <w:sz w:val="24"/>
          <w:szCs w:val="24"/>
        </w:rPr>
        <w:t>Il y aura un n</w:t>
      </w:r>
      <w:r w:rsidR="007F0746" w:rsidRPr="00163505">
        <w:rPr>
          <w:rFonts w:ascii="Arial Narrow" w:hAnsi="Arial Narrow" w:cs="Arial"/>
          <w:strike/>
          <w:spacing w:val="-3"/>
          <w:sz w:val="24"/>
          <w:szCs w:val="24"/>
        </w:rPr>
        <w:t>ombre d’équipes équivalent dans chaque poule. Nous essaierons de faire des poules de cinq le plus possible.</w:t>
      </w:r>
    </w:p>
    <w:p w:rsidR="00337E23" w:rsidRPr="00163505" w:rsidRDefault="00F549D6" w:rsidP="00D3011F">
      <w:pPr>
        <w:tabs>
          <w:tab w:val="left" w:pos="-720"/>
          <w:tab w:val="left" w:pos="709"/>
          <w:tab w:val="left" w:pos="1440"/>
          <w:tab w:val="left" w:pos="2160"/>
          <w:tab w:val="left" w:pos="2880"/>
        </w:tabs>
        <w:suppressAutoHyphens/>
        <w:spacing w:before="240"/>
        <w:ind w:left="709" w:hanging="709"/>
        <w:jc w:val="both"/>
        <w:rPr>
          <w:rFonts w:ascii="Arial Narrow" w:hAnsi="Arial Narrow" w:cs="Arial"/>
          <w:strike/>
          <w:spacing w:val="-3"/>
          <w:sz w:val="24"/>
          <w:szCs w:val="24"/>
        </w:rPr>
      </w:pPr>
      <w:r w:rsidRPr="00163505">
        <w:rPr>
          <w:rFonts w:ascii="Arial Narrow" w:hAnsi="Arial Narrow" w:cs="Arial"/>
          <w:spacing w:val="-3"/>
          <w:sz w:val="24"/>
          <w:szCs w:val="24"/>
        </w:rPr>
        <w:tab/>
      </w:r>
      <w:r w:rsidR="002E2522" w:rsidRPr="00163505">
        <w:rPr>
          <w:rFonts w:ascii="Arial Narrow" w:hAnsi="Arial Narrow" w:cs="Arial"/>
          <w:spacing w:val="-3"/>
          <w:sz w:val="24"/>
          <w:szCs w:val="24"/>
        </w:rPr>
        <w:t>Les tournois réguliers de la ligue se joueront sur une journée</w:t>
      </w:r>
      <w:r w:rsidR="00D3011F" w:rsidRPr="00163505">
        <w:rPr>
          <w:rFonts w:ascii="Arial Narrow" w:hAnsi="Arial Narrow" w:cs="Arial"/>
          <w:strike/>
          <w:spacing w:val="-3"/>
          <w:sz w:val="24"/>
          <w:szCs w:val="24"/>
        </w:rPr>
        <w:t xml:space="preserve"> sauf pour ceux</w:t>
      </w:r>
      <w:r w:rsidR="00363248" w:rsidRPr="00163505">
        <w:rPr>
          <w:rFonts w:ascii="Arial Narrow" w:hAnsi="Arial Narrow" w:cs="Arial"/>
          <w:strike/>
          <w:spacing w:val="-3"/>
          <w:sz w:val="24"/>
          <w:szCs w:val="24"/>
        </w:rPr>
        <w:t xml:space="preserve"> de Gaspé</w:t>
      </w:r>
      <w:r w:rsidR="00D3011F" w:rsidRPr="00163505">
        <w:rPr>
          <w:rFonts w:ascii="Arial Narrow" w:hAnsi="Arial Narrow" w:cs="Arial"/>
          <w:strike/>
          <w:spacing w:val="-3"/>
          <w:sz w:val="24"/>
          <w:szCs w:val="24"/>
        </w:rPr>
        <w:t xml:space="preserve"> et de Matane/Ste-Anne-des-Monts (raison de disponibilité d’école)</w:t>
      </w:r>
      <w:r w:rsidR="002E2522" w:rsidRPr="00163505">
        <w:rPr>
          <w:rFonts w:ascii="Arial Narrow" w:hAnsi="Arial Narrow" w:cs="Arial"/>
          <w:strike/>
          <w:spacing w:val="-3"/>
          <w:sz w:val="24"/>
          <w:szCs w:val="24"/>
        </w:rPr>
        <w:t>.</w:t>
      </w:r>
    </w:p>
    <w:p w:rsidR="00C50B70" w:rsidRPr="00163505" w:rsidRDefault="00C50B70" w:rsidP="00F549D6">
      <w:pPr>
        <w:tabs>
          <w:tab w:val="left" w:pos="-720"/>
          <w:tab w:val="left" w:pos="709"/>
          <w:tab w:val="left" w:pos="1440"/>
          <w:tab w:val="left" w:pos="2160"/>
          <w:tab w:val="left" w:pos="2880"/>
        </w:tabs>
        <w:suppressAutoHyphens/>
        <w:spacing w:before="240"/>
        <w:ind w:left="709" w:hanging="709"/>
        <w:jc w:val="both"/>
        <w:rPr>
          <w:rFonts w:ascii="Arial Narrow" w:hAnsi="Arial Narrow" w:cs="Arial"/>
          <w:spacing w:val="-3"/>
          <w:sz w:val="24"/>
          <w:szCs w:val="24"/>
        </w:rPr>
      </w:pPr>
      <w:r w:rsidRPr="00163505">
        <w:rPr>
          <w:rFonts w:ascii="Arial Narrow" w:hAnsi="Arial Narrow" w:cs="Arial"/>
          <w:spacing w:val="-3"/>
          <w:sz w:val="24"/>
          <w:szCs w:val="24"/>
        </w:rPr>
        <w:tab/>
        <w:t>Advenant le cas où il y aurait 41 équ</w:t>
      </w:r>
      <w:r w:rsidR="00FE4153" w:rsidRPr="00163505">
        <w:rPr>
          <w:rFonts w:ascii="Arial Narrow" w:hAnsi="Arial Narrow" w:cs="Arial"/>
          <w:spacing w:val="-3"/>
          <w:sz w:val="24"/>
          <w:szCs w:val="24"/>
        </w:rPr>
        <w:t xml:space="preserve">ipes et plus lors d’un tournoi et que l’organisation </w:t>
      </w:r>
      <w:r w:rsidR="000E27E0" w:rsidRPr="00163505">
        <w:rPr>
          <w:rFonts w:ascii="Arial Narrow" w:hAnsi="Arial Narrow" w:cs="Arial"/>
          <w:spacing w:val="-3"/>
          <w:sz w:val="24"/>
          <w:szCs w:val="24"/>
        </w:rPr>
        <w:t>dispose que de</w:t>
      </w:r>
      <w:r w:rsidR="00EB27CA" w:rsidRPr="00163505">
        <w:rPr>
          <w:rFonts w:ascii="Arial Narrow" w:hAnsi="Arial Narrow" w:cs="Arial"/>
          <w:spacing w:val="-3"/>
          <w:sz w:val="24"/>
          <w:szCs w:val="24"/>
        </w:rPr>
        <w:t xml:space="preserve"> 8</w:t>
      </w:r>
      <w:r w:rsidR="00FE4153" w:rsidRPr="00163505">
        <w:rPr>
          <w:rFonts w:ascii="Arial Narrow" w:hAnsi="Arial Narrow" w:cs="Arial"/>
          <w:spacing w:val="-3"/>
          <w:sz w:val="24"/>
          <w:szCs w:val="24"/>
        </w:rPr>
        <w:t xml:space="preserve"> plateau</w:t>
      </w:r>
      <w:r w:rsidR="000E27E0" w:rsidRPr="00163505">
        <w:rPr>
          <w:rFonts w:ascii="Arial Narrow" w:hAnsi="Arial Narrow" w:cs="Arial"/>
          <w:spacing w:val="-3"/>
          <w:sz w:val="24"/>
          <w:szCs w:val="24"/>
        </w:rPr>
        <w:t>x</w:t>
      </w:r>
      <w:r w:rsidR="00FE4153" w:rsidRPr="00163505">
        <w:rPr>
          <w:rFonts w:ascii="Arial Narrow" w:hAnsi="Arial Narrow" w:cs="Arial"/>
          <w:spacing w:val="-3"/>
          <w:sz w:val="24"/>
          <w:szCs w:val="24"/>
        </w:rPr>
        <w:t xml:space="preserve"> </w:t>
      </w:r>
      <w:r w:rsidR="000E27E0" w:rsidRPr="00163505">
        <w:rPr>
          <w:rFonts w:ascii="Arial Narrow" w:hAnsi="Arial Narrow" w:cs="Arial"/>
          <w:spacing w:val="-3"/>
          <w:sz w:val="24"/>
          <w:szCs w:val="24"/>
        </w:rPr>
        <w:t>et</w:t>
      </w:r>
      <w:r w:rsidR="00FE4153" w:rsidRPr="00163505">
        <w:rPr>
          <w:rFonts w:ascii="Arial Narrow" w:hAnsi="Arial Narrow" w:cs="Arial"/>
          <w:spacing w:val="-3"/>
          <w:sz w:val="24"/>
          <w:szCs w:val="24"/>
        </w:rPr>
        <w:t xml:space="preserve"> moins, </w:t>
      </w:r>
      <w:r w:rsidRPr="00163505">
        <w:rPr>
          <w:rFonts w:ascii="Arial Narrow" w:hAnsi="Arial Narrow" w:cs="Arial"/>
          <w:spacing w:val="-3"/>
          <w:sz w:val="24"/>
          <w:szCs w:val="24"/>
        </w:rPr>
        <w:t>ce tournoi se jouera sur deux jours.</w:t>
      </w:r>
    </w:p>
    <w:p w:rsidR="004D5671" w:rsidRPr="00F549D6" w:rsidRDefault="004D5671" w:rsidP="00F549D6">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480"/>
        <w:ind w:left="1440" w:hanging="1440"/>
        <w:jc w:val="both"/>
        <w:rPr>
          <w:rFonts w:ascii="Arial Narrow" w:hAnsi="Arial Narrow" w:cs="Arial"/>
          <w:b/>
          <w:spacing w:val="-3"/>
          <w:sz w:val="24"/>
          <w:szCs w:val="24"/>
        </w:rPr>
      </w:pPr>
      <w:r w:rsidRPr="00F549D6">
        <w:rPr>
          <w:rFonts w:ascii="Arial Narrow" w:hAnsi="Arial Narrow"/>
          <w:b/>
          <w:spacing w:val="-3"/>
          <w:sz w:val="24"/>
          <w:szCs w:val="24"/>
        </w:rPr>
        <w:t xml:space="preserve">ARTICLE 5 </w:t>
      </w:r>
      <w:r w:rsidR="00F549D6" w:rsidRPr="00F549D6">
        <w:rPr>
          <w:rFonts w:ascii="Arial Narrow" w:hAnsi="Arial Narrow"/>
          <w:b/>
          <w:spacing w:val="-3"/>
          <w:sz w:val="24"/>
          <w:szCs w:val="24"/>
        </w:rPr>
        <w:t xml:space="preserve">– </w:t>
      </w:r>
      <w:r w:rsidRPr="00F549D6">
        <w:rPr>
          <w:rFonts w:ascii="Arial Narrow" w:hAnsi="Arial Narrow"/>
          <w:b/>
          <w:spacing w:val="-3"/>
          <w:sz w:val="24"/>
          <w:szCs w:val="24"/>
        </w:rPr>
        <w:t>IDENTIFICATION DES CATÉGORIES</w:t>
      </w:r>
    </w:p>
    <w:p w:rsidR="004D5671" w:rsidRPr="00F549D6" w:rsidRDefault="004D5671" w:rsidP="00F549D6">
      <w:pPr>
        <w:tabs>
          <w:tab w:val="left" w:pos="-720"/>
          <w:tab w:val="left" w:pos="0"/>
          <w:tab w:val="left" w:pos="720"/>
          <w:tab w:val="left" w:pos="1440"/>
          <w:tab w:val="left" w:pos="2160"/>
          <w:tab w:val="left" w:pos="2880"/>
        </w:tabs>
        <w:suppressAutoHyphens/>
        <w:spacing w:before="120"/>
        <w:ind w:left="709" w:hanging="709"/>
        <w:jc w:val="both"/>
        <w:rPr>
          <w:rFonts w:ascii="Arial Narrow" w:hAnsi="Arial Narrow" w:cs="Arial"/>
          <w:spacing w:val="-3"/>
          <w:sz w:val="24"/>
          <w:szCs w:val="24"/>
        </w:rPr>
      </w:pPr>
      <w:r w:rsidRPr="00F549D6">
        <w:rPr>
          <w:rFonts w:ascii="Arial Narrow" w:hAnsi="Arial Narrow" w:cs="Arial"/>
          <w:spacing w:val="-3"/>
          <w:sz w:val="24"/>
          <w:szCs w:val="24"/>
        </w:rPr>
        <w:t>5.1</w:t>
      </w:r>
      <w:r w:rsidR="00F549D6">
        <w:rPr>
          <w:rFonts w:ascii="Arial Narrow" w:hAnsi="Arial Narrow" w:cs="Arial"/>
          <w:spacing w:val="-3"/>
          <w:sz w:val="24"/>
          <w:szCs w:val="24"/>
        </w:rPr>
        <w:tab/>
      </w:r>
      <w:r w:rsidRPr="00F549D6">
        <w:rPr>
          <w:rFonts w:ascii="Arial Narrow" w:hAnsi="Arial Narrow" w:cs="Arial"/>
          <w:spacing w:val="-3"/>
          <w:sz w:val="24"/>
          <w:szCs w:val="24"/>
        </w:rPr>
        <w:t xml:space="preserve">Selon les catégories en vigueur </w:t>
      </w:r>
      <w:r w:rsidR="00502A65" w:rsidRPr="00F549D6">
        <w:rPr>
          <w:rFonts w:ascii="Arial Narrow" w:hAnsi="Arial Narrow" w:cs="Arial"/>
          <w:spacing w:val="-3"/>
          <w:sz w:val="24"/>
          <w:szCs w:val="24"/>
        </w:rPr>
        <w:t>au RSEQ</w:t>
      </w:r>
      <w:r w:rsidR="00B33ADF" w:rsidRPr="00F549D6">
        <w:rPr>
          <w:rFonts w:ascii="Arial Narrow" w:hAnsi="Arial Narrow" w:cs="Arial"/>
          <w:spacing w:val="-3"/>
          <w:sz w:val="24"/>
          <w:szCs w:val="24"/>
        </w:rPr>
        <w:t xml:space="preserve"> provincial</w:t>
      </w:r>
      <w:r w:rsidR="00F549D6" w:rsidRPr="00F549D6">
        <w:rPr>
          <w:rFonts w:ascii="Arial Narrow" w:hAnsi="Arial Narrow" w:cs="Arial"/>
          <w:spacing w:val="-3"/>
          <w:sz w:val="24"/>
          <w:szCs w:val="24"/>
        </w:rPr>
        <w:t xml:space="preserve"> </w:t>
      </w:r>
      <w:r w:rsidRPr="00F549D6">
        <w:rPr>
          <w:rFonts w:ascii="Arial Narrow" w:hAnsi="Arial Narrow" w:cs="Arial"/>
          <w:spacing w:val="-3"/>
          <w:sz w:val="24"/>
          <w:szCs w:val="24"/>
        </w:rPr>
        <w:t>(avec dérogation</w:t>
      </w:r>
      <w:r w:rsidR="00523F04" w:rsidRPr="00F549D6">
        <w:rPr>
          <w:rFonts w:ascii="Arial Narrow" w:hAnsi="Arial Narrow" w:cs="Arial"/>
          <w:spacing w:val="-3"/>
          <w:sz w:val="24"/>
          <w:szCs w:val="24"/>
        </w:rPr>
        <w:t xml:space="preserve"> accepté en </w:t>
      </w:r>
      <w:r w:rsidR="00523F04" w:rsidRPr="00163505">
        <w:rPr>
          <w:rFonts w:ascii="Arial Narrow" w:hAnsi="Arial Narrow" w:cs="Arial"/>
          <w:spacing w:val="-3"/>
          <w:sz w:val="24"/>
          <w:szCs w:val="24"/>
        </w:rPr>
        <w:t>septembre</w:t>
      </w:r>
      <w:r w:rsidRPr="00163505">
        <w:rPr>
          <w:rFonts w:ascii="Arial Narrow" w:hAnsi="Arial Narrow" w:cs="Arial"/>
          <w:spacing w:val="-3"/>
          <w:sz w:val="24"/>
          <w:szCs w:val="24"/>
        </w:rPr>
        <w:t>)</w:t>
      </w:r>
      <w:r w:rsidR="00B33ADF" w:rsidRPr="00163505">
        <w:rPr>
          <w:rFonts w:ascii="Arial Narrow" w:hAnsi="Arial Narrow" w:cs="Arial"/>
          <w:spacing w:val="-3"/>
          <w:sz w:val="24"/>
          <w:szCs w:val="24"/>
        </w:rPr>
        <w:t>.</w:t>
      </w:r>
    </w:p>
    <w:p w:rsidR="00F719F5" w:rsidRPr="005F35AB" w:rsidRDefault="004D5671" w:rsidP="00F549D6">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240"/>
        <w:ind w:left="709" w:hanging="709"/>
        <w:jc w:val="both"/>
        <w:rPr>
          <w:rFonts w:ascii="Arial Narrow" w:hAnsi="Arial Narrow" w:cs="Arial"/>
          <w:strike/>
          <w:spacing w:val="-3"/>
          <w:sz w:val="24"/>
          <w:szCs w:val="24"/>
        </w:rPr>
      </w:pPr>
      <w:r w:rsidRPr="00F549D6">
        <w:rPr>
          <w:rFonts w:ascii="Arial Narrow" w:hAnsi="Arial Narrow" w:cs="Arial"/>
          <w:spacing w:val="-3"/>
          <w:sz w:val="24"/>
          <w:szCs w:val="24"/>
        </w:rPr>
        <w:tab/>
      </w:r>
      <w:r w:rsidR="00523F04" w:rsidRPr="005F35AB">
        <w:rPr>
          <w:rFonts w:ascii="Arial Narrow" w:hAnsi="Arial Narrow" w:cs="Arial"/>
          <w:strike/>
          <w:spacing w:val="-3"/>
          <w:sz w:val="24"/>
          <w:szCs w:val="24"/>
        </w:rPr>
        <w:t>En benjamin garçon, u</w:t>
      </w:r>
      <w:r w:rsidRPr="005F35AB">
        <w:rPr>
          <w:rFonts w:ascii="Arial Narrow" w:hAnsi="Arial Narrow" w:cs="Arial"/>
          <w:strike/>
          <w:spacing w:val="-3"/>
          <w:sz w:val="24"/>
          <w:szCs w:val="24"/>
        </w:rPr>
        <w:t>n maximum de deux (</w:t>
      </w:r>
      <w:r w:rsidR="00EC450C" w:rsidRPr="005F35AB">
        <w:rPr>
          <w:rFonts w:ascii="Arial Narrow" w:hAnsi="Arial Narrow" w:cs="Arial"/>
          <w:strike/>
          <w:spacing w:val="-3"/>
          <w:sz w:val="24"/>
          <w:szCs w:val="24"/>
        </w:rPr>
        <w:t>2) écoles primaires</w:t>
      </w:r>
      <w:r w:rsidR="00F549D6" w:rsidRPr="005F35AB">
        <w:rPr>
          <w:rFonts w:ascii="Arial Narrow" w:hAnsi="Arial Narrow" w:cs="Arial"/>
          <w:strike/>
          <w:spacing w:val="-3"/>
          <w:sz w:val="24"/>
          <w:szCs w:val="24"/>
        </w:rPr>
        <w:t xml:space="preserve"> </w:t>
      </w:r>
      <w:r w:rsidR="00523F04" w:rsidRPr="005F35AB">
        <w:rPr>
          <w:rFonts w:ascii="Arial Narrow" w:hAnsi="Arial Narrow" w:cs="Arial"/>
          <w:strike/>
          <w:spacing w:val="-3"/>
          <w:sz w:val="24"/>
          <w:szCs w:val="24"/>
        </w:rPr>
        <w:t xml:space="preserve">pourront </w:t>
      </w:r>
      <w:r w:rsidRPr="005F35AB">
        <w:rPr>
          <w:rFonts w:ascii="Arial Narrow" w:hAnsi="Arial Narrow" w:cs="Arial"/>
          <w:strike/>
          <w:spacing w:val="-3"/>
          <w:sz w:val="24"/>
          <w:szCs w:val="24"/>
        </w:rPr>
        <w:t>être</w:t>
      </w:r>
      <w:r w:rsidR="00523F04" w:rsidRPr="005F35AB">
        <w:rPr>
          <w:rFonts w:ascii="Arial Narrow" w:hAnsi="Arial Narrow" w:cs="Arial"/>
          <w:strike/>
          <w:spacing w:val="-3"/>
          <w:sz w:val="24"/>
          <w:szCs w:val="24"/>
        </w:rPr>
        <w:t xml:space="preserve"> </w:t>
      </w:r>
      <w:r w:rsidR="00F549D6" w:rsidRPr="005F35AB">
        <w:rPr>
          <w:rFonts w:ascii="Arial Narrow" w:hAnsi="Arial Narrow" w:cs="Arial"/>
          <w:strike/>
          <w:spacing w:val="-3"/>
          <w:sz w:val="24"/>
          <w:szCs w:val="24"/>
        </w:rPr>
        <w:t xml:space="preserve">regroupées avec une école </w:t>
      </w:r>
      <w:r w:rsidRPr="005F35AB">
        <w:rPr>
          <w:rFonts w:ascii="Arial Narrow" w:hAnsi="Arial Narrow" w:cs="Arial"/>
          <w:strike/>
          <w:spacing w:val="-3"/>
          <w:sz w:val="24"/>
          <w:szCs w:val="24"/>
        </w:rPr>
        <w:t>secondaire et non par catégorie/sexe</w:t>
      </w:r>
      <w:r w:rsidR="00EA62FA" w:rsidRPr="005F35AB">
        <w:rPr>
          <w:rFonts w:ascii="Arial Narrow" w:hAnsi="Arial Narrow" w:cs="Arial"/>
          <w:strike/>
          <w:spacing w:val="-3"/>
          <w:sz w:val="24"/>
          <w:szCs w:val="24"/>
        </w:rPr>
        <w:t xml:space="preserve"> (</w:t>
      </w:r>
      <w:r w:rsidR="00451337" w:rsidRPr="005F35AB">
        <w:rPr>
          <w:rFonts w:ascii="Arial Narrow" w:hAnsi="Arial Narrow" w:cs="Arial"/>
          <w:b/>
          <w:strike/>
          <w:spacing w:val="-3"/>
          <w:sz w:val="24"/>
          <w:szCs w:val="24"/>
          <w:u w:val="single"/>
        </w:rPr>
        <w:t>Ce regroupement n’est pas</w:t>
      </w:r>
      <w:r w:rsidR="00EA62FA" w:rsidRPr="005F35AB">
        <w:rPr>
          <w:rFonts w:ascii="Arial Narrow" w:hAnsi="Arial Narrow" w:cs="Arial"/>
          <w:b/>
          <w:strike/>
          <w:spacing w:val="-3"/>
          <w:sz w:val="24"/>
          <w:szCs w:val="24"/>
          <w:u w:val="single"/>
        </w:rPr>
        <w:t xml:space="preserve"> accepté au </w:t>
      </w:r>
      <w:r w:rsidR="00D32219" w:rsidRPr="005F35AB">
        <w:rPr>
          <w:rFonts w:ascii="Arial Narrow" w:hAnsi="Arial Narrow" w:cs="Arial"/>
          <w:b/>
          <w:strike/>
          <w:spacing w:val="-3"/>
          <w:sz w:val="24"/>
          <w:szCs w:val="24"/>
          <w:u w:val="single"/>
        </w:rPr>
        <w:t>championnat</w:t>
      </w:r>
      <w:r w:rsidR="00163505" w:rsidRPr="005F35AB">
        <w:rPr>
          <w:rFonts w:ascii="Arial Narrow" w:hAnsi="Arial Narrow" w:cs="Arial"/>
          <w:b/>
          <w:strike/>
          <w:spacing w:val="-3"/>
          <w:sz w:val="24"/>
          <w:szCs w:val="24"/>
          <w:u w:val="single"/>
        </w:rPr>
        <w:t xml:space="preserve"> </w:t>
      </w:r>
      <w:r w:rsidR="00EA62FA" w:rsidRPr="005F35AB">
        <w:rPr>
          <w:rFonts w:ascii="Arial Narrow" w:hAnsi="Arial Narrow" w:cs="Arial"/>
          <w:b/>
          <w:strike/>
          <w:spacing w:val="-3"/>
          <w:sz w:val="24"/>
          <w:szCs w:val="24"/>
          <w:u w:val="single"/>
        </w:rPr>
        <w:t>provincial</w:t>
      </w:r>
      <w:r w:rsidR="00163505" w:rsidRPr="005F35AB">
        <w:rPr>
          <w:rFonts w:ascii="Arial Narrow" w:hAnsi="Arial Narrow" w:cs="Arial"/>
          <w:b/>
          <w:strike/>
          <w:spacing w:val="-3"/>
          <w:sz w:val="24"/>
          <w:szCs w:val="24"/>
          <w:u w:val="single"/>
        </w:rPr>
        <w:t xml:space="preserve"> </w:t>
      </w:r>
      <w:r w:rsidR="00D32219" w:rsidRPr="005F35AB">
        <w:rPr>
          <w:rFonts w:ascii="Arial Narrow" w:hAnsi="Arial Narrow" w:cs="Arial"/>
          <w:b/>
          <w:strike/>
          <w:spacing w:val="-3"/>
          <w:sz w:val="24"/>
          <w:szCs w:val="24"/>
          <w:u w:val="single"/>
        </w:rPr>
        <w:t xml:space="preserve">scolaire </w:t>
      </w:r>
      <w:r w:rsidR="00163505" w:rsidRPr="005F35AB">
        <w:rPr>
          <w:rFonts w:ascii="Arial Narrow" w:hAnsi="Arial Narrow" w:cs="Arial"/>
          <w:b/>
          <w:strike/>
          <w:spacing w:val="-3"/>
          <w:sz w:val="24"/>
          <w:szCs w:val="24"/>
          <w:u w:val="single"/>
        </w:rPr>
        <w:t xml:space="preserve">donc </w:t>
      </w:r>
      <w:r w:rsidR="00D32219" w:rsidRPr="005F35AB">
        <w:rPr>
          <w:rFonts w:ascii="Arial Narrow" w:hAnsi="Arial Narrow" w:cs="Arial"/>
          <w:b/>
          <w:strike/>
          <w:spacing w:val="-3"/>
          <w:sz w:val="24"/>
          <w:szCs w:val="24"/>
          <w:u w:val="single"/>
        </w:rPr>
        <w:t xml:space="preserve">également au championnat </w:t>
      </w:r>
      <w:r w:rsidR="00163505" w:rsidRPr="005F35AB">
        <w:rPr>
          <w:rFonts w:ascii="Arial Narrow" w:hAnsi="Arial Narrow" w:cs="Arial"/>
          <w:b/>
          <w:strike/>
          <w:spacing w:val="-3"/>
          <w:sz w:val="24"/>
          <w:szCs w:val="24"/>
          <w:u w:val="single"/>
        </w:rPr>
        <w:t>régional</w:t>
      </w:r>
      <w:r w:rsidR="00D32219" w:rsidRPr="005F35AB">
        <w:rPr>
          <w:rFonts w:ascii="Arial Narrow" w:hAnsi="Arial Narrow" w:cs="Arial"/>
          <w:b/>
          <w:strike/>
          <w:spacing w:val="-3"/>
          <w:sz w:val="24"/>
          <w:szCs w:val="24"/>
          <w:u w:val="single"/>
        </w:rPr>
        <w:t xml:space="preserve"> scolaire</w:t>
      </w:r>
      <w:r w:rsidR="00EA62FA" w:rsidRPr="005F35AB">
        <w:rPr>
          <w:rFonts w:ascii="Arial Narrow" w:hAnsi="Arial Narrow" w:cs="Arial"/>
          <w:strike/>
          <w:spacing w:val="-3"/>
          <w:sz w:val="24"/>
          <w:szCs w:val="24"/>
        </w:rPr>
        <w:t>)</w:t>
      </w:r>
      <w:r w:rsidRPr="005F35AB">
        <w:rPr>
          <w:rFonts w:ascii="Arial Narrow" w:hAnsi="Arial Narrow" w:cs="Arial"/>
          <w:strike/>
          <w:spacing w:val="-3"/>
          <w:sz w:val="24"/>
          <w:szCs w:val="24"/>
        </w:rPr>
        <w:t>.</w:t>
      </w:r>
    </w:p>
    <w:p w:rsidR="00451337" w:rsidRDefault="00451337" w:rsidP="0010157E">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jc w:val="both"/>
        <w:rPr>
          <w:rFonts w:ascii="Arial Narrow" w:hAnsi="Arial Narrow" w:cs="Arial"/>
          <w:b/>
          <w:spacing w:val="-3"/>
          <w:sz w:val="24"/>
          <w:szCs w:val="24"/>
        </w:rPr>
      </w:pPr>
    </w:p>
    <w:p w:rsidR="004D5671" w:rsidRPr="00F549D6" w:rsidRDefault="004D5671" w:rsidP="0010157E">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jc w:val="both"/>
        <w:rPr>
          <w:rFonts w:ascii="Arial Narrow" w:hAnsi="Arial Narrow"/>
          <w:b/>
          <w:spacing w:val="-3"/>
          <w:sz w:val="24"/>
          <w:szCs w:val="24"/>
        </w:rPr>
      </w:pPr>
      <w:r w:rsidRPr="00F549D6">
        <w:rPr>
          <w:rFonts w:ascii="Arial Narrow" w:hAnsi="Arial Narrow"/>
          <w:b/>
          <w:spacing w:val="-3"/>
          <w:sz w:val="24"/>
          <w:szCs w:val="24"/>
        </w:rPr>
        <w:t>ARTICLE 6</w:t>
      </w:r>
      <w:r w:rsidR="00F549D6" w:rsidRPr="00F549D6">
        <w:rPr>
          <w:rFonts w:ascii="Arial Narrow" w:hAnsi="Arial Narrow"/>
          <w:b/>
          <w:spacing w:val="-3"/>
          <w:sz w:val="24"/>
          <w:szCs w:val="24"/>
        </w:rPr>
        <w:t xml:space="preserve"> – </w:t>
      </w:r>
      <w:r w:rsidRPr="00F549D6">
        <w:rPr>
          <w:rFonts w:ascii="Arial Narrow" w:hAnsi="Arial Narrow"/>
          <w:b/>
          <w:spacing w:val="-3"/>
          <w:sz w:val="24"/>
          <w:szCs w:val="24"/>
        </w:rPr>
        <w:t>COÛT D’INSCRIPTION</w:t>
      </w:r>
    </w:p>
    <w:p w:rsidR="00337E23" w:rsidRPr="00F549D6" w:rsidRDefault="00F549D6" w:rsidP="00F549D6">
      <w:pPr>
        <w:pStyle w:val="Retraitcorpsdetexte"/>
        <w:spacing w:before="120" w:line="240" w:lineRule="auto"/>
        <w:rPr>
          <w:rFonts w:ascii="Arial Narrow" w:hAnsi="Arial Narrow" w:cs="Arial"/>
          <w:b w:val="0"/>
          <w:szCs w:val="24"/>
        </w:rPr>
      </w:pPr>
      <w:r>
        <w:rPr>
          <w:rFonts w:ascii="Arial Narrow" w:hAnsi="Arial Narrow" w:cs="Arial"/>
          <w:b w:val="0"/>
          <w:szCs w:val="24"/>
        </w:rPr>
        <w:t>6.1</w:t>
      </w:r>
      <w:r>
        <w:rPr>
          <w:rFonts w:ascii="Arial Narrow" w:hAnsi="Arial Narrow" w:cs="Arial"/>
          <w:b w:val="0"/>
          <w:szCs w:val="24"/>
        </w:rPr>
        <w:tab/>
      </w:r>
      <w:r w:rsidR="004D5671" w:rsidRPr="00F549D6">
        <w:rPr>
          <w:rFonts w:ascii="Arial Narrow" w:hAnsi="Arial Narrow" w:cs="Arial"/>
          <w:b w:val="0"/>
          <w:szCs w:val="24"/>
        </w:rPr>
        <w:t>Les frais d'inscription seront déterminés selon les frais d’opération de la ligue.</w:t>
      </w:r>
    </w:p>
    <w:p w:rsidR="004D5671" w:rsidRPr="00F549D6" w:rsidRDefault="004D5671" w:rsidP="00F549D6">
      <w:pPr>
        <w:pStyle w:val="Retraitcorpsdetexte"/>
        <w:spacing w:before="480" w:line="240" w:lineRule="auto"/>
        <w:rPr>
          <w:rFonts w:ascii="Arial Narrow" w:hAnsi="Arial Narrow" w:cs="Arial"/>
          <w:szCs w:val="24"/>
        </w:rPr>
      </w:pPr>
      <w:r w:rsidRPr="00F549D6">
        <w:rPr>
          <w:rFonts w:ascii="Arial Narrow" w:hAnsi="Arial Narrow"/>
          <w:szCs w:val="24"/>
        </w:rPr>
        <w:t>ARTICLE 7</w:t>
      </w:r>
      <w:r w:rsidR="00F549D6" w:rsidRPr="00F549D6">
        <w:rPr>
          <w:rFonts w:ascii="Arial Narrow" w:hAnsi="Arial Narrow"/>
          <w:szCs w:val="24"/>
        </w:rPr>
        <w:t xml:space="preserve"> – </w:t>
      </w:r>
      <w:r w:rsidRPr="00F549D6">
        <w:rPr>
          <w:rFonts w:ascii="Arial Narrow" w:hAnsi="Arial Narrow"/>
          <w:szCs w:val="24"/>
        </w:rPr>
        <w:t>TYPE DE TOURNOI</w:t>
      </w:r>
    </w:p>
    <w:p w:rsidR="004D5671" w:rsidRDefault="008948E7" w:rsidP="001D66F1">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jc w:val="both"/>
        <w:rPr>
          <w:rFonts w:ascii="Arial Narrow" w:hAnsi="Arial Narrow" w:cs="Arial"/>
          <w:spacing w:val="-3"/>
          <w:sz w:val="24"/>
          <w:szCs w:val="24"/>
        </w:rPr>
      </w:pPr>
      <w:r>
        <w:rPr>
          <w:rFonts w:ascii="Arial Narrow" w:hAnsi="Arial Narrow" w:cs="Arial"/>
          <w:spacing w:val="-3"/>
          <w:sz w:val="24"/>
          <w:szCs w:val="24"/>
        </w:rPr>
        <w:t>7.1</w:t>
      </w:r>
      <w:r>
        <w:rPr>
          <w:rFonts w:ascii="Arial Narrow" w:hAnsi="Arial Narrow" w:cs="Arial"/>
          <w:spacing w:val="-3"/>
          <w:sz w:val="24"/>
          <w:szCs w:val="24"/>
        </w:rPr>
        <w:tab/>
      </w:r>
      <w:r w:rsidR="004D5671" w:rsidRPr="00F549D6">
        <w:rPr>
          <w:rFonts w:ascii="Arial Narrow" w:hAnsi="Arial Narrow" w:cs="Arial"/>
          <w:spacing w:val="-3"/>
          <w:sz w:val="24"/>
          <w:szCs w:val="24"/>
        </w:rPr>
        <w:t>Tournois réguliers :</w:t>
      </w:r>
    </w:p>
    <w:p w:rsidR="001D66F1" w:rsidRDefault="001D66F1" w:rsidP="001D66F1">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jc w:val="both"/>
        <w:rPr>
          <w:rFonts w:ascii="Arial Narrow" w:hAnsi="Arial Narrow" w:cs="Arial"/>
          <w:spacing w:val="-3"/>
          <w:sz w:val="24"/>
          <w:szCs w:val="24"/>
        </w:rPr>
      </w:pPr>
    </w:p>
    <w:p w:rsidR="001D66F1" w:rsidRDefault="001D66F1" w:rsidP="001D66F1">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jc w:val="both"/>
        <w:rPr>
          <w:rFonts w:ascii="Arial Narrow" w:hAnsi="Arial Narrow" w:cs="Arial"/>
          <w:b/>
          <w:spacing w:val="-3"/>
          <w:sz w:val="24"/>
          <w:szCs w:val="24"/>
        </w:rPr>
      </w:pPr>
      <w:r>
        <w:rPr>
          <w:rFonts w:ascii="Arial Narrow" w:hAnsi="Arial Narrow" w:cs="Arial"/>
          <w:spacing w:val="-3"/>
          <w:sz w:val="24"/>
          <w:szCs w:val="24"/>
        </w:rPr>
        <w:tab/>
      </w:r>
      <w:r w:rsidRPr="001D66F1">
        <w:rPr>
          <w:rFonts w:ascii="Arial Narrow" w:hAnsi="Arial Narrow" w:cs="Arial"/>
          <w:b/>
          <w:spacing w:val="-3"/>
          <w:sz w:val="24"/>
          <w:szCs w:val="24"/>
        </w:rPr>
        <w:t xml:space="preserve">Les équipes joueront un nombre égal de partie entre elles </w:t>
      </w:r>
      <w:r>
        <w:rPr>
          <w:rFonts w:ascii="Arial Narrow" w:hAnsi="Arial Narrow" w:cs="Arial"/>
          <w:b/>
          <w:spacing w:val="-3"/>
          <w:sz w:val="24"/>
          <w:szCs w:val="24"/>
        </w:rPr>
        <w:t>ré</w:t>
      </w:r>
      <w:r w:rsidRPr="001D66F1">
        <w:rPr>
          <w:rFonts w:ascii="Arial Narrow" w:hAnsi="Arial Narrow" w:cs="Arial"/>
          <w:b/>
          <w:spacing w:val="-3"/>
          <w:sz w:val="24"/>
          <w:szCs w:val="24"/>
        </w:rPr>
        <w:t>p</w:t>
      </w:r>
      <w:r>
        <w:rPr>
          <w:rFonts w:ascii="Arial Narrow" w:hAnsi="Arial Narrow" w:cs="Arial"/>
          <w:b/>
          <w:spacing w:val="-3"/>
          <w:sz w:val="24"/>
          <w:szCs w:val="24"/>
        </w:rPr>
        <w:t>a</w:t>
      </w:r>
      <w:r w:rsidRPr="001D66F1">
        <w:rPr>
          <w:rFonts w:ascii="Arial Narrow" w:hAnsi="Arial Narrow" w:cs="Arial"/>
          <w:b/>
          <w:spacing w:val="-3"/>
          <w:sz w:val="24"/>
          <w:szCs w:val="24"/>
        </w:rPr>
        <w:t>rti sur les trois tournois de la</w:t>
      </w:r>
      <w:r>
        <w:rPr>
          <w:rFonts w:ascii="Arial Narrow" w:hAnsi="Arial Narrow" w:cs="Arial"/>
          <w:b/>
          <w:spacing w:val="-3"/>
          <w:sz w:val="24"/>
          <w:szCs w:val="24"/>
        </w:rPr>
        <w:t xml:space="preserve"> saison</w:t>
      </w:r>
    </w:p>
    <w:p w:rsidR="001D66F1" w:rsidRPr="001D66F1" w:rsidRDefault="001D66F1" w:rsidP="001D66F1">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jc w:val="both"/>
        <w:rPr>
          <w:rFonts w:ascii="Arial Narrow" w:hAnsi="Arial Narrow" w:cs="Arial"/>
          <w:b/>
          <w:spacing w:val="-3"/>
          <w:sz w:val="24"/>
          <w:szCs w:val="24"/>
        </w:rPr>
      </w:pPr>
      <w:r>
        <w:rPr>
          <w:rFonts w:ascii="Arial Narrow" w:hAnsi="Arial Narrow" w:cs="Arial"/>
          <w:b/>
          <w:spacing w:val="-3"/>
          <w:sz w:val="24"/>
          <w:szCs w:val="24"/>
        </w:rPr>
        <w:tab/>
        <w:t>dans leur division (</w:t>
      </w:r>
      <w:r w:rsidR="00B1288C">
        <w:rPr>
          <w:rFonts w:ascii="Arial Narrow" w:hAnsi="Arial Narrow" w:cs="Arial"/>
          <w:b/>
          <w:spacing w:val="-3"/>
          <w:sz w:val="24"/>
          <w:szCs w:val="24"/>
        </w:rPr>
        <w:t>D</w:t>
      </w:r>
      <w:r w:rsidR="0089081A">
        <w:rPr>
          <w:rFonts w:ascii="Arial Narrow" w:hAnsi="Arial Narrow" w:cs="Arial"/>
          <w:b/>
          <w:spacing w:val="-3"/>
          <w:sz w:val="24"/>
          <w:szCs w:val="24"/>
        </w:rPr>
        <w:t>2</w:t>
      </w:r>
      <w:r w:rsidR="00B1288C" w:rsidRPr="001D66F1">
        <w:rPr>
          <w:rFonts w:ascii="Arial Narrow" w:hAnsi="Arial Narrow" w:cs="Arial"/>
          <w:b/>
          <w:spacing w:val="-3"/>
          <w:sz w:val="24"/>
          <w:szCs w:val="24"/>
        </w:rPr>
        <w:t>, D</w:t>
      </w:r>
      <w:r w:rsidR="0089081A">
        <w:rPr>
          <w:rFonts w:ascii="Arial Narrow" w:hAnsi="Arial Narrow" w:cs="Arial"/>
          <w:b/>
          <w:spacing w:val="-3"/>
          <w:sz w:val="24"/>
          <w:szCs w:val="24"/>
        </w:rPr>
        <w:t>3</w:t>
      </w:r>
      <w:r w:rsidR="00B1288C" w:rsidRPr="001D66F1">
        <w:rPr>
          <w:rFonts w:ascii="Arial Narrow" w:hAnsi="Arial Narrow" w:cs="Arial"/>
          <w:b/>
          <w:spacing w:val="-3"/>
          <w:sz w:val="24"/>
          <w:szCs w:val="24"/>
        </w:rPr>
        <w:t xml:space="preserve"> et/ou D</w:t>
      </w:r>
      <w:r w:rsidR="0089081A">
        <w:rPr>
          <w:rFonts w:ascii="Arial Narrow" w:hAnsi="Arial Narrow" w:cs="Arial"/>
          <w:b/>
          <w:spacing w:val="-3"/>
          <w:sz w:val="24"/>
          <w:szCs w:val="24"/>
        </w:rPr>
        <w:t>3</w:t>
      </w:r>
      <w:r w:rsidR="00B1288C" w:rsidRPr="001D66F1">
        <w:rPr>
          <w:rFonts w:ascii="Arial Narrow" w:hAnsi="Arial Narrow" w:cs="Arial"/>
          <w:b/>
          <w:spacing w:val="-3"/>
          <w:sz w:val="24"/>
          <w:szCs w:val="24"/>
        </w:rPr>
        <w:t>b</w:t>
      </w:r>
      <w:r>
        <w:rPr>
          <w:rFonts w:ascii="Arial Narrow" w:hAnsi="Arial Narrow" w:cs="Arial"/>
          <w:b/>
          <w:spacing w:val="-3"/>
          <w:sz w:val="24"/>
          <w:szCs w:val="24"/>
        </w:rPr>
        <w:t xml:space="preserve">). </w:t>
      </w:r>
    </w:p>
    <w:p w:rsidR="00163C43" w:rsidRPr="001D66F1" w:rsidRDefault="00163C43" w:rsidP="008948E7">
      <w:pPr>
        <w:pStyle w:val="Retraitcorpsdetexte3"/>
        <w:spacing w:before="240" w:line="240" w:lineRule="auto"/>
        <w:ind w:left="708"/>
        <w:rPr>
          <w:rFonts w:ascii="Arial Narrow" w:hAnsi="Arial Narrow"/>
          <w:b w:val="0"/>
          <w:i w:val="0"/>
          <w:strike/>
          <w:sz w:val="24"/>
          <w:szCs w:val="24"/>
          <w:u w:val="none"/>
        </w:rPr>
      </w:pPr>
      <w:r w:rsidRPr="001D66F1">
        <w:rPr>
          <w:rFonts w:ascii="Arial Narrow" w:hAnsi="Arial Narrow"/>
          <w:b w:val="0"/>
          <w:i w:val="0"/>
          <w:strike/>
          <w:sz w:val="24"/>
          <w:szCs w:val="24"/>
          <w:u w:val="none"/>
        </w:rPr>
        <w:t>Se référer à l’annexe 5 pour voir l’organisation des poules pour le premier tournoi de l’année 201</w:t>
      </w:r>
      <w:r w:rsidR="001D66F1" w:rsidRPr="001D66F1">
        <w:rPr>
          <w:rFonts w:ascii="Arial Narrow" w:hAnsi="Arial Narrow"/>
          <w:b w:val="0"/>
          <w:i w:val="0"/>
          <w:strike/>
          <w:sz w:val="24"/>
          <w:szCs w:val="24"/>
          <w:u w:val="none"/>
        </w:rPr>
        <w:t>7</w:t>
      </w:r>
      <w:r w:rsidRPr="001D66F1">
        <w:rPr>
          <w:rFonts w:ascii="Arial Narrow" w:hAnsi="Arial Narrow"/>
          <w:b w:val="0"/>
          <w:i w:val="0"/>
          <w:strike/>
          <w:sz w:val="24"/>
          <w:szCs w:val="24"/>
          <w:u w:val="none"/>
        </w:rPr>
        <w:t>-201</w:t>
      </w:r>
      <w:r w:rsidR="001D66F1" w:rsidRPr="001D66F1">
        <w:rPr>
          <w:rFonts w:ascii="Arial Narrow" w:hAnsi="Arial Narrow"/>
          <w:b w:val="0"/>
          <w:i w:val="0"/>
          <w:strike/>
          <w:sz w:val="24"/>
          <w:szCs w:val="24"/>
          <w:u w:val="none"/>
        </w:rPr>
        <w:t>8</w:t>
      </w:r>
    </w:p>
    <w:p w:rsidR="004D5671" w:rsidRPr="001D66F1" w:rsidRDefault="00B33ADF" w:rsidP="008948E7">
      <w:pPr>
        <w:pStyle w:val="Retraitcorpsdetexte3"/>
        <w:spacing w:before="240" w:line="240" w:lineRule="auto"/>
        <w:ind w:left="708"/>
        <w:rPr>
          <w:rFonts w:ascii="Arial Narrow" w:hAnsi="Arial Narrow"/>
          <w:b w:val="0"/>
          <w:i w:val="0"/>
          <w:strike/>
          <w:sz w:val="24"/>
          <w:szCs w:val="24"/>
          <w:u w:val="none"/>
        </w:rPr>
      </w:pPr>
      <w:r w:rsidRPr="001D66F1">
        <w:rPr>
          <w:rFonts w:ascii="Arial Narrow" w:hAnsi="Arial Narrow"/>
          <w:b w:val="0"/>
          <w:i w:val="0"/>
          <w:strike/>
          <w:sz w:val="24"/>
          <w:szCs w:val="24"/>
          <w:u w:val="none"/>
        </w:rPr>
        <w:t>Le</w:t>
      </w:r>
      <w:r w:rsidR="00283DC6" w:rsidRPr="001D66F1">
        <w:rPr>
          <w:rFonts w:ascii="Arial Narrow" w:hAnsi="Arial Narrow"/>
          <w:b w:val="0"/>
          <w:i w:val="0"/>
          <w:strike/>
          <w:sz w:val="24"/>
          <w:szCs w:val="24"/>
          <w:u w:val="none"/>
        </w:rPr>
        <w:t xml:space="preserve"> principe de motion-démotion se</w:t>
      </w:r>
      <w:r w:rsidR="00742C86" w:rsidRPr="001D66F1">
        <w:rPr>
          <w:rFonts w:ascii="Arial Narrow" w:hAnsi="Arial Narrow"/>
          <w:b w:val="0"/>
          <w:i w:val="0"/>
          <w:strike/>
          <w:sz w:val="24"/>
          <w:szCs w:val="24"/>
          <w:u w:val="none"/>
        </w:rPr>
        <w:t xml:space="preserve">ra appliqué </w:t>
      </w:r>
      <w:r w:rsidR="0013513B" w:rsidRPr="001D66F1">
        <w:rPr>
          <w:rFonts w:ascii="Arial Narrow" w:hAnsi="Arial Narrow"/>
          <w:b w:val="0"/>
          <w:i w:val="0"/>
          <w:strike/>
          <w:sz w:val="24"/>
          <w:szCs w:val="24"/>
          <w:u w:val="none"/>
        </w:rPr>
        <w:t>suite au premier tournoi</w:t>
      </w:r>
      <w:r w:rsidR="00742C86" w:rsidRPr="001D66F1">
        <w:rPr>
          <w:rFonts w:ascii="Arial Narrow" w:hAnsi="Arial Narrow"/>
          <w:b w:val="0"/>
          <w:i w:val="0"/>
          <w:strike/>
          <w:sz w:val="24"/>
          <w:szCs w:val="24"/>
          <w:u w:val="none"/>
        </w:rPr>
        <w:t xml:space="preserve"> </w:t>
      </w:r>
      <w:r w:rsidR="005F545B" w:rsidRPr="001D66F1">
        <w:rPr>
          <w:rFonts w:ascii="Arial Narrow" w:hAnsi="Arial Narrow"/>
          <w:b w:val="0"/>
          <w:i w:val="0"/>
          <w:strike/>
          <w:sz w:val="24"/>
          <w:szCs w:val="24"/>
          <w:u w:val="none"/>
        </w:rPr>
        <w:t>régulier</w:t>
      </w:r>
      <w:r w:rsidR="00283DC6" w:rsidRPr="001D66F1">
        <w:rPr>
          <w:rFonts w:ascii="Arial Narrow" w:hAnsi="Arial Narrow"/>
          <w:b w:val="0"/>
          <w:i w:val="0"/>
          <w:strike/>
          <w:sz w:val="24"/>
          <w:szCs w:val="24"/>
          <w:u w:val="none"/>
        </w:rPr>
        <w:t xml:space="preserve"> de la ligue. Cependant, ce sera les deux premières et les deux dernières positions de chacune des poules qui seront touchées.</w:t>
      </w:r>
    </w:p>
    <w:p w:rsidR="004D5671" w:rsidRPr="001D66F1" w:rsidRDefault="001E0E9A" w:rsidP="008948E7">
      <w:pPr>
        <w:tabs>
          <w:tab w:val="left" w:pos="0"/>
          <w:tab w:val="left" w:pos="709"/>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360"/>
        <w:ind w:left="709" w:hanging="709"/>
        <w:jc w:val="both"/>
        <w:rPr>
          <w:rFonts w:ascii="Arial Narrow" w:hAnsi="Arial Narrow" w:cs="Arial"/>
          <w:strike/>
          <w:spacing w:val="-3"/>
          <w:sz w:val="24"/>
          <w:szCs w:val="24"/>
        </w:rPr>
      </w:pPr>
      <w:r w:rsidRPr="001D66F1">
        <w:rPr>
          <w:rFonts w:ascii="Arial Narrow" w:hAnsi="Arial Narrow" w:cs="Arial"/>
          <w:strike/>
          <w:spacing w:val="-3"/>
          <w:sz w:val="24"/>
          <w:szCs w:val="24"/>
        </w:rPr>
        <w:t>7.1.1</w:t>
      </w:r>
      <w:r w:rsidR="004D5671" w:rsidRPr="001D66F1">
        <w:rPr>
          <w:rFonts w:ascii="Arial Narrow" w:hAnsi="Arial Narrow" w:cs="Arial"/>
          <w:strike/>
          <w:spacing w:val="-3"/>
          <w:sz w:val="24"/>
          <w:szCs w:val="24"/>
        </w:rPr>
        <w:tab/>
        <w:t>Si nous avons un</w:t>
      </w:r>
      <w:r w:rsidR="008948E7" w:rsidRPr="001D66F1">
        <w:rPr>
          <w:rFonts w:ascii="Arial Narrow" w:hAnsi="Arial Narrow" w:cs="Arial"/>
          <w:strike/>
          <w:spacing w:val="-3"/>
          <w:sz w:val="24"/>
          <w:szCs w:val="24"/>
        </w:rPr>
        <w:t>e</w:t>
      </w:r>
      <w:r w:rsidR="004D5671" w:rsidRPr="001D66F1">
        <w:rPr>
          <w:rFonts w:ascii="Arial Narrow" w:hAnsi="Arial Narrow" w:cs="Arial"/>
          <w:strike/>
          <w:spacing w:val="-3"/>
          <w:sz w:val="24"/>
          <w:szCs w:val="24"/>
        </w:rPr>
        <w:t xml:space="preserve"> poule à quatre (4) équipes, il y aura</w:t>
      </w:r>
      <w:r w:rsidR="00EC450C" w:rsidRPr="001D66F1">
        <w:rPr>
          <w:rFonts w:ascii="Arial Narrow" w:hAnsi="Arial Narrow" w:cs="Arial"/>
          <w:strike/>
          <w:spacing w:val="-3"/>
          <w:sz w:val="24"/>
          <w:szCs w:val="24"/>
        </w:rPr>
        <w:t xml:space="preserve"> </w:t>
      </w:r>
      <w:r w:rsidR="004D5671" w:rsidRPr="001D66F1">
        <w:rPr>
          <w:rFonts w:ascii="Arial Narrow" w:hAnsi="Arial Narrow" w:cs="Arial"/>
          <w:strike/>
          <w:spacing w:val="-3"/>
          <w:sz w:val="24"/>
          <w:szCs w:val="24"/>
        </w:rPr>
        <w:t xml:space="preserve">rotation et la présentation d’un quatrième match </w:t>
      </w:r>
      <w:r w:rsidR="00C86390" w:rsidRPr="001D66F1">
        <w:rPr>
          <w:rFonts w:ascii="Arial Narrow" w:hAnsi="Arial Narrow" w:cs="Arial"/>
          <w:strike/>
          <w:spacing w:val="-3"/>
          <w:sz w:val="24"/>
          <w:szCs w:val="24"/>
        </w:rPr>
        <w:t xml:space="preserve">est </w:t>
      </w:r>
      <w:r w:rsidR="008948E7" w:rsidRPr="001D66F1">
        <w:rPr>
          <w:rFonts w:ascii="Arial Narrow" w:hAnsi="Arial Narrow" w:cs="Arial"/>
          <w:strike/>
          <w:spacing w:val="-3"/>
          <w:sz w:val="24"/>
          <w:szCs w:val="24"/>
        </w:rPr>
        <w:t xml:space="preserve">défini </w:t>
      </w:r>
      <w:r w:rsidR="004D5671" w:rsidRPr="001D66F1">
        <w:rPr>
          <w:rFonts w:ascii="Arial Narrow" w:hAnsi="Arial Narrow" w:cs="Arial"/>
          <w:strike/>
          <w:spacing w:val="-3"/>
          <w:sz w:val="24"/>
          <w:szCs w:val="24"/>
        </w:rPr>
        <w:t>de la</w:t>
      </w:r>
      <w:r w:rsidR="00EC450C" w:rsidRPr="001D66F1">
        <w:rPr>
          <w:rFonts w:ascii="Arial Narrow" w:hAnsi="Arial Narrow" w:cs="Arial"/>
          <w:strike/>
          <w:spacing w:val="-3"/>
          <w:sz w:val="24"/>
          <w:szCs w:val="24"/>
        </w:rPr>
        <w:t xml:space="preserve"> </w:t>
      </w:r>
      <w:r w:rsidR="004D5671" w:rsidRPr="001D66F1">
        <w:rPr>
          <w:rFonts w:ascii="Arial Narrow" w:hAnsi="Arial Narrow" w:cs="Arial"/>
          <w:strike/>
          <w:spacing w:val="-3"/>
          <w:sz w:val="24"/>
          <w:szCs w:val="24"/>
        </w:rPr>
        <w:t>façon suivante :</w:t>
      </w:r>
    </w:p>
    <w:p w:rsidR="001D66F1" w:rsidRDefault="004D5671" w:rsidP="008948E7">
      <w:pPr>
        <w:tabs>
          <w:tab w:val="left" w:pos="0"/>
          <w:tab w:val="left" w:pos="720"/>
          <w:tab w:val="left" w:pos="851"/>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240"/>
        <w:ind w:left="709" w:hanging="709"/>
        <w:jc w:val="both"/>
        <w:rPr>
          <w:rFonts w:ascii="Arial Narrow" w:hAnsi="Arial Narrow" w:cs="Arial"/>
          <w:strike/>
          <w:spacing w:val="-3"/>
          <w:sz w:val="24"/>
          <w:szCs w:val="24"/>
        </w:rPr>
      </w:pPr>
      <w:r w:rsidRPr="00F549D6">
        <w:rPr>
          <w:rFonts w:ascii="Arial Narrow" w:hAnsi="Arial Narrow" w:cs="Arial"/>
          <w:spacing w:val="-3"/>
          <w:sz w:val="24"/>
          <w:szCs w:val="24"/>
        </w:rPr>
        <w:tab/>
      </w:r>
      <w:r w:rsidR="008948E7" w:rsidRPr="001D66F1">
        <w:rPr>
          <w:rFonts w:ascii="Arial Narrow" w:hAnsi="Arial Narrow" w:cs="Arial"/>
          <w:strike/>
          <w:spacing w:val="-3"/>
          <w:sz w:val="24"/>
          <w:szCs w:val="24"/>
        </w:rPr>
        <w:t>L</w:t>
      </w:r>
      <w:r w:rsidRPr="001D66F1">
        <w:rPr>
          <w:rFonts w:ascii="Arial Narrow" w:hAnsi="Arial Narrow" w:cs="Arial"/>
          <w:strike/>
          <w:spacing w:val="-3"/>
          <w:sz w:val="24"/>
          <w:szCs w:val="24"/>
        </w:rPr>
        <w:t>a 1</w:t>
      </w:r>
      <w:r w:rsidRPr="001D66F1">
        <w:rPr>
          <w:rFonts w:ascii="Arial Narrow" w:hAnsi="Arial Narrow" w:cs="Arial"/>
          <w:strike/>
          <w:spacing w:val="-3"/>
          <w:sz w:val="24"/>
          <w:szCs w:val="24"/>
          <w:vertAlign w:val="superscript"/>
        </w:rPr>
        <w:t>ère</w:t>
      </w:r>
      <w:r w:rsidRPr="001D66F1">
        <w:rPr>
          <w:rFonts w:ascii="Arial Narrow" w:hAnsi="Arial Narrow" w:cs="Arial"/>
          <w:strike/>
          <w:spacing w:val="-3"/>
          <w:sz w:val="24"/>
          <w:szCs w:val="24"/>
        </w:rPr>
        <w:t xml:space="preserve"> et la </w:t>
      </w:r>
      <w:r w:rsidR="00363248" w:rsidRPr="001D66F1">
        <w:rPr>
          <w:rFonts w:ascii="Arial Narrow" w:hAnsi="Arial Narrow" w:cs="Arial"/>
          <w:strike/>
          <w:spacing w:val="-3"/>
          <w:sz w:val="24"/>
          <w:szCs w:val="24"/>
        </w:rPr>
        <w:t>4</w:t>
      </w:r>
      <w:r w:rsidRPr="001D66F1">
        <w:rPr>
          <w:rFonts w:ascii="Arial Narrow" w:hAnsi="Arial Narrow" w:cs="Arial"/>
          <w:strike/>
          <w:spacing w:val="-3"/>
          <w:sz w:val="24"/>
          <w:szCs w:val="24"/>
          <w:vertAlign w:val="superscript"/>
        </w:rPr>
        <w:t>e</w:t>
      </w:r>
      <w:r w:rsidR="00EC450C" w:rsidRPr="001D66F1">
        <w:rPr>
          <w:rFonts w:ascii="Arial Narrow" w:hAnsi="Arial Narrow" w:cs="Arial"/>
          <w:strike/>
          <w:spacing w:val="-3"/>
          <w:sz w:val="24"/>
          <w:szCs w:val="24"/>
        </w:rPr>
        <w:t xml:space="preserve"> position</w:t>
      </w:r>
      <w:r w:rsidRPr="001D66F1">
        <w:rPr>
          <w:rFonts w:ascii="Arial Narrow" w:hAnsi="Arial Narrow" w:cs="Arial"/>
          <w:strike/>
          <w:spacing w:val="-3"/>
          <w:sz w:val="24"/>
          <w:szCs w:val="24"/>
        </w:rPr>
        <w:t xml:space="preserve"> </w:t>
      </w:r>
      <w:r w:rsidR="006A2532" w:rsidRPr="001D66F1">
        <w:rPr>
          <w:rFonts w:ascii="Arial Narrow" w:hAnsi="Arial Narrow" w:cs="Arial"/>
          <w:strike/>
          <w:spacing w:val="-3"/>
          <w:sz w:val="24"/>
          <w:szCs w:val="24"/>
        </w:rPr>
        <w:t>du rotation jouent un contre l’autre</w:t>
      </w:r>
      <w:r w:rsidR="00EB27CA" w:rsidRPr="001D66F1">
        <w:rPr>
          <w:rFonts w:ascii="Arial Narrow" w:hAnsi="Arial Narrow" w:cs="Arial"/>
          <w:strike/>
          <w:spacing w:val="-3"/>
          <w:sz w:val="24"/>
          <w:szCs w:val="24"/>
        </w:rPr>
        <w:t xml:space="preserve"> </w:t>
      </w:r>
      <w:r w:rsidR="00363248" w:rsidRPr="001D66F1">
        <w:rPr>
          <w:rFonts w:ascii="Arial Narrow" w:hAnsi="Arial Narrow" w:cs="Arial"/>
          <w:strike/>
          <w:spacing w:val="-3"/>
          <w:sz w:val="24"/>
          <w:szCs w:val="24"/>
        </w:rPr>
        <w:t>et la 2</w:t>
      </w:r>
      <w:r w:rsidR="00363248" w:rsidRPr="001D66F1">
        <w:rPr>
          <w:rFonts w:ascii="Arial Narrow" w:hAnsi="Arial Narrow" w:cs="Arial"/>
          <w:strike/>
          <w:spacing w:val="-3"/>
          <w:sz w:val="24"/>
          <w:szCs w:val="24"/>
          <w:vertAlign w:val="superscript"/>
        </w:rPr>
        <w:t>e</w:t>
      </w:r>
      <w:r w:rsidR="008948E7" w:rsidRPr="001D66F1">
        <w:rPr>
          <w:rFonts w:ascii="Arial Narrow" w:hAnsi="Arial Narrow" w:cs="Arial"/>
          <w:strike/>
          <w:spacing w:val="-3"/>
          <w:sz w:val="24"/>
          <w:szCs w:val="24"/>
        </w:rPr>
        <w:t xml:space="preserve"> </w:t>
      </w:r>
      <w:r w:rsidR="00363248" w:rsidRPr="001D66F1">
        <w:rPr>
          <w:rFonts w:ascii="Arial Narrow" w:hAnsi="Arial Narrow" w:cs="Arial"/>
          <w:strike/>
          <w:spacing w:val="-3"/>
          <w:sz w:val="24"/>
          <w:szCs w:val="24"/>
        </w:rPr>
        <w:t>position jouera contre la 3</w:t>
      </w:r>
      <w:r w:rsidR="00363248" w:rsidRPr="001D66F1">
        <w:rPr>
          <w:rFonts w:ascii="Arial Narrow" w:hAnsi="Arial Narrow" w:cs="Arial"/>
          <w:strike/>
          <w:spacing w:val="-3"/>
          <w:sz w:val="24"/>
          <w:szCs w:val="24"/>
          <w:vertAlign w:val="superscript"/>
        </w:rPr>
        <w:t>e</w:t>
      </w:r>
      <w:r w:rsidR="008948E7" w:rsidRPr="001D66F1">
        <w:rPr>
          <w:rFonts w:ascii="Arial Narrow" w:hAnsi="Arial Narrow" w:cs="Arial"/>
          <w:strike/>
          <w:spacing w:val="-3"/>
          <w:sz w:val="24"/>
          <w:szCs w:val="24"/>
        </w:rPr>
        <w:t xml:space="preserve"> position</w:t>
      </w:r>
      <w:r w:rsidRPr="001D66F1">
        <w:rPr>
          <w:rFonts w:ascii="Arial Narrow" w:hAnsi="Arial Narrow" w:cs="Arial"/>
          <w:strike/>
          <w:spacing w:val="-3"/>
          <w:sz w:val="24"/>
          <w:szCs w:val="24"/>
        </w:rPr>
        <w:t xml:space="preserve"> Ces parties seront cumulatives aux</w:t>
      </w:r>
      <w:r w:rsidR="00EC450C" w:rsidRPr="001D66F1">
        <w:rPr>
          <w:rFonts w:ascii="Arial Narrow" w:hAnsi="Arial Narrow" w:cs="Arial"/>
          <w:strike/>
          <w:spacing w:val="-3"/>
          <w:sz w:val="24"/>
          <w:szCs w:val="24"/>
        </w:rPr>
        <w:t xml:space="preserve"> </w:t>
      </w:r>
      <w:r w:rsidRPr="001D66F1">
        <w:rPr>
          <w:rFonts w:ascii="Arial Narrow" w:hAnsi="Arial Narrow" w:cs="Arial"/>
          <w:strike/>
          <w:spacing w:val="-3"/>
          <w:sz w:val="24"/>
          <w:szCs w:val="24"/>
        </w:rPr>
        <w:t>préliminaires.</w:t>
      </w:r>
    </w:p>
    <w:p w:rsidR="001D66F1" w:rsidRDefault="001D66F1">
      <w:pPr>
        <w:overflowPunct/>
        <w:autoSpaceDE/>
        <w:autoSpaceDN/>
        <w:adjustRightInd/>
        <w:textAlignment w:val="auto"/>
        <w:rPr>
          <w:rFonts w:ascii="Arial Narrow" w:hAnsi="Arial Narrow" w:cs="Arial"/>
          <w:strike/>
          <w:spacing w:val="-3"/>
          <w:sz w:val="24"/>
          <w:szCs w:val="24"/>
        </w:rPr>
      </w:pPr>
      <w:r>
        <w:rPr>
          <w:rFonts w:ascii="Arial Narrow" w:hAnsi="Arial Narrow" w:cs="Arial"/>
          <w:strike/>
          <w:spacing w:val="-3"/>
          <w:sz w:val="24"/>
          <w:szCs w:val="24"/>
        </w:rPr>
        <w:br w:type="page"/>
      </w:r>
    </w:p>
    <w:p w:rsidR="00296FF7" w:rsidRDefault="008948E7" w:rsidP="00F549D6">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360"/>
        <w:jc w:val="both"/>
        <w:rPr>
          <w:rFonts w:ascii="Arial Narrow" w:hAnsi="Arial Narrow" w:cs="Arial"/>
          <w:strike/>
          <w:spacing w:val="-3"/>
          <w:sz w:val="24"/>
          <w:szCs w:val="24"/>
          <w:u w:val="single"/>
        </w:rPr>
      </w:pPr>
      <w:r w:rsidRPr="001D66F1">
        <w:rPr>
          <w:rFonts w:ascii="Arial Narrow" w:hAnsi="Arial Narrow" w:cs="Arial"/>
          <w:strike/>
          <w:spacing w:val="-3"/>
          <w:sz w:val="24"/>
          <w:szCs w:val="24"/>
          <w:u w:val="single"/>
        </w:rPr>
        <w:lastRenderedPageBreak/>
        <w:t>7.1.2</w:t>
      </w:r>
      <w:r w:rsidRPr="001D66F1">
        <w:rPr>
          <w:rFonts w:ascii="Arial Narrow" w:hAnsi="Arial Narrow" w:cs="Arial"/>
          <w:strike/>
          <w:spacing w:val="-3"/>
          <w:sz w:val="24"/>
          <w:szCs w:val="24"/>
          <w:u w:val="single"/>
        </w:rPr>
        <w:tab/>
      </w:r>
      <w:r w:rsidR="00296FF7" w:rsidRPr="001D66F1">
        <w:rPr>
          <w:rFonts w:ascii="Arial Narrow" w:hAnsi="Arial Narrow" w:cs="Arial"/>
          <w:strike/>
          <w:spacing w:val="-3"/>
          <w:sz w:val="24"/>
          <w:szCs w:val="24"/>
          <w:u w:val="single"/>
        </w:rPr>
        <w:t>Poule de six (6) équipes</w:t>
      </w:r>
    </w:p>
    <w:p w:rsidR="00F130E5" w:rsidRPr="001D66F1" w:rsidRDefault="00F130E5" w:rsidP="00F130E5">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Narrow" w:hAnsi="Arial Narrow" w:cs="Arial"/>
          <w:strike/>
          <w:spacing w:val="-3"/>
          <w:sz w:val="24"/>
          <w:szCs w:val="24"/>
          <w:u w:val="single"/>
        </w:rPr>
      </w:pPr>
    </w:p>
    <w:p w:rsidR="00296FF7" w:rsidRPr="001D66F1" w:rsidRDefault="008948E7" w:rsidP="00F130E5">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Narrow" w:hAnsi="Arial Narrow" w:cs="Arial"/>
          <w:strike/>
          <w:spacing w:val="-3"/>
          <w:sz w:val="24"/>
          <w:szCs w:val="24"/>
        </w:rPr>
      </w:pPr>
      <w:r w:rsidRPr="00F130E5">
        <w:rPr>
          <w:rFonts w:ascii="Arial Narrow" w:hAnsi="Arial Narrow" w:cs="Arial"/>
          <w:spacing w:val="-3"/>
          <w:sz w:val="24"/>
          <w:szCs w:val="24"/>
        </w:rPr>
        <w:tab/>
      </w:r>
      <w:r w:rsidR="00296FF7" w:rsidRPr="001D66F1">
        <w:rPr>
          <w:rFonts w:ascii="Arial Narrow" w:hAnsi="Arial Narrow" w:cs="Arial"/>
          <w:strike/>
          <w:spacing w:val="-3"/>
          <w:sz w:val="24"/>
          <w:szCs w:val="24"/>
        </w:rPr>
        <w:t>Dans la poule de six (6) équipes, chacun</w:t>
      </w:r>
      <w:r w:rsidRPr="001D66F1">
        <w:rPr>
          <w:rFonts w:ascii="Arial Narrow" w:hAnsi="Arial Narrow" w:cs="Arial"/>
          <w:strike/>
          <w:spacing w:val="-3"/>
          <w:sz w:val="24"/>
          <w:szCs w:val="24"/>
        </w:rPr>
        <w:t xml:space="preserve">e doit jouer quatre (4) matchs </w:t>
      </w:r>
      <w:r w:rsidR="00296FF7" w:rsidRPr="001D66F1">
        <w:rPr>
          <w:rFonts w:ascii="Arial Narrow" w:hAnsi="Arial Narrow" w:cs="Arial"/>
          <w:strike/>
          <w:spacing w:val="-3"/>
          <w:sz w:val="24"/>
          <w:szCs w:val="24"/>
        </w:rPr>
        <w:t xml:space="preserve">tout comme les </w:t>
      </w:r>
      <w:r w:rsidRPr="001D66F1">
        <w:rPr>
          <w:rFonts w:ascii="Arial Narrow" w:hAnsi="Arial Narrow" w:cs="Arial"/>
          <w:strike/>
          <w:spacing w:val="-3"/>
          <w:sz w:val="24"/>
          <w:szCs w:val="24"/>
        </w:rPr>
        <w:t xml:space="preserve">autres poules de la </w:t>
      </w:r>
      <w:r w:rsidR="00C50B70" w:rsidRPr="00F130E5">
        <w:rPr>
          <w:rFonts w:ascii="Arial Narrow" w:hAnsi="Arial Narrow" w:cs="Arial"/>
          <w:spacing w:val="-3"/>
          <w:sz w:val="24"/>
          <w:szCs w:val="24"/>
        </w:rPr>
        <w:tab/>
      </w:r>
      <w:r w:rsidRPr="001D66F1">
        <w:rPr>
          <w:rFonts w:ascii="Arial Narrow" w:hAnsi="Arial Narrow" w:cs="Arial"/>
          <w:strike/>
          <w:spacing w:val="-3"/>
          <w:sz w:val="24"/>
          <w:szCs w:val="24"/>
        </w:rPr>
        <w:t>ligue</w:t>
      </w:r>
      <w:r w:rsidR="00296FF7" w:rsidRPr="001D66F1">
        <w:rPr>
          <w:rFonts w:ascii="Arial Narrow" w:hAnsi="Arial Narrow" w:cs="Arial"/>
          <w:strike/>
          <w:spacing w:val="-3"/>
          <w:sz w:val="24"/>
          <w:szCs w:val="24"/>
        </w:rPr>
        <w:t>.</w:t>
      </w:r>
    </w:p>
    <w:p w:rsidR="008948E7" w:rsidRPr="001D66F1" w:rsidRDefault="00296FF7"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240"/>
        <w:ind w:left="708"/>
        <w:jc w:val="both"/>
        <w:rPr>
          <w:rFonts w:ascii="Arial Narrow" w:hAnsi="Arial Narrow" w:cs="Arial"/>
          <w:strike/>
          <w:spacing w:val="-3"/>
          <w:sz w:val="24"/>
          <w:szCs w:val="24"/>
        </w:rPr>
      </w:pPr>
      <w:r w:rsidRPr="001D66F1">
        <w:rPr>
          <w:rFonts w:ascii="Arial Narrow" w:hAnsi="Arial Narrow" w:cs="Arial"/>
          <w:strike/>
          <w:spacing w:val="-3"/>
          <w:sz w:val="24"/>
          <w:szCs w:val="24"/>
        </w:rPr>
        <w:t>Nous devon</w:t>
      </w:r>
      <w:r w:rsidR="008948E7" w:rsidRPr="001D66F1">
        <w:rPr>
          <w:rFonts w:ascii="Arial Narrow" w:hAnsi="Arial Narrow" w:cs="Arial"/>
          <w:strike/>
          <w:spacing w:val="-3"/>
          <w:sz w:val="24"/>
          <w:szCs w:val="24"/>
        </w:rPr>
        <w:t>s donc éliminer trois (3) match</w:t>
      </w:r>
      <w:r w:rsidRPr="001D66F1">
        <w:rPr>
          <w:rFonts w:ascii="Arial Narrow" w:hAnsi="Arial Narrow" w:cs="Arial"/>
          <w:strike/>
          <w:spacing w:val="-3"/>
          <w:sz w:val="24"/>
          <w:szCs w:val="24"/>
        </w:rPr>
        <w:t>s, c’est-à-dire</w:t>
      </w:r>
      <w:r w:rsidR="008948E7" w:rsidRPr="001D66F1">
        <w:rPr>
          <w:rFonts w:ascii="Arial Narrow" w:hAnsi="Arial Narrow" w:cs="Arial"/>
          <w:strike/>
          <w:spacing w:val="-3"/>
          <w:sz w:val="24"/>
          <w:szCs w:val="24"/>
        </w:rPr>
        <w:t xml:space="preserve"> </w:t>
      </w:r>
      <w:r w:rsidRPr="001D66F1">
        <w:rPr>
          <w:rFonts w:ascii="Arial Narrow" w:hAnsi="Arial Narrow" w:cs="Arial"/>
          <w:strike/>
          <w:spacing w:val="-3"/>
          <w:sz w:val="24"/>
          <w:szCs w:val="24"/>
        </w:rPr>
        <w:t xml:space="preserve">que les </w:t>
      </w:r>
      <w:r w:rsidR="008948E7" w:rsidRPr="001D66F1">
        <w:rPr>
          <w:rFonts w:ascii="Arial Narrow" w:hAnsi="Arial Narrow" w:cs="Arial"/>
          <w:strike/>
          <w:spacing w:val="-3"/>
          <w:sz w:val="24"/>
          <w:szCs w:val="24"/>
        </w:rPr>
        <w:t>match</w:t>
      </w:r>
      <w:r w:rsidRPr="001D66F1">
        <w:rPr>
          <w:rFonts w:ascii="Arial Narrow" w:hAnsi="Arial Narrow" w:cs="Arial"/>
          <w:strike/>
          <w:spacing w:val="-3"/>
          <w:sz w:val="24"/>
          <w:szCs w:val="24"/>
        </w:rPr>
        <w:t>s 1-4, 2-5 et 3-6. Dans la formation des</w:t>
      </w:r>
      <w:r w:rsidR="008948E7" w:rsidRPr="001D66F1">
        <w:rPr>
          <w:rFonts w:ascii="Arial Narrow" w:hAnsi="Arial Narrow" w:cs="Arial"/>
          <w:strike/>
          <w:spacing w:val="-3"/>
          <w:sz w:val="24"/>
          <w:szCs w:val="24"/>
        </w:rPr>
        <w:t xml:space="preserve"> </w:t>
      </w:r>
      <w:r w:rsidRPr="001D66F1">
        <w:rPr>
          <w:rFonts w:ascii="Arial Narrow" w:hAnsi="Arial Narrow" w:cs="Arial"/>
          <w:strike/>
          <w:spacing w:val="-3"/>
          <w:sz w:val="24"/>
          <w:szCs w:val="24"/>
        </w:rPr>
        <w:t>poules pour les différentes rencontres, nous tiendrons</w:t>
      </w:r>
      <w:r w:rsidR="008948E7" w:rsidRPr="001D66F1">
        <w:rPr>
          <w:rFonts w:ascii="Arial Narrow" w:hAnsi="Arial Narrow" w:cs="Arial"/>
          <w:strike/>
          <w:spacing w:val="-3"/>
          <w:sz w:val="24"/>
          <w:szCs w:val="24"/>
        </w:rPr>
        <w:t xml:space="preserve"> </w:t>
      </w:r>
      <w:r w:rsidRPr="001D66F1">
        <w:rPr>
          <w:rFonts w:ascii="Arial Narrow" w:hAnsi="Arial Narrow" w:cs="Arial"/>
          <w:strike/>
          <w:spacing w:val="-3"/>
          <w:sz w:val="24"/>
          <w:szCs w:val="24"/>
        </w:rPr>
        <w:t>compte naturellement que ce ne soit pas toujours les</w:t>
      </w:r>
      <w:r w:rsidR="008948E7" w:rsidRPr="001D66F1">
        <w:rPr>
          <w:rFonts w:ascii="Arial Narrow" w:hAnsi="Arial Narrow" w:cs="Arial"/>
          <w:strike/>
          <w:spacing w:val="-3"/>
          <w:sz w:val="24"/>
          <w:szCs w:val="24"/>
        </w:rPr>
        <w:t xml:space="preserve"> </w:t>
      </w:r>
      <w:r w:rsidRPr="001D66F1">
        <w:rPr>
          <w:rFonts w:ascii="Arial Narrow" w:hAnsi="Arial Narrow" w:cs="Arial"/>
          <w:strike/>
          <w:spacing w:val="-3"/>
          <w:sz w:val="24"/>
          <w:szCs w:val="24"/>
        </w:rPr>
        <w:t>mêmes équipes qui soient touchées par ce règlement.</w:t>
      </w:r>
    </w:p>
    <w:p w:rsidR="004D5671" w:rsidRPr="008948E7" w:rsidRDefault="004D5671"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480"/>
        <w:jc w:val="both"/>
        <w:rPr>
          <w:rFonts w:ascii="Arial Narrow" w:hAnsi="Arial Narrow" w:cs="Arial"/>
          <w:b/>
          <w:spacing w:val="-3"/>
          <w:sz w:val="24"/>
          <w:szCs w:val="24"/>
        </w:rPr>
      </w:pPr>
      <w:r w:rsidRPr="008948E7">
        <w:rPr>
          <w:rFonts w:ascii="Arial Narrow" w:hAnsi="Arial Narrow"/>
          <w:b/>
          <w:spacing w:val="-3"/>
          <w:sz w:val="24"/>
          <w:szCs w:val="24"/>
        </w:rPr>
        <w:t xml:space="preserve">ARTICLE 8 </w:t>
      </w:r>
      <w:r w:rsidR="008948E7" w:rsidRPr="008948E7">
        <w:rPr>
          <w:rFonts w:ascii="Arial Narrow" w:hAnsi="Arial Narrow"/>
          <w:b/>
          <w:spacing w:val="-3"/>
          <w:sz w:val="24"/>
          <w:szCs w:val="24"/>
        </w:rPr>
        <w:t xml:space="preserve">– </w:t>
      </w:r>
      <w:r w:rsidRPr="008948E7">
        <w:rPr>
          <w:rFonts w:ascii="Arial Narrow" w:hAnsi="Arial Narrow"/>
          <w:b/>
          <w:spacing w:val="-3"/>
          <w:sz w:val="24"/>
          <w:szCs w:val="24"/>
        </w:rPr>
        <w:t>CATÉGORIES ET POULES</w:t>
      </w:r>
    </w:p>
    <w:p w:rsidR="00337E23" w:rsidRPr="008948E7" w:rsidRDefault="008948E7"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Narrow" w:hAnsi="Arial Narrow" w:cs="Arial"/>
          <w:spacing w:val="-3"/>
          <w:sz w:val="24"/>
          <w:szCs w:val="24"/>
        </w:rPr>
      </w:pPr>
      <w:r>
        <w:rPr>
          <w:rFonts w:ascii="Arial Narrow" w:hAnsi="Arial Narrow" w:cs="Arial"/>
          <w:spacing w:val="-3"/>
          <w:sz w:val="24"/>
          <w:szCs w:val="24"/>
        </w:rPr>
        <w:t>8.1</w:t>
      </w:r>
      <w:r>
        <w:rPr>
          <w:rFonts w:ascii="Arial Narrow" w:hAnsi="Arial Narrow" w:cs="Arial"/>
          <w:spacing w:val="-3"/>
          <w:sz w:val="24"/>
          <w:szCs w:val="24"/>
        </w:rPr>
        <w:tab/>
      </w:r>
      <w:r w:rsidR="004D5671" w:rsidRPr="008948E7">
        <w:rPr>
          <w:rFonts w:ascii="Arial Narrow" w:hAnsi="Arial Narrow" w:cs="Arial"/>
          <w:spacing w:val="-3"/>
          <w:sz w:val="24"/>
          <w:szCs w:val="24"/>
        </w:rPr>
        <w:t>Les catégories acceptées dans cett</w:t>
      </w:r>
      <w:r w:rsidR="001535A8" w:rsidRPr="008948E7">
        <w:rPr>
          <w:rFonts w:ascii="Arial Narrow" w:hAnsi="Arial Narrow" w:cs="Arial"/>
          <w:spacing w:val="-3"/>
          <w:sz w:val="24"/>
          <w:szCs w:val="24"/>
        </w:rPr>
        <w:t>e ligue sont : benjamin, cadet</w:t>
      </w:r>
      <w:r>
        <w:rPr>
          <w:rFonts w:ascii="Arial Narrow" w:hAnsi="Arial Narrow" w:cs="Arial"/>
          <w:spacing w:val="-3"/>
          <w:sz w:val="24"/>
          <w:szCs w:val="24"/>
        </w:rPr>
        <w:t xml:space="preserve"> </w:t>
      </w:r>
      <w:r w:rsidR="001535A8" w:rsidRPr="008948E7">
        <w:rPr>
          <w:rFonts w:ascii="Arial Narrow" w:hAnsi="Arial Narrow" w:cs="Arial"/>
          <w:spacing w:val="-3"/>
          <w:sz w:val="24"/>
          <w:szCs w:val="24"/>
        </w:rPr>
        <w:t>et juvénile</w:t>
      </w:r>
      <w:r w:rsidR="004D5671" w:rsidRPr="008948E7">
        <w:rPr>
          <w:rFonts w:ascii="Arial Narrow" w:hAnsi="Arial Narrow" w:cs="Arial"/>
          <w:spacing w:val="-3"/>
          <w:sz w:val="24"/>
          <w:szCs w:val="24"/>
        </w:rPr>
        <w:t xml:space="preserve"> selon les inscriptions. </w:t>
      </w:r>
    </w:p>
    <w:p w:rsidR="00775AB2" w:rsidRPr="008948E7" w:rsidRDefault="001E0E9A"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360"/>
        <w:ind w:left="1440" w:hanging="1440"/>
        <w:jc w:val="both"/>
        <w:rPr>
          <w:rFonts w:ascii="Arial Narrow" w:hAnsi="Arial Narrow" w:cs="Arial"/>
          <w:spacing w:val="-3"/>
          <w:sz w:val="24"/>
          <w:szCs w:val="24"/>
        </w:rPr>
      </w:pPr>
      <w:r w:rsidRPr="008948E7">
        <w:rPr>
          <w:rFonts w:ascii="Arial Narrow" w:hAnsi="Arial Narrow" w:cs="Arial"/>
          <w:spacing w:val="-3"/>
          <w:sz w:val="24"/>
          <w:szCs w:val="24"/>
        </w:rPr>
        <w:t>8.2</w:t>
      </w:r>
      <w:r w:rsidR="00775AB2" w:rsidRPr="008948E7">
        <w:rPr>
          <w:rFonts w:ascii="Arial Narrow" w:hAnsi="Arial Narrow" w:cs="Arial"/>
          <w:spacing w:val="-3"/>
          <w:sz w:val="24"/>
          <w:szCs w:val="24"/>
        </w:rPr>
        <w:tab/>
      </w:r>
      <w:r w:rsidR="009E0B3A" w:rsidRPr="008948E7">
        <w:rPr>
          <w:rFonts w:ascii="Arial Narrow" w:hAnsi="Arial Narrow" w:cs="Arial"/>
          <w:spacing w:val="-3"/>
          <w:sz w:val="24"/>
          <w:szCs w:val="24"/>
        </w:rPr>
        <w:t>Formation</w:t>
      </w:r>
      <w:r w:rsidR="00775AB2" w:rsidRPr="008948E7">
        <w:rPr>
          <w:rFonts w:ascii="Arial Narrow" w:hAnsi="Arial Narrow" w:cs="Arial"/>
          <w:spacing w:val="-3"/>
          <w:sz w:val="24"/>
          <w:szCs w:val="24"/>
        </w:rPr>
        <w:t xml:space="preserve"> </w:t>
      </w:r>
      <w:r w:rsidR="009E0B3A" w:rsidRPr="008948E7">
        <w:rPr>
          <w:rFonts w:ascii="Arial Narrow" w:hAnsi="Arial Narrow" w:cs="Arial"/>
          <w:spacing w:val="-3"/>
          <w:sz w:val="24"/>
          <w:szCs w:val="24"/>
        </w:rPr>
        <w:t>de l’horaire pour</w:t>
      </w:r>
      <w:r w:rsidR="00775AB2" w:rsidRPr="008948E7">
        <w:rPr>
          <w:rFonts w:ascii="Arial Narrow" w:hAnsi="Arial Narrow" w:cs="Arial"/>
          <w:spacing w:val="-3"/>
          <w:sz w:val="24"/>
          <w:szCs w:val="24"/>
        </w:rPr>
        <w:t xml:space="preserve"> </w:t>
      </w:r>
      <w:r w:rsidR="00AA23BF" w:rsidRPr="008948E7">
        <w:rPr>
          <w:rFonts w:ascii="Arial Narrow" w:hAnsi="Arial Narrow" w:cs="Arial"/>
          <w:spacing w:val="-3"/>
          <w:sz w:val="24"/>
          <w:szCs w:val="24"/>
        </w:rPr>
        <w:t xml:space="preserve">le tournoi </w:t>
      </w:r>
      <w:r w:rsidR="00E043EA" w:rsidRPr="008948E7">
        <w:rPr>
          <w:rFonts w:ascii="Arial Narrow" w:hAnsi="Arial Narrow" w:cs="Arial"/>
          <w:spacing w:val="-3"/>
          <w:sz w:val="24"/>
          <w:szCs w:val="24"/>
        </w:rPr>
        <w:t>de classement</w:t>
      </w:r>
    </w:p>
    <w:p w:rsidR="00C50B70" w:rsidRDefault="009E0B3A"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240"/>
        <w:ind w:left="708"/>
        <w:jc w:val="both"/>
        <w:rPr>
          <w:rFonts w:ascii="Arial Narrow" w:hAnsi="Arial Narrow" w:cs="Arial"/>
          <w:spacing w:val="-3"/>
          <w:sz w:val="24"/>
          <w:szCs w:val="24"/>
        </w:rPr>
      </w:pPr>
      <w:r w:rsidRPr="008948E7">
        <w:rPr>
          <w:rFonts w:ascii="Arial Narrow" w:hAnsi="Arial Narrow" w:cs="Arial"/>
          <w:spacing w:val="-3"/>
          <w:sz w:val="24"/>
          <w:szCs w:val="24"/>
        </w:rPr>
        <w:t xml:space="preserve">Le tournoi ayant lieu sur deux jours, nous allons tenter de faire jouer le plus possible toutes les équipes une contre l’autre. </w:t>
      </w:r>
    </w:p>
    <w:p w:rsidR="00363248" w:rsidRPr="008948E7" w:rsidRDefault="001E0E9A"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360"/>
        <w:jc w:val="both"/>
        <w:rPr>
          <w:rFonts w:ascii="Arial Narrow" w:hAnsi="Arial Narrow" w:cs="Arial"/>
          <w:spacing w:val="-3"/>
          <w:sz w:val="24"/>
          <w:szCs w:val="24"/>
        </w:rPr>
      </w:pPr>
      <w:r w:rsidRPr="008948E7">
        <w:rPr>
          <w:rFonts w:ascii="Arial Narrow" w:hAnsi="Arial Narrow" w:cs="Arial"/>
          <w:spacing w:val="-3"/>
          <w:sz w:val="24"/>
          <w:szCs w:val="24"/>
        </w:rPr>
        <w:t>8.3</w:t>
      </w:r>
      <w:r w:rsidRPr="008948E7">
        <w:rPr>
          <w:rFonts w:ascii="Arial Narrow" w:hAnsi="Arial Narrow" w:cs="Arial"/>
          <w:spacing w:val="-3"/>
          <w:sz w:val="24"/>
          <w:szCs w:val="24"/>
        </w:rPr>
        <w:tab/>
      </w:r>
      <w:r w:rsidRPr="008948E7">
        <w:rPr>
          <w:rFonts w:ascii="Arial Narrow" w:hAnsi="Arial Narrow" w:cs="Arial"/>
          <w:spacing w:val="-3"/>
          <w:sz w:val="24"/>
          <w:szCs w:val="24"/>
          <w:u w:val="single"/>
        </w:rPr>
        <w:t xml:space="preserve">Formations </w:t>
      </w:r>
      <w:r w:rsidRPr="00E04265">
        <w:rPr>
          <w:rFonts w:ascii="Arial Narrow" w:hAnsi="Arial Narrow" w:cs="Arial"/>
          <w:spacing w:val="-3"/>
          <w:sz w:val="24"/>
          <w:szCs w:val="24"/>
          <w:u w:val="single"/>
        </w:rPr>
        <w:t xml:space="preserve">des </w:t>
      </w:r>
      <w:r w:rsidR="00726E28" w:rsidRPr="00E04265">
        <w:rPr>
          <w:rFonts w:ascii="Arial Narrow" w:hAnsi="Arial Narrow" w:cs="Arial"/>
          <w:b/>
          <w:spacing w:val="-3"/>
          <w:sz w:val="24"/>
          <w:szCs w:val="24"/>
          <w:u w:val="single"/>
        </w:rPr>
        <w:t>divisions</w:t>
      </w:r>
      <w:r w:rsidR="00726E28" w:rsidRPr="00E04265">
        <w:rPr>
          <w:rFonts w:ascii="Arial Narrow" w:hAnsi="Arial Narrow" w:cs="Arial"/>
          <w:spacing w:val="-3"/>
          <w:sz w:val="24"/>
          <w:szCs w:val="24"/>
          <w:u w:val="single"/>
        </w:rPr>
        <w:t xml:space="preserve"> </w:t>
      </w:r>
      <w:r w:rsidRPr="00E04265">
        <w:rPr>
          <w:rFonts w:ascii="Arial Narrow" w:hAnsi="Arial Narrow" w:cs="Arial"/>
          <w:strike/>
          <w:spacing w:val="-3"/>
          <w:sz w:val="24"/>
          <w:szCs w:val="24"/>
          <w:u w:val="single"/>
        </w:rPr>
        <w:t>poules</w:t>
      </w:r>
      <w:r w:rsidRPr="00E04265">
        <w:rPr>
          <w:rFonts w:ascii="Arial Narrow" w:hAnsi="Arial Narrow" w:cs="Arial"/>
          <w:spacing w:val="-3"/>
          <w:sz w:val="24"/>
          <w:szCs w:val="24"/>
          <w:u w:val="single"/>
        </w:rPr>
        <w:t xml:space="preserve"> pour </w:t>
      </w:r>
      <w:r w:rsidR="00FC7B8E" w:rsidRPr="00E04265">
        <w:rPr>
          <w:rFonts w:ascii="Arial Narrow" w:hAnsi="Arial Narrow" w:cs="Arial"/>
          <w:spacing w:val="-3"/>
          <w:sz w:val="24"/>
          <w:szCs w:val="24"/>
          <w:u w:val="single"/>
        </w:rPr>
        <w:t>le premier tournoi</w:t>
      </w:r>
      <w:r w:rsidR="00C50B70" w:rsidRPr="00E04265">
        <w:rPr>
          <w:rFonts w:ascii="Arial Narrow" w:hAnsi="Arial Narrow" w:cs="Arial"/>
          <w:spacing w:val="-3"/>
          <w:sz w:val="24"/>
          <w:szCs w:val="24"/>
          <w:u w:val="single"/>
        </w:rPr>
        <w:t> </w:t>
      </w:r>
      <w:r w:rsidR="00C50B70" w:rsidRPr="00E04265">
        <w:rPr>
          <w:rFonts w:ascii="Arial Narrow" w:hAnsi="Arial Narrow" w:cs="Arial"/>
          <w:spacing w:val="-3"/>
          <w:sz w:val="24"/>
          <w:szCs w:val="24"/>
        </w:rPr>
        <w:t>:</w:t>
      </w:r>
    </w:p>
    <w:p w:rsidR="001D66F1" w:rsidRDefault="001D66F1"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ind w:left="708"/>
        <w:jc w:val="both"/>
        <w:rPr>
          <w:rFonts w:ascii="Arial Narrow" w:hAnsi="Arial Narrow" w:cs="Arial"/>
          <w:strike/>
          <w:spacing w:val="-3"/>
          <w:sz w:val="24"/>
          <w:szCs w:val="24"/>
        </w:rPr>
      </w:pPr>
    </w:p>
    <w:p w:rsidR="001D66F1" w:rsidRPr="001D66F1" w:rsidRDefault="00F130E5"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ind w:left="708"/>
        <w:jc w:val="both"/>
        <w:rPr>
          <w:rFonts w:ascii="Arial Narrow" w:hAnsi="Arial Narrow" w:cs="Arial"/>
          <w:b/>
          <w:spacing w:val="-3"/>
          <w:sz w:val="24"/>
          <w:szCs w:val="24"/>
        </w:rPr>
      </w:pPr>
      <w:r>
        <w:rPr>
          <w:rFonts w:ascii="Arial Narrow" w:hAnsi="Arial Narrow" w:cs="Arial"/>
          <w:b/>
          <w:spacing w:val="-3"/>
          <w:sz w:val="24"/>
          <w:szCs w:val="24"/>
        </w:rPr>
        <w:t>Selon le choix de la catégorie par les</w:t>
      </w:r>
      <w:r w:rsidR="001D66F1" w:rsidRPr="001D66F1">
        <w:rPr>
          <w:rFonts w:ascii="Arial Narrow" w:hAnsi="Arial Narrow" w:cs="Arial"/>
          <w:b/>
          <w:spacing w:val="-3"/>
          <w:sz w:val="24"/>
          <w:szCs w:val="24"/>
        </w:rPr>
        <w:t xml:space="preserve"> délégués.</w:t>
      </w:r>
    </w:p>
    <w:p w:rsidR="001D66F1" w:rsidRDefault="001D66F1"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ind w:left="708"/>
        <w:jc w:val="both"/>
        <w:rPr>
          <w:rFonts w:ascii="Arial Narrow" w:hAnsi="Arial Narrow" w:cs="Arial"/>
          <w:strike/>
          <w:spacing w:val="-3"/>
          <w:sz w:val="24"/>
          <w:szCs w:val="24"/>
        </w:rPr>
      </w:pPr>
    </w:p>
    <w:p w:rsidR="00582A4D" w:rsidRPr="008948E7" w:rsidRDefault="00582A4D"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240"/>
        <w:ind w:left="708"/>
        <w:jc w:val="both"/>
        <w:rPr>
          <w:rFonts w:ascii="Arial Narrow" w:hAnsi="Arial Narrow" w:cs="Arial"/>
          <w:bCs/>
          <w:sz w:val="24"/>
          <w:szCs w:val="24"/>
          <w:u w:val="single"/>
        </w:rPr>
      </w:pPr>
      <w:r w:rsidRPr="001D66F1">
        <w:rPr>
          <w:rFonts w:ascii="Arial Narrow" w:hAnsi="Arial Narrow" w:cs="Arial"/>
          <w:bCs/>
          <w:strike/>
          <w:sz w:val="24"/>
          <w:szCs w:val="24"/>
          <w:u w:val="single"/>
        </w:rPr>
        <w:t>Suite au tournoi pré-saison, les équipes seront divisées en poule de cinq équipes (dans la mesure du possible selon les résultats et la catégorie).</w:t>
      </w:r>
    </w:p>
    <w:p w:rsidR="00775AB2" w:rsidRPr="008948E7" w:rsidRDefault="001E0E9A"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360"/>
        <w:jc w:val="both"/>
        <w:rPr>
          <w:rFonts w:ascii="Arial Narrow" w:hAnsi="Arial Narrow" w:cs="Arial"/>
          <w:spacing w:val="-3"/>
          <w:sz w:val="24"/>
          <w:szCs w:val="24"/>
        </w:rPr>
      </w:pPr>
      <w:r w:rsidRPr="008948E7">
        <w:rPr>
          <w:rFonts w:ascii="Arial Narrow" w:hAnsi="Arial Narrow" w:cs="Arial"/>
          <w:spacing w:val="-3"/>
          <w:sz w:val="24"/>
          <w:szCs w:val="24"/>
        </w:rPr>
        <w:t>8.4</w:t>
      </w:r>
      <w:r w:rsidR="00775AB2" w:rsidRPr="008948E7">
        <w:rPr>
          <w:rFonts w:ascii="Arial Narrow" w:hAnsi="Arial Narrow" w:cs="Arial"/>
          <w:spacing w:val="-3"/>
          <w:sz w:val="24"/>
          <w:szCs w:val="24"/>
        </w:rPr>
        <w:tab/>
      </w:r>
      <w:r w:rsidR="00775AB2" w:rsidRPr="008948E7">
        <w:rPr>
          <w:rFonts w:ascii="Arial Narrow" w:hAnsi="Arial Narrow" w:cs="Arial"/>
          <w:spacing w:val="-3"/>
          <w:sz w:val="24"/>
          <w:szCs w:val="24"/>
          <w:u w:val="single"/>
        </w:rPr>
        <w:t>Division de la ligue</w:t>
      </w:r>
    </w:p>
    <w:p w:rsidR="001D66F1" w:rsidRDefault="001D66F1"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60"/>
        <w:ind w:left="708"/>
        <w:jc w:val="both"/>
        <w:rPr>
          <w:rFonts w:ascii="Arial Narrow" w:hAnsi="Arial Narrow" w:cs="Arial"/>
          <w:spacing w:val="-3"/>
          <w:sz w:val="24"/>
          <w:szCs w:val="24"/>
        </w:rPr>
      </w:pPr>
    </w:p>
    <w:p w:rsidR="001D66F1" w:rsidRPr="001D66F1" w:rsidRDefault="001D66F1"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60"/>
        <w:ind w:left="708"/>
        <w:jc w:val="both"/>
        <w:rPr>
          <w:rFonts w:ascii="Arial Narrow" w:hAnsi="Arial Narrow" w:cs="Arial"/>
          <w:b/>
          <w:spacing w:val="-3"/>
          <w:sz w:val="24"/>
          <w:szCs w:val="24"/>
        </w:rPr>
      </w:pPr>
      <w:r w:rsidRPr="001D66F1">
        <w:rPr>
          <w:rFonts w:ascii="Arial Narrow" w:hAnsi="Arial Narrow" w:cs="Arial"/>
          <w:b/>
          <w:spacing w:val="-3"/>
          <w:sz w:val="24"/>
          <w:szCs w:val="24"/>
        </w:rPr>
        <w:t>Selon le</w:t>
      </w:r>
      <w:r>
        <w:rPr>
          <w:rFonts w:ascii="Arial Narrow" w:hAnsi="Arial Narrow" w:cs="Arial"/>
          <w:b/>
          <w:spacing w:val="-3"/>
          <w:sz w:val="24"/>
          <w:szCs w:val="24"/>
        </w:rPr>
        <w:t xml:space="preserve"> choix des </w:t>
      </w:r>
      <w:bookmarkStart w:id="0" w:name="_GoBack"/>
      <w:bookmarkEnd w:id="0"/>
      <w:r w:rsidR="00F668C0">
        <w:rPr>
          <w:rFonts w:ascii="Arial Narrow" w:hAnsi="Arial Narrow" w:cs="Arial"/>
          <w:b/>
          <w:spacing w:val="-3"/>
          <w:sz w:val="24"/>
          <w:szCs w:val="24"/>
        </w:rPr>
        <w:t>délégués ;</w:t>
      </w:r>
      <w:r>
        <w:rPr>
          <w:rFonts w:ascii="Arial Narrow" w:hAnsi="Arial Narrow" w:cs="Arial"/>
          <w:b/>
          <w:spacing w:val="-3"/>
          <w:sz w:val="24"/>
          <w:szCs w:val="24"/>
        </w:rPr>
        <w:t xml:space="preserve"> D</w:t>
      </w:r>
      <w:r w:rsidR="0089081A">
        <w:rPr>
          <w:rFonts w:ascii="Arial Narrow" w:hAnsi="Arial Narrow" w:cs="Arial"/>
          <w:b/>
          <w:spacing w:val="-3"/>
          <w:sz w:val="24"/>
          <w:szCs w:val="24"/>
        </w:rPr>
        <w:t>2</w:t>
      </w:r>
      <w:r w:rsidRPr="001D66F1">
        <w:rPr>
          <w:rFonts w:ascii="Arial Narrow" w:hAnsi="Arial Narrow" w:cs="Arial"/>
          <w:b/>
          <w:spacing w:val="-3"/>
          <w:sz w:val="24"/>
          <w:szCs w:val="24"/>
        </w:rPr>
        <w:t>, D</w:t>
      </w:r>
      <w:r w:rsidR="0089081A">
        <w:rPr>
          <w:rFonts w:ascii="Arial Narrow" w:hAnsi="Arial Narrow" w:cs="Arial"/>
          <w:b/>
          <w:spacing w:val="-3"/>
          <w:sz w:val="24"/>
          <w:szCs w:val="24"/>
        </w:rPr>
        <w:t>3</w:t>
      </w:r>
      <w:r w:rsidRPr="001D66F1">
        <w:rPr>
          <w:rFonts w:ascii="Arial Narrow" w:hAnsi="Arial Narrow" w:cs="Arial"/>
          <w:b/>
          <w:spacing w:val="-3"/>
          <w:sz w:val="24"/>
          <w:szCs w:val="24"/>
        </w:rPr>
        <w:t xml:space="preserve"> et/ou D</w:t>
      </w:r>
      <w:r w:rsidR="0089081A">
        <w:rPr>
          <w:rFonts w:ascii="Arial Narrow" w:hAnsi="Arial Narrow" w:cs="Arial"/>
          <w:b/>
          <w:spacing w:val="-3"/>
          <w:sz w:val="24"/>
          <w:szCs w:val="24"/>
        </w:rPr>
        <w:t>3</w:t>
      </w:r>
      <w:r w:rsidRPr="001D66F1">
        <w:rPr>
          <w:rFonts w:ascii="Arial Narrow" w:hAnsi="Arial Narrow" w:cs="Arial"/>
          <w:b/>
          <w:spacing w:val="-3"/>
          <w:sz w:val="24"/>
          <w:szCs w:val="24"/>
        </w:rPr>
        <w:t>b.</w:t>
      </w:r>
    </w:p>
    <w:p w:rsidR="00337E23" w:rsidRPr="001D66F1" w:rsidRDefault="001E0E9A"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60"/>
        <w:ind w:left="708"/>
        <w:jc w:val="both"/>
        <w:rPr>
          <w:rFonts w:ascii="Arial Narrow" w:hAnsi="Arial Narrow" w:cs="Arial"/>
          <w:strike/>
          <w:spacing w:val="-3"/>
          <w:sz w:val="24"/>
          <w:szCs w:val="24"/>
        </w:rPr>
      </w:pPr>
      <w:r w:rsidRPr="001D66F1">
        <w:rPr>
          <w:rFonts w:ascii="Arial Narrow" w:hAnsi="Arial Narrow" w:cs="Arial"/>
          <w:strike/>
          <w:spacing w:val="-3"/>
          <w:sz w:val="24"/>
          <w:szCs w:val="24"/>
        </w:rPr>
        <w:t>Tel que stipulé à l’</w:t>
      </w:r>
      <w:r w:rsidR="008948E7" w:rsidRPr="001D66F1">
        <w:rPr>
          <w:rFonts w:ascii="Arial Narrow" w:hAnsi="Arial Narrow" w:cs="Arial"/>
          <w:strike/>
          <w:spacing w:val="-3"/>
          <w:sz w:val="24"/>
          <w:szCs w:val="24"/>
        </w:rPr>
        <w:t xml:space="preserve">article 7.1 Tournois réguliers : </w:t>
      </w:r>
      <w:r w:rsidR="00775AB2" w:rsidRPr="001D66F1">
        <w:rPr>
          <w:rFonts w:ascii="Arial Narrow" w:hAnsi="Arial Narrow" w:cs="Arial"/>
          <w:strike/>
          <w:spacing w:val="-3"/>
          <w:sz w:val="24"/>
          <w:szCs w:val="24"/>
        </w:rPr>
        <w:t>À l’intérieur de chacune des sections, nous garderons la même</w:t>
      </w:r>
      <w:r w:rsidR="00775AB2" w:rsidRPr="001D66F1">
        <w:rPr>
          <w:rFonts w:ascii="Arial Narrow" w:hAnsi="Arial Narrow" w:cs="Arial"/>
          <w:strike/>
          <w:spacing w:val="-3"/>
          <w:sz w:val="24"/>
          <w:szCs w:val="24"/>
        </w:rPr>
        <w:tab/>
        <w:t>procédure que l’année précédente, c’est-à-dire : après chaque rencontre, l</w:t>
      </w:r>
      <w:r w:rsidRPr="001D66F1">
        <w:rPr>
          <w:rFonts w:ascii="Arial Narrow" w:hAnsi="Arial Narrow" w:cs="Arial"/>
          <w:strike/>
          <w:spacing w:val="-3"/>
          <w:sz w:val="24"/>
          <w:szCs w:val="24"/>
        </w:rPr>
        <w:t>es deux</w:t>
      </w:r>
      <w:r w:rsidR="00775AB2" w:rsidRPr="001D66F1">
        <w:rPr>
          <w:rFonts w:ascii="Arial Narrow" w:hAnsi="Arial Narrow" w:cs="Arial"/>
          <w:strike/>
          <w:spacing w:val="-3"/>
          <w:sz w:val="24"/>
          <w:szCs w:val="24"/>
        </w:rPr>
        <w:t xml:space="preserve"> dernière</w:t>
      </w:r>
      <w:r w:rsidRPr="001D66F1">
        <w:rPr>
          <w:rFonts w:ascii="Arial Narrow" w:hAnsi="Arial Narrow" w:cs="Arial"/>
          <w:strike/>
          <w:spacing w:val="-3"/>
          <w:sz w:val="24"/>
          <w:szCs w:val="24"/>
        </w:rPr>
        <w:t>s</w:t>
      </w:r>
      <w:r w:rsidR="00775AB2" w:rsidRPr="001D66F1">
        <w:rPr>
          <w:rFonts w:ascii="Arial Narrow" w:hAnsi="Arial Narrow" w:cs="Arial"/>
          <w:strike/>
          <w:spacing w:val="-3"/>
          <w:sz w:val="24"/>
          <w:szCs w:val="24"/>
        </w:rPr>
        <w:t xml:space="preserve"> équipe</w:t>
      </w:r>
      <w:r w:rsidRPr="001D66F1">
        <w:rPr>
          <w:rFonts w:ascii="Arial Narrow" w:hAnsi="Arial Narrow" w:cs="Arial"/>
          <w:strike/>
          <w:spacing w:val="-3"/>
          <w:sz w:val="24"/>
          <w:szCs w:val="24"/>
        </w:rPr>
        <w:t xml:space="preserve">s </w:t>
      </w:r>
      <w:r w:rsidR="008948E7" w:rsidRPr="001D66F1">
        <w:rPr>
          <w:rFonts w:ascii="Arial Narrow" w:hAnsi="Arial Narrow" w:cs="Arial"/>
          <w:strike/>
          <w:spacing w:val="-3"/>
          <w:sz w:val="24"/>
          <w:szCs w:val="24"/>
        </w:rPr>
        <w:t>de la poule</w:t>
      </w:r>
      <w:r w:rsidR="00775AB2" w:rsidRPr="001D66F1">
        <w:rPr>
          <w:rFonts w:ascii="Arial Narrow" w:hAnsi="Arial Narrow" w:cs="Arial"/>
          <w:strike/>
          <w:spacing w:val="-3"/>
          <w:sz w:val="24"/>
          <w:szCs w:val="24"/>
        </w:rPr>
        <w:t xml:space="preserve"> A ira dans l</w:t>
      </w:r>
      <w:r w:rsidRPr="001D66F1">
        <w:rPr>
          <w:rFonts w:ascii="Arial Narrow" w:hAnsi="Arial Narrow" w:cs="Arial"/>
          <w:strike/>
          <w:spacing w:val="-3"/>
          <w:sz w:val="24"/>
          <w:szCs w:val="24"/>
        </w:rPr>
        <w:t>e</w:t>
      </w:r>
      <w:r w:rsidR="00337E23" w:rsidRPr="001D66F1">
        <w:rPr>
          <w:rFonts w:ascii="Arial Narrow" w:hAnsi="Arial Narrow" w:cs="Arial"/>
          <w:strike/>
          <w:spacing w:val="-3"/>
          <w:sz w:val="24"/>
          <w:szCs w:val="24"/>
        </w:rPr>
        <w:t xml:space="preserve"> poule B </w:t>
      </w:r>
      <w:r w:rsidR="00775AB2" w:rsidRPr="001D66F1">
        <w:rPr>
          <w:rFonts w:ascii="Arial Narrow" w:hAnsi="Arial Narrow" w:cs="Arial"/>
          <w:strike/>
          <w:spacing w:val="-3"/>
          <w:sz w:val="24"/>
          <w:szCs w:val="24"/>
        </w:rPr>
        <w:t>et l</w:t>
      </w:r>
      <w:r w:rsidRPr="001D66F1">
        <w:rPr>
          <w:rFonts w:ascii="Arial Narrow" w:hAnsi="Arial Narrow" w:cs="Arial"/>
          <w:strike/>
          <w:spacing w:val="-3"/>
          <w:sz w:val="24"/>
          <w:szCs w:val="24"/>
        </w:rPr>
        <w:t>es</w:t>
      </w:r>
      <w:r w:rsidR="00775AB2" w:rsidRPr="001D66F1">
        <w:rPr>
          <w:rFonts w:ascii="Arial Narrow" w:hAnsi="Arial Narrow" w:cs="Arial"/>
          <w:strike/>
          <w:spacing w:val="-3"/>
          <w:sz w:val="24"/>
          <w:szCs w:val="24"/>
        </w:rPr>
        <w:t xml:space="preserve"> </w:t>
      </w:r>
      <w:r w:rsidRPr="001D66F1">
        <w:rPr>
          <w:rFonts w:ascii="Arial Narrow" w:hAnsi="Arial Narrow" w:cs="Arial"/>
          <w:strike/>
          <w:spacing w:val="-3"/>
          <w:sz w:val="24"/>
          <w:szCs w:val="24"/>
        </w:rPr>
        <w:t xml:space="preserve">deux </w:t>
      </w:r>
      <w:r w:rsidR="00775AB2" w:rsidRPr="001D66F1">
        <w:rPr>
          <w:rFonts w:ascii="Arial Narrow" w:hAnsi="Arial Narrow" w:cs="Arial"/>
          <w:strike/>
          <w:spacing w:val="-3"/>
          <w:sz w:val="24"/>
          <w:szCs w:val="24"/>
        </w:rPr>
        <w:t>première</w:t>
      </w:r>
      <w:r w:rsidRPr="001D66F1">
        <w:rPr>
          <w:rFonts w:ascii="Arial Narrow" w:hAnsi="Arial Narrow" w:cs="Arial"/>
          <w:strike/>
          <w:spacing w:val="-3"/>
          <w:sz w:val="24"/>
          <w:szCs w:val="24"/>
        </w:rPr>
        <w:t>s</w:t>
      </w:r>
      <w:r w:rsidR="00775AB2" w:rsidRPr="001D66F1">
        <w:rPr>
          <w:rFonts w:ascii="Arial Narrow" w:hAnsi="Arial Narrow" w:cs="Arial"/>
          <w:strike/>
          <w:spacing w:val="-3"/>
          <w:sz w:val="24"/>
          <w:szCs w:val="24"/>
        </w:rPr>
        <w:t xml:space="preserve"> équipe</w:t>
      </w:r>
      <w:r w:rsidRPr="001D66F1">
        <w:rPr>
          <w:rFonts w:ascii="Arial Narrow" w:hAnsi="Arial Narrow" w:cs="Arial"/>
          <w:strike/>
          <w:spacing w:val="-3"/>
          <w:sz w:val="24"/>
          <w:szCs w:val="24"/>
        </w:rPr>
        <w:t>s</w:t>
      </w:r>
      <w:r w:rsidR="00775AB2" w:rsidRPr="001D66F1">
        <w:rPr>
          <w:rFonts w:ascii="Arial Narrow" w:hAnsi="Arial Narrow" w:cs="Arial"/>
          <w:strike/>
          <w:spacing w:val="-3"/>
          <w:sz w:val="24"/>
          <w:szCs w:val="24"/>
        </w:rPr>
        <w:t xml:space="preserve"> de la poule B ira dans le A. C’est la mêm</w:t>
      </w:r>
      <w:r w:rsidRPr="001D66F1">
        <w:rPr>
          <w:rFonts w:ascii="Arial Narrow" w:hAnsi="Arial Narrow" w:cs="Arial"/>
          <w:strike/>
          <w:spacing w:val="-3"/>
          <w:sz w:val="24"/>
          <w:szCs w:val="24"/>
        </w:rPr>
        <w:t xml:space="preserve">e </w:t>
      </w:r>
      <w:r w:rsidR="00775AB2" w:rsidRPr="001D66F1">
        <w:rPr>
          <w:rFonts w:ascii="Arial Narrow" w:hAnsi="Arial Narrow" w:cs="Arial"/>
          <w:strike/>
          <w:spacing w:val="-3"/>
          <w:sz w:val="24"/>
          <w:szCs w:val="24"/>
        </w:rPr>
        <w:t>procédure pour les autres poules.</w:t>
      </w:r>
    </w:p>
    <w:p w:rsidR="004D5671" w:rsidRPr="008948E7" w:rsidRDefault="004D5671"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480"/>
        <w:jc w:val="both"/>
        <w:rPr>
          <w:rFonts w:ascii="Arial Narrow" w:hAnsi="Arial Narrow" w:cs="Arial"/>
          <w:b/>
          <w:spacing w:val="-3"/>
          <w:sz w:val="24"/>
          <w:szCs w:val="24"/>
        </w:rPr>
      </w:pPr>
      <w:r w:rsidRPr="008948E7">
        <w:rPr>
          <w:rFonts w:ascii="Arial Narrow" w:hAnsi="Arial Narrow"/>
          <w:b/>
          <w:spacing w:val="-3"/>
          <w:sz w:val="24"/>
          <w:szCs w:val="24"/>
        </w:rPr>
        <w:t>ARTICLE 9</w:t>
      </w:r>
      <w:r w:rsidR="008948E7" w:rsidRPr="008948E7">
        <w:rPr>
          <w:rFonts w:ascii="Arial Narrow" w:hAnsi="Arial Narrow"/>
          <w:b/>
          <w:spacing w:val="-3"/>
          <w:sz w:val="24"/>
          <w:szCs w:val="24"/>
        </w:rPr>
        <w:t xml:space="preserve"> – </w:t>
      </w:r>
      <w:r w:rsidRPr="008948E7">
        <w:rPr>
          <w:rFonts w:ascii="Arial Narrow" w:hAnsi="Arial Narrow"/>
          <w:b/>
          <w:spacing w:val="-3"/>
          <w:sz w:val="24"/>
          <w:szCs w:val="24"/>
        </w:rPr>
        <w:t>INSTALLATIONS</w:t>
      </w:r>
    </w:p>
    <w:p w:rsidR="007F0746" w:rsidRPr="00726E28" w:rsidRDefault="004D5671" w:rsidP="008948E7">
      <w:pPr>
        <w:tabs>
          <w:tab w:val="left" w:pos="0"/>
          <w:tab w:val="left" w:pos="709"/>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09" w:hanging="709"/>
        <w:jc w:val="both"/>
        <w:rPr>
          <w:rFonts w:ascii="Arial Narrow" w:hAnsi="Arial Narrow" w:cs="Arial"/>
          <w:strike/>
          <w:spacing w:val="-3"/>
          <w:sz w:val="24"/>
          <w:szCs w:val="24"/>
        </w:rPr>
      </w:pPr>
      <w:r w:rsidRPr="008948E7">
        <w:rPr>
          <w:rFonts w:ascii="Arial Narrow" w:hAnsi="Arial Narrow" w:cs="Arial"/>
          <w:spacing w:val="-3"/>
          <w:sz w:val="24"/>
          <w:szCs w:val="24"/>
        </w:rPr>
        <w:t>9.1</w:t>
      </w:r>
      <w:r w:rsidRPr="008948E7">
        <w:rPr>
          <w:rFonts w:ascii="Arial Narrow" w:hAnsi="Arial Narrow" w:cs="Arial"/>
          <w:spacing w:val="-3"/>
          <w:sz w:val="24"/>
          <w:szCs w:val="24"/>
        </w:rPr>
        <w:tab/>
      </w:r>
      <w:r w:rsidR="00EB27CA">
        <w:rPr>
          <w:rFonts w:ascii="Arial Narrow" w:hAnsi="Arial Narrow" w:cs="Arial"/>
          <w:spacing w:val="-3"/>
          <w:sz w:val="24"/>
          <w:szCs w:val="24"/>
        </w:rPr>
        <w:t>Idéalement un</w:t>
      </w:r>
      <w:r w:rsidRPr="008948E7">
        <w:rPr>
          <w:rFonts w:ascii="Arial Narrow" w:hAnsi="Arial Narrow" w:cs="Arial"/>
          <w:spacing w:val="-3"/>
          <w:sz w:val="24"/>
          <w:szCs w:val="24"/>
        </w:rPr>
        <w:t xml:space="preserve"> </w:t>
      </w:r>
      <w:r w:rsidR="002E2522" w:rsidRPr="008948E7">
        <w:rPr>
          <w:rFonts w:ascii="Arial Narrow" w:hAnsi="Arial Narrow" w:cs="Arial"/>
          <w:spacing w:val="-3"/>
          <w:sz w:val="24"/>
          <w:szCs w:val="24"/>
        </w:rPr>
        <w:t xml:space="preserve">plateau par </w:t>
      </w:r>
      <w:r w:rsidR="002E2522" w:rsidRPr="00726E28">
        <w:rPr>
          <w:rFonts w:ascii="Arial Narrow" w:hAnsi="Arial Narrow" w:cs="Arial"/>
          <w:strike/>
          <w:spacing w:val="-3"/>
          <w:sz w:val="24"/>
          <w:szCs w:val="24"/>
        </w:rPr>
        <w:t>poule</w:t>
      </w:r>
      <w:r w:rsidR="008946E0" w:rsidRPr="00726E28">
        <w:rPr>
          <w:rFonts w:ascii="Arial Narrow" w:hAnsi="Arial Narrow" w:cs="Arial"/>
          <w:strike/>
          <w:spacing w:val="-3"/>
          <w:sz w:val="24"/>
          <w:szCs w:val="24"/>
        </w:rPr>
        <w:t xml:space="preserve"> </w:t>
      </w:r>
      <w:r w:rsidR="002E2522" w:rsidRPr="00726E28">
        <w:rPr>
          <w:rFonts w:ascii="Arial Narrow" w:hAnsi="Arial Narrow" w:cs="Arial"/>
          <w:strike/>
          <w:spacing w:val="-3"/>
          <w:sz w:val="24"/>
          <w:szCs w:val="24"/>
        </w:rPr>
        <w:t>de</w:t>
      </w:r>
      <w:r w:rsidR="002E2522" w:rsidRPr="008948E7">
        <w:rPr>
          <w:rFonts w:ascii="Arial Narrow" w:hAnsi="Arial Narrow" w:cs="Arial"/>
          <w:spacing w:val="-3"/>
          <w:sz w:val="24"/>
          <w:szCs w:val="24"/>
        </w:rPr>
        <w:t xml:space="preserve"> </w:t>
      </w:r>
      <w:r w:rsidR="005F545B" w:rsidRPr="008948E7">
        <w:rPr>
          <w:rFonts w:ascii="Arial Narrow" w:hAnsi="Arial Narrow" w:cs="Arial"/>
          <w:spacing w:val="-3"/>
          <w:sz w:val="24"/>
          <w:szCs w:val="24"/>
        </w:rPr>
        <w:t xml:space="preserve">cinq </w:t>
      </w:r>
      <w:r w:rsidR="002E2522" w:rsidRPr="008948E7">
        <w:rPr>
          <w:rFonts w:ascii="Arial Narrow" w:hAnsi="Arial Narrow" w:cs="Arial"/>
          <w:spacing w:val="-3"/>
          <w:sz w:val="24"/>
          <w:szCs w:val="24"/>
        </w:rPr>
        <w:t>équipes</w:t>
      </w:r>
      <w:r w:rsidRPr="008948E7">
        <w:rPr>
          <w:rFonts w:ascii="Arial Narrow" w:hAnsi="Arial Narrow" w:cs="Arial"/>
          <w:spacing w:val="-3"/>
          <w:sz w:val="24"/>
          <w:szCs w:val="24"/>
        </w:rPr>
        <w:t>.</w:t>
      </w:r>
      <w:r w:rsidR="005F545B" w:rsidRPr="008948E7">
        <w:rPr>
          <w:rFonts w:ascii="Arial Narrow" w:hAnsi="Arial Narrow" w:cs="Arial"/>
          <w:spacing w:val="-3"/>
          <w:sz w:val="24"/>
          <w:szCs w:val="24"/>
        </w:rPr>
        <w:t xml:space="preserve"> </w:t>
      </w:r>
      <w:r w:rsidR="005F545B" w:rsidRPr="00726E28">
        <w:rPr>
          <w:rFonts w:ascii="Arial Narrow" w:hAnsi="Arial Narrow" w:cs="Arial"/>
          <w:strike/>
          <w:spacing w:val="-3"/>
          <w:sz w:val="24"/>
          <w:szCs w:val="24"/>
        </w:rPr>
        <w:t>Advenant le cas où nous aurions des poules 4 ou de 6, il faudra valider avec les c.o. la possibilité de faire joueur deux poules sur un seul plateau et</w:t>
      </w:r>
      <w:r w:rsidR="009214DC" w:rsidRPr="00726E28">
        <w:rPr>
          <w:rFonts w:ascii="Arial Narrow" w:hAnsi="Arial Narrow" w:cs="Arial"/>
          <w:strike/>
          <w:spacing w:val="-3"/>
          <w:sz w:val="24"/>
          <w:szCs w:val="24"/>
        </w:rPr>
        <w:t xml:space="preserve">/ou </w:t>
      </w:r>
      <w:r w:rsidR="005F545B" w:rsidRPr="00726E28">
        <w:rPr>
          <w:rFonts w:ascii="Arial Narrow" w:hAnsi="Arial Narrow" w:cs="Arial"/>
          <w:strike/>
          <w:spacing w:val="-3"/>
          <w:sz w:val="24"/>
          <w:szCs w:val="24"/>
        </w:rPr>
        <w:t>d’ajouter des matchs sur les autres plateaux.</w:t>
      </w:r>
    </w:p>
    <w:p w:rsidR="004D5671" w:rsidRPr="008948E7" w:rsidRDefault="004D5671"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480"/>
        <w:ind w:left="1440" w:hanging="1440"/>
        <w:jc w:val="both"/>
        <w:rPr>
          <w:rFonts w:ascii="Arial Narrow" w:hAnsi="Arial Narrow" w:cs="Arial"/>
          <w:b/>
          <w:spacing w:val="-3"/>
          <w:sz w:val="24"/>
          <w:szCs w:val="24"/>
        </w:rPr>
      </w:pPr>
      <w:r w:rsidRPr="008948E7">
        <w:rPr>
          <w:rFonts w:ascii="Arial Narrow" w:hAnsi="Arial Narrow"/>
          <w:b/>
          <w:spacing w:val="-3"/>
          <w:sz w:val="24"/>
          <w:szCs w:val="24"/>
        </w:rPr>
        <w:t>ARTICLE 10</w:t>
      </w:r>
      <w:r w:rsidR="008948E7">
        <w:rPr>
          <w:rFonts w:ascii="Arial Narrow" w:hAnsi="Arial Narrow"/>
          <w:b/>
          <w:spacing w:val="-3"/>
          <w:sz w:val="24"/>
          <w:szCs w:val="24"/>
        </w:rPr>
        <w:t xml:space="preserve"> – </w:t>
      </w:r>
      <w:r w:rsidRPr="008948E7">
        <w:rPr>
          <w:rFonts w:ascii="Arial Narrow" w:hAnsi="Arial Narrow"/>
          <w:b/>
          <w:spacing w:val="-3"/>
          <w:sz w:val="24"/>
          <w:szCs w:val="24"/>
        </w:rPr>
        <w:t>TYPE DE RENCONTRE</w:t>
      </w:r>
    </w:p>
    <w:p w:rsidR="0006002D" w:rsidRDefault="004D5671" w:rsidP="008948E7">
      <w:pPr>
        <w:pStyle w:val="Corpsdetexte"/>
        <w:spacing w:before="120" w:line="240" w:lineRule="auto"/>
        <w:ind w:left="708" w:hanging="708"/>
        <w:rPr>
          <w:rFonts w:ascii="Arial Narrow" w:hAnsi="Arial Narrow" w:cs="Arial"/>
          <w:b w:val="0"/>
          <w:szCs w:val="24"/>
        </w:rPr>
      </w:pPr>
      <w:r w:rsidRPr="008948E7">
        <w:rPr>
          <w:rFonts w:ascii="Arial Narrow" w:hAnsi="Arial Narrow" w:cs="Arial"/>
          <w:b w:val="0"/>
          <w:szCs w:val="24"/>
        </w:rPr>
        <w:t>10.1</w:t>
      </w:r>
      <w:r w:rsidRPr="008948E7">
        <w:rPr>
          <w:rFonts w:ascii="Arial Narrow" w:hAnsi="Arial Narrow" w:cs="Arial"/>
          <w:b w:val="0"/>
          <w:szCs w:val="24"/>
        </w:rPr>
        <w:tab/>
        <w:t xml:space="preserve">Deux sets de vingt-cinq (25) points (pointage continu) contre chaque équipe </w:t>
      </w:r>
      <w:r w:rsidR="008948E7" w:rsidRPr="008948E7">
        <w:rPr>
          <w:rFonts w:ascii="Arial Narrow" w:hAnsi="Arial Narrow" w:cs="Arial"/>
          <w:b w:val="0"/>
          <w:szCs w:val="24"/>
        </w:rPr>
        <w:t>de la poule</w:t>
      </w:r>
      <w:r w:rsidRPr="008948E7">
        <w:rPr>
          <w:rFonts w:ascii="Arial Narrow" w:hAnsi="Arial Narrow" w:cs="Arial"/>
          <w:b w:val="0"/>
          <w:szCs w:val="24"/>
        </w:rPr>
        <w:t>. Il devra y avoir un minimum de deux (2) points d’écart entre les deux (2) équipes pour qu’il y ait un</w:t>
      </w:r>
      <w:r w:rsidR="008948E7">
        <w:rPr>
          <w:rFonts w:ascii="Arial Narrow" w:hAnsi="Arial Narrow" w:cs="Arial"/>
          <w:b w:val="0"/>
          <w:szCs w:val="24"/>
        </w:rPr>
        <w:t xml:space="preserve"> </w:t>
      </w:r>
      <w:r w:rsidRPr="008948E7">
        <w:rPr>
          <w:rFonts w:ascii="Arial Narrow" w:hAnsi="Arial Narrow" w:cs="Arial"/>
          <w:b w:val="0"/>
          <w:szCs w:val="24"/>
        </w:rPr>
        <w:t>vainqueur.</w:t>
      </w:r>
    </w:p>
    <w:p w:rsidR="0006002D" w:rsidRDefault="0006002D">
      <w:pPr>
        <w:overflowPunct/>
        <w:autoSpaceDE/>
        <w:autoSpaceDN/>
        <w:adjustRightInd/>
        <w:textAlignment w:val="auto"/>
        <w:rPr>
          <w:rFonts w:ascii="Arial Narrow" w:hAnsi="Arial Narrow" w:cs="Arial"/>
          <w:spacing w:val="-3"/>
          <w:sz w:val="24"/>
          <w:szCs w:val="24"/>
        </w:rPr>
      </w:pPr>
      <w:r>
        <w:rPr>
          <w:rFonts w:ascii="Arial Narrow" w:hAnsi="Arial Narrow" w:cs="Arial"/>
          <w:b/>
          <w:szCs w:val="24"/>
        </w:rPr>
        <w:br w:type="page"/>
      </w:r>
    </w:p>
    <w:p w:rsidR="004D5671" w:rsidRPr="008948E7" w:rsidRDefault="004D5671"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480"/>
        <w:jc w:val="both"/>
        <w:rPr>
          <w:rFonts w:ascii="Arial Narrow" w:hAnsi="Arial Narrow"/>
          <w:b/>
          <w:spacing w:val="-3"/>
          <w:sz w:val="24"/>
          <w:szCs w:val="24"/>
        </w:rPr>
      </w:pPr>
      <w:r w:rsidRPr="008948E7">
        <w:rPr>
          <w:rFonts w:ascii="Arial Narrow" w:hAnsi="Arial Narrow"/>
          <w:b/>
          <w:spacing w:val="-3"/>
          <w:sz w:val="24"/>
          <w:szCs w:val="24"/>
        </w:rPr>
        <w:lastRenderedPageBreak/>
        <w:t>ARTICLE 11</w:t>
      </w:r>
      <w:r w:rsidR="008948E7" w:rsidRPr="008948E7">
        <w:rPr>
          <w:rFonts w:ascii="Arial Narrow" w:hAnsi="Arial Narrow"/>
          <w:b/>
          <w:spacing w:val="-3"/>
          <w:sz w:val="24"/>
          <w:szCs w:val="24"/>
        </w:rPr>
        <w:t xml:space="preserve"> – </w:t>
      </w:r>
      <w:r w:rsidRPr="008948E7">
        <w:rPr>
          <w:rFonts w:ascii="Arial Narrow" w:hAnsi="Arial Narrow"/>
          <w:b/>
          <w:spacing w:val="-3"/>
          <w:sz w:val="24"/>
          <w:szCs w:val="24"/>
        </w:rPr>
        <w:t>CLASSEMENT ET SYSTÈME DE POINTAGE</w:t>
      </w:r>
    </w:p>
    <w:p w:rsidR="007F0746" w:rsidRDefault="004D5671"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1290" w:hanging="1290"/>
        <w:jc w:val="both"/>
        <w:rPr>
          <w:rFonts w:ascii="Arial Narrow" w:hAnsi="Arial Narrow" w:cs="Arial"/>
          <w:b/>
          <w:iCs/>
          <w:spacing w:val="-3"/>
          <w:sz w:val="24"/>
          <w:szCs w:val="24"/>
          <w:u w:val="single"/>
        </w:rPr>
      </w:pPr>
      <w:r w:rsidRPr="008948E7">
        <w:rPr>
          <w:rFonts w:ascii="Arial Narrow" w:hAnsi="Arial Narrow" w:cs="Arial"/>
          <w:spacing w:val="-3"/>
          <w:sz w:val="24"/>
          <w:szCs w:val="24"/>
        </w:rPr>
        <w:t>11.1</w:t>
      </w:r>
      <w:r w:rsidRPr="008948E7">
        <w:rPr>
          <w:rFonts w:ascii="Arial Narrow" w:hAnsi="Arial Narrow" w:cs="Arial"/>
          <w:spacing w:val="-3"/>
          <w:sz w:val="24"/>
          <w:szCs w:val="24"/>
        </w:rPr>
        <w:tab/>
      </w:r>
      <w:r w:rsidRPr="008948E7">
        <w:rPr>
          <w:rFonts w:ascii="Arial Narrow" w:hAnsi="Arial Narrow" w:cs="Arial"/>
          <w:iCs/>
          <w:spacing w:val="-3"/>
          <w:sz w:val="24"/>
          <w:szCs w:val="24"/>
        </w:rPr>
        <w:t xml:space="preserve">Le système de pointage </w:t>
      </w:r>
      <w:r w:rsidRPr="0006002D">
        <w:rPr>
          <w:rFonts w:ascii="Arial Narrow" w:hAnsi="Arial Narrow" w:cs="Arial"/>
          <w:iCs/>
          <w:strike/>
          <w:spacing w:val="-3"/>
          <w:sz w:val="24"/>
          <w:szCs w:val="24"/>
        </w:rPr>
        <w:t xml:space="preserve">en vigueur sera celui </w:t>
      </w:r>
      <w:r w:rsidR="00F1639F" w:rsidRPr="0006002D">
        <w:rPr>
          <w:rFonts w:ascii="Arial Narrow" w:hAnsi="Arial Narrow" w:cs="Arial"/>
          <w:iCs/>
          <w:strike/>
          <w:spacing w:val="-3"/>
          <w:sz w:val="24"/>
          <w:szCs w:val="24"/>
        </w:rPr>
        <w:t>en annexe</w:t>
      </w:r>
      <w:r w:rsidR="0028293A" w:rsidRPr="0006002D">
        <w:rPr>
          <w:rFonts w:ascii="Arial Narrow" w:hAnsi="Arial Narrow" w:cs="Arial"/>
          <w:iCs/>
          <w:strike/>
          <w:spacing w:val="-3"/>
          <w:sz w:val="24"/>
          <w:szCs w:val="24"/>
        </w:rPr>
        <w:t xml:space="preserve"> </w:t>
      </w:r>
      <w:r w:rsidR="0028293A" w:rsidRPr="0006002D">
        <w:rPr>
          <w:rFonts w:ascii="Arial Narrow" w:hAnsi="Arial Narrow" w:cs="Arial"/>
          <w:b/>
          <w:iCs/>
          <w:strike/>
          <w:spacing w:val="-3"/>
          <w:sz w:val="24"/>
          <w:szCs w:val="24"/>
        </w:rPr>
        <w:t>I</w:t>
      </w:r>
      <w:r w:rsidR="0006002D" w:rsidRPr="0006002D">
        <w:rPr>
          <w:rFonts w:ascii="Arial Narrow" w:hAnsi="Arial Narrow" w:cs="Arial"/>
          <w:b/>
          <w:iCs/>
          <w:spacing w:val="-3"/>
          <w:sz w:val="24"/>
          <w:szCs w:val="24"/>
        </w:rPr>
        <w:t xml:space="preserve"> sera </w:t>
      </w:r>
      <w:r w:rsidR="00726E28">
        <w:rPr>
          <w:rFonts w:ascii="Arial Narrow" w:hAnsi="Arial Narrow" w:cs="Arial"/>
          <w:b/>
          <w:iCs/>
          <w:spacing w:val="-3"/>
          <w:sz w:val="24"/>
          <w:szCs w:val="24"/>
        </w:rPr>
        <w:t>un point par set gagné</w:t>
      </w:r>
      <w:r w:rsidR="00726E28" w:rsidRPr="00726E28">
        <w:rPr>
          <w:rFonts w:ascii="Arial Narrow" w:hAnsi="Arial Narrow" w:cs="Arial"/>
          <w:b/>
          <w:iCs/>
          <w:spacing w:val="-3"/>
          <w:sz w:val="24"/>
          <w:szCs w:val="24"/>
        </w:rPr>
        <w:t>.</w:t>
      </w:r>
    </w:p>
    <w:p w:rsidR="00726E28" w:rsidRPr="00726E28" w:rsidRDefault="00726E28" w:rsidP="00726E28">
      <w:pPr>
        <w:spacing w:before="360"/>
        <w:ind w:left="993" w:hanging="993"/>
        <w:jc w:val="both"/>
        <w:rPr>
          <w:rFonts w:ascii="Arial Narrow" w:hAnsi="Arial Narrow"/>
          <w:b/>
          <w:bCs/>
          <w:sz w:val="24"/>
          <w:szCs w:val="24"/>
        </w:rPr>
      </w:pPr>
      <w:r w:rsidRPr="00726E28">
        <w:rPr>
          <w:rFonts w:ascii="Arial Narrow" w:hAnsi="Arial Narrow" w:cs="Arial"/>
          <w:b/>
          <w:iCs/>
          <w:spacing w:val="-3"/>
          <w:sz w:val="24"/>
          <w:szCs w:val="24"/>
        </w:rPr>
        <w:t>11.2</w:t>
      </w:r>
      <w:r w:rsidRPr="00726E28">
        <w:rPr>
          <w:rFonts w:ascii="Arial Narrow" w:hAnsi="Arial Narrow" w:cs="Arial"/>
          <w:b/>
          <w:iCs/>
          <w:spacing w:val="-3"/>
          <w:sz w:val="24"/>
          <w:szCs w:val="24"/>
        </w:rPr>
        <w:tab/>
      </w:r>
      <w:r w:rsidRPr="00726E28">
        <w:rPr>
          <w:rFonts w:ascii="Arial Narrow" w:hAnsi="Arial Narrow"/>
          <w:b/>
          <w:bCs/>
          <w:sz w:val="24"/>
          <w:szCs w:val="24"/>
        </w:rPr>
        <w:t>Si l'égalité persiste entre deux (2) ou plusieurs équipes à la fin de la saison régulière</w:t>
      </w:r>
      <w:r>
        <w:rPr>
          <w:rFonts w:ascii="Arial Narrow" w:hAnsi="Arial Narrow"/>
          <w:b/>
          <w:bCs/>
          <w:sz w:val="24"/>
          <w:szCs w:val="24"/>
        </w:rPr>
        <w:t> :</w:t>
      </w:r>
    </w:p>
    <w:p w:rsidR="00726E28" w:rsidRPr="00726E28" w:rsidRDefault="00726E28" w:rsidP="00726E28">
      <w:pPr>
        <w:pStyle w:val="Paragraphedeliste"/>
        <w:widowControl w:val="0"/>
        <w:numPr>
          <w:ilvl w:val="0"/>
          <w:numId w:val="27"/>
        </w:numPr>
        <w:overflowPunct/>
        <w:autoSpaceDE/>
        <w:autoSpaceDN/>
        <w:adjustRightInd/>
        <w:jc w:val="both"/>
        <w:textAlignment w:val="auto"/>
        <w:rPr>
          <w:rFonts w:ascii="Arial Narrow" w:hAnsi="Arial Narrow"/>
          <w:b/>
          <w:bCs/>
          <w:sz w:val="24"/>
          <w:szCs w:val="24"/>
        </w:rPr>
      </w:pPr>
      <w:r w:rsidRPr="00726E28">
        <w:rPr>
          <w:rFonts w:ascii="Arial Narrow" w:hAnsi="Arial Narrow"/>
          <w:b/>
          <w:bCs/>
          <w:sz w:val="24"/>
          <w:szCs w:val="24"/>
        </w:rPr>
        <w:t>résultat du ou des matchs entre les équipes en cause;</w:t>
      </w:r>
    </w:p>
    <w:p w:rsidR="00726E28" w:rsidRPr="00726E28" w:rsidRDefault="00726E28" w:rsidP="00726E28">
      <w:pPr>
        <w:pStyle w:val="Paragraphedeliste"/>
        <w:widowControl w:val="0"/>
        <w:numPr>
          <w:ilvl w:val="0"/>
          <w:numId w:val="27"/>
        </w:numPr>
        <w:overflowPunct/>
        <w:autoSpaceDE/>
        <w:autoSpaceDN/>
        <w:adjustRightInd/>
        <w:jc w:val="both"/>
        <w:textAlignment w:val="auto"/>
        <w:rPr>
          <w:rFonts w:ascii="Arial Narrow" w:hAnsi="Arial Narrow"/>
          <w:b/>
          <w:bCs/>
          <w:sz w:val="24"/>
          <w:szCs w:val="24"/>
        </w:rPr>
      </w:pPr>
      <w:r w:rsidRPr="00726E28">
        <w:rPr>
          <w:rFonts w:ascii="Arial Narrow" w:hAnsi="Arial Narrow"/>
          <w:b/>
          <w:bCs/>
          <w:sz w:val="24"/>
          <w:szCs w:val="24"/>
        </w:rPr>
        <w:t>points pour - (moins) points contre entre les équipes concernées;</w:t>
      </w:r>
    </w:p>
    <w:p w:rsidR="00726E28" w:rsidRPr="00726E28" w:rsidRDefault="00726E28" w:rsidP="00726E28">
      <w:pPr>
        <w:pStyle w:val="Paragraphedeliste"/>
        <w:widowControl w:val="0"/>
        <w:numPr>
          <w:ilvl w:val="0"/>
          <w:numId w:val="27"/>
        </w:numPr>
        <w:overflowPunct/>
        <w:autoSpaceDE/>
        <w:autoSpaceDN/>
        <w:adjustRightInd/>
        <w:jc w:val="both"/>
        <w:textAlignment w:val="auto"/>
        <w:rPr>
          <w:rFonts w:ascii="Arial Narrow" w:hAnsi="Arial Narrow"/>
          <w:b/>
          <w:bCs/>
          <w:sz w:val="24"/>
          <w:szCs w:val="24"/>
        </w:rPr>
      </w:pPr>
      <w:r w:rsidRPr="00726E28">
        <w:rPr>
          <w:rFonts w:ascii="Arial Narrow" w:hAnsi="Arial Narrow"/>
          <w:b/>
          <w:bCs/>
          <w:sz w:val="24"/>
          <w:szCs w:val="24"/>
        </w:rPr>
        <w:t xml:space="preserve">points pour divisés par les points contre entre les équipes concernées (le quotient le plus élevé détermine la meilleure équipe). </w:t>
      </w:r>
    </w:p>
    <w:p w:rsidR="00726E28" w:rsidRPr="00726E28" w:rsidRDefault="00726E28" w:rsidP="00726E28">
      <w:pPr>
        <w:pStyle w:val="Paragraphedeliste"/>
        <w:widowControl w:val="0"/>
        <w:numPr>
          <w:ilvl w:val="0"/>
          <w:numId w:val="27"/>
        </w:numPr>
        <w:overflowPunct/>
        <w:autoSpaceDE/>
        <w:autoSpaceDN/>
        <w:adjustRightInd/>
        <w:jc w:val="both"/>
        <w:textAlignment w:val="auto"/>
        <w:rPr>
          <w:rFonts w:ascii="Arial Narrow" w:hAnsi="Arial Narrow"/>
          <w:b/>
          <w:bCs/>
          <w:sz w:val="24"/>
          <w:szCs w:val="24"/>
        </w:rPr>
      </w:pPr>
      <w:r w:rsidRPr="00726E28">
        <w:rPr>
          <w:rFonts w:ascii="Arial Narrow" w:hAnsi="Arial Narrow"/>
          <w:b/>
          <w:bCs/>
          <w:sz w:val="24"/>
          <w:szCs w:val="24"/>
        </w:rPr>
        <w:t xml:space="preserve">points pour - (moins) points contre entre toutes les équipes. </w:t>
      </w:r>
    </w:p>
    <w:p w:rsidR="00726E28" w:rsidRPr="00726E28" w:rsidRDefault="00726E28" w:rsidP="00726E28">
      <w:pPr>
        <w:pStyle w:val="Paragraphedeliste"/>
        <w:widowControl w:val="0"/>
        <w:numPr>
          <w:ilvl w:val="0"/>
          <w:numId w:val="27"/>
        </w:numPr>
        <w:overflowPunct/>
        <w:autoSpaceDE/>
        <w:autoSpaceDN/>
        <w:adjustRightInd/>
        <w:jc w:val="both"/>
        <w:textAlignment w:val="auto"/>
        <w:rPr>
          <w:rFonts w:ascii="Arial Narrow" w:hAnsi="Arial Narrow"/>
          <w:b/>
          <w:bCs/>
          <w:sz w:val="24"/>
          <w:szCs w:val="24"/>
        </w:rPr>
      </w:pPr>
      <w:r w:rsidRPr="00726E28">
        <w:rPr>
          <w:rFonts w:ascii="Arial Narrow" w:hAnsi="Arial Narrow"/>
          <w:b/>
          <w:bCs/>
          <w:sz w:val="24"/>
          <w:szCs w:val="24"/>
        </w:rPr>
        <w:t xml:space="preserve">points pour divisés par les points contre entre toutes les équipes. </w:t>
      </w:r>
    </w:p>
    <w:p w:rsidR="004D5671" w:rsidRPr="008948E7" w:rsidRDefault="004D5671"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480"/>
        <w:jc w:val="both"/>
        <w:rPr>
          <w:rFonts w:ascii="Arial Narrow" w:hAnsi="Arial Narrow" w:cs="Arial"/>
          <w:b/>
          <w:spacing w:val="-3"/>
          <w:sz w:val="24"/>
          <w:szCs w:val="24"/>
        </w:rPr>
      </w:pPr>
      <w:r w:rsidRPr="008948E7">
        <w:rPr>
          <w:rFonts w:ascii="Arial Narrow" w:hAnsi="Arial Narrow"/>
          <w:b/>
          <w:spacing w:val="-3"/>
          <w:sz w:val="24"/>
          <w:szCs w:val="24"/>
        </w:rPr>
        <w:t>ARTICLE 1</w:t>
      </w:r>
      <w:r w:rsidR="00B33ADF" w:rsidRPr="008948E7">
        <w:rPr>
          <w:rFonts w:ascii="Arial Narrow" w:hAnsi="Arial Narrow"/>
          <w:b/>
          <w:spacing w:val="-3"/>
          <w:sz w:val="24"/>
          <w:szCs w:val="24"/>
        </w:rPr>
        <w:t>2</w:t>
      </w:r>
      <w:r w:rsidRPr="008948E7">
        <w:rPr>
          <w:rFonts w:ascii="Arial Narrow" w:hAnsi="Arial Narrow"/>
          <w:b/>
          <w:spacing w:val="-3"/>
          <w:sz w:val="24"/>
          <w:szCs w:val="24"/>
        </w:rPr>
        <w:t xml:space="preserve"> </w:t>
      </w:r>
      <w:r w:rsidR="008948E7" w:rsidRPr="008948E7">
        <w:rPr>
          <w:rFonts w:ascii="Arial Narrow" w:hAnsi="Arial Narrow"/>
          <w:b/>
          <w:spacing w:val="-3"/>
          <w:sz w:val="24"/>
          <w:szCs w:val="24"/>
        </w:rPr>
        <w:t xml:space="preserve">– </w:t>
      </w:r>
      <w:r w:rsidRPr="008948E7">
        <w:rPr>
          <w:rFonts w:ascii="Arial Narrow" w:hAnsi="Arial Narrow"/>
          <w:b/>
          <w:spacing w:val="-3"/>
          <w:sz w:val="24"/>
          <w:szCs w:val="24"/>
        </w:rPr>
        <w:t>BALLON UTILISÉ</w:t>
      </w:r>
    </w:p>
    <w:p w:rsidR="004D5671" w:rsidRPr="008948E7" w:rsidRDefault="004D5671"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Narrow" w:hAnsi="Arial Narrow" w:cs="Arial"/>
          <w:spacing w:val="-3"/>
          <w:sz w:val="24"/>
          <w:szCs w:val="24"/>
        </w:rPr>
      </w:pPr>
      <w:r w:rsidRPr="008948E7">
        <w:rPr>
          <w:rFonts w:ascii="Arial Narrow" w:hAnsi="Arial Narrow" w:cs="Arial"/>
          <w:spacing w:val="-3"/>
          <w:sz w:val="24"/>
          <w:szCs w:val="24"/>
        </w:rPr>
        <w:t>1</w:t>
      </w:r>
      <w:r w:rsidR="00B33ADF" w:rsidRPr="008948E7">
        <w:rPr>
          <w:rFonts w:ascii="Arial Narrow" w:hAnsi="Arial Narrow" w:cs="Arial"/>
          <w:spacing w:val="-3"/>
          <w:sz w:val="24"/>
          <w:szCs w:val="24"/>
        </w:rPr>
        <w:t>2</w:t>
      </w:r>
      <w:r w:rsidRPr="008948E7">
        <w:rPr>
          <w:rFonts w:ascii="Arial Narrow" w:hAnsi="Arial Narrow" w:cs="Arial"/>
          <w:spacing w:val="-3"/>
          <w:sz w:val="24"/>
          <w:szCs w:val="24"/>
        </w:rPr>
        <w:t>.1</w:t>
      </w:r>
      <w:r w:rsidRPr="008948E7">
        <w:rPr>
          <w:rFonts w:ascii="Arial Narrow" w:hAnsi="Arial Narrow" w:cs="Arial"/>
          <w:spacing w:val="-3"/>
          <w:sz w:val="24"/>
          <w:szCs w:val="24"/>
        </w:rPr>
        <w:tab/>
        <w:t>Le ballon suggéré est le Baden SE-15-0 blanc ou multicolore.</w:t>
      </w:r>
    </w:p>
    <w:p w:rsidR="00B100EA" w:rsidRPr="008948E7" w:rsidRDefault="004D5671"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240"/>
        <w:jc w:val="both"/>
        <w:rPr>
          <w:rFonts w:ascii="Arial Narrow" w:hAnsi="Arial Narrow" w:cs="Arial"/>
          <w:spacing w:val="-3"/>
          <w:sz w:val="24"/>
          <w:szCs w:val="24"/>
        </w:rPr>
      </w:pPr>
      <w:r w:rsidRPr="008948E7">
        <w:rPr>
          <w:rFonts w:ascii="Arial Narrow" w:hAnsi="Arial Narrow" w:cs="Arial"/>
          <w:spacing w:val="-3"/>
          <w:sz w:val="24"/>
          <w:szCs w:val="24"/>
        </w:rPr>
        <w:t>1</w:t>
      </w:r>
      <w:r w:rsidR="00B33ADF" w:rsidRPr="008948E7">
        <w:rPr>
          <w:rFonts w:ascii="Arial Narrow" w:hAnsi="Arial Narrow" w:cs="Arial"/>
          <w:spacing w:val="-3"/>
          <w:sz w:val="24"/>
          <w:szCs w:val="24"/>
        </w:rPr>
        <w:t>2</w:t>
      </w:r>
      <w:r w:rsidRPr="008948E7">
        <w:rPr>
          <w:rFonts w:ascii="Arial Narrow" w:hAnsi="Arial Narrow" w:cs="Arial"/>
          <w:spacing w:val="-3"/>
          <w:sz w:val="24"/>
          <w:szCs w:val="24"/>
        </w:rPr>
        <w:t>.2</w:t>
      </w:r>
      <w:r w:rsidRPr="008948E7">
        <w:rPr>
          <w:rFonts w:ascii="Arial Narrow" w:hAnsi="Arial Narrow" w:cs="Arial"/>
          <w:spacing w:val="-3"/>
          <w:sz w:val="24"/>
          <w:szCs w:val="24"/>
        </w:rPr>
        <w:tab/>
        <w:t>Le meilleur ballon des deux équipes en présence peut être utilisé.</w:t>
      </w:r>
    </w:p>
    <w:p w:rsidR="004D5671" w:rsidRPr="008948E7" w:rsidRDefault="004D5671"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480"/>
        <w:jc w:val="both"/>
        <w:rPr>
          <w:rFonts w:ascii="Arial Narrow" w:hAnsi="Arial Narrow" w:cs="Arial"/>
          <w:b/>
          <w:spacing w:val="-3"/>
          <w:sz w:val="24"/>
          <w:szCs w:val="24"/>
        </w:rPr>
      </w:pPr>
      <w:r w:rsidRPr="008948E7">
        <w:rPr>
          <w:rFonts w:ascii="Arial Narrow" w:hAnsi="Arial Narrow"/>
          <w:b/>
          <w:spacing w:val="-3"/>
          <w:sz w:val="24"/>
          <w:szCs w:val="24"/>
        </w:rPr>
        <w:t>ARTICLE 1</w:t>
      </w:r>
      <w:r w:rsidR="00B33ADF" w:rsidRPr="008948E7">
        <w:rPr>
          <w:rFonts w:ascii="Arial Narrow" w:hAnsi="Arial Narrow"/>
          <w:b/>
          <w:spacing w:val="-3"/>
          <w:sz w:val="24"/>
          <w:szCs w:val="24"/>
        </w:rPr>
        <w:t>3</w:t>
      </w:r>
      <w:r w:rsidR="008948E7" w:rsidRPr="008948E7">
        <w:rPr>
          <w:rFonts w:ascii="Arial Narrow" w:hAnsi="Arial Narrow"/>
          <w:b/>
          <w:spacing w:val="-3"/>
          <w:sz w:val="24"/>
          <w:szCs w:val="24"/>
        </w:rPr>
        <w:t xml:space="preserve"> – </w:t>
      </w:r>
      <w:r w:rsidRPr="008948E7">
        <w:rPr>
          <w:rFonts w:ascii="Arial Narrow" w:hAnsi="Arial Narrow"/>
          <w:b/>
          <w:spacing w:val="-3"/>
          <w:sz w:val="24"/>
          <w:szCs w:val="24"/>
        </w:rPr>
        <w:t>RÉGLEMENTATION</w:t>
      </w:r>
    </w:p>
    <w:p w:rsidR="004D5671" w:rsidRPr="008948E7" w:rsidRDefault="004D5671" w:rsidP="008948E7">
      <w:pPr>
        <w:tabs>
          <w:tab w:val="left" w:pos="0"/>
          <w:tab w:val="left" w:pos="720"/>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1416" w:hanging="1416"/>
        <w:jc w:val="both"/>
        <w:rPr>
          <w:rFonts w:ascii="Arial Narrow" w:hAnsi="Arial Narrow" w:cs="Arial"/>
          <w:spacing w:val="-3"/>
          <w:sz w:val="24"/>
          <w:szCs w:val="24"/>
        </w:rPr>
      </w:pPr>
      <w:r w:rsidRPr="008948E7">
        <w:rPr>
          <w:rFonts w:ascii="Arial Narrow" w:hAnsi="Arial Narrow" w:cs="Arial"/>
          <w:spacing w:val="-3"/>
          <w:sz w:val="24"/>
          <w:szCs w:val="24"/>
        </w:rPr>
        <w:t>1</w:t>
      </w:r>
      <w:r w:rsidR="00B33ADF" w:rsidRPr="008948E7">
        <w:rPr>
          <w:rFonts w:ascii="Arial Narrow" w:hAnsi="Arial Narrow" w:cs="Arial"/>
          <w:spacing w:val="-3"/>
          <w:sz w:val="24"/>
          <w:szCs w:val="24"/>
        </w:rPr>
        <w:t>3</w:t>
      </w:r>
      <w:r w:rsidR="008948E7">
        <w:rPr>
          <w:rFonts w:ascii="Arial Narrow" w:hAnsi="Arial Narrow" w:cs="Arial"/>
          <w:spacing w:val="-3"/>
          <w:sz w:val="24"/>
          <w:szCs w:val="24"/>
        </w:rPr>
        <w:t>.1</w:t>
      </w:r>
      <w:r w:rsidR="008948E7">
        <w:rPr>
          <w:rFonts w:ascii="Arial Narrow" w:hAnsi="Arial Narrow" w:cs="Arial"/>
          <w:spacing w:val="-3"/>
          <w:sz w:val="24"/>
          <w:szCs w:val="24"/>
        </w:rPr>
        <w:tab/>
      </w:r>
      <w:r w:rsidRPr="008948E7">
        <w:rPr>
          <w:rFonts w:ascii="Arial Narrow" w:hAnsi="Arial Narrow" w:cs="Arial"/>
          <w:spacing w:val="-3"/>
          <w:sz w:val="24"/>
          <w:szCs w:val="24"/>
        </w:rPr>
        <w:t>Les règlements de la Fédération</w:t>
      </w:r>
      <w:r w:rsidR="00502A65" w:rsidRPr="008948E7">
        <w:rPr>
          <w:rFonts w:ascii="Arial Narrow" w:hAnsi="Arial Narrow" w:cs="Arial"/>
          <w:spacing w:val="-3"/>
          <w:sz w:val="24"/>
          <w:szCs w:val="24"/>
        </w:rPr>
        <w:t xml:space="preserve"> de Volley</w:t>
      </w:r>
      <w:r w:rsidRPr="008948E7">
        <w:rPr>
          <w:rFonts w:ascii="Arial Narrow" w:hAnsi="Arial Narrow" w:cs="Arial"/>
          <w:spacing w:val="-3"/>
          <w:sz w:val="24"/>
          <w:szCs w:val="24"/>
        </w:rPr>
        <w:t>ball du Québec seront utilisés</w:t>
      </w:r>
      <w:r w:rsidR="0028293A" w:rsidRPr="008948E7">
        <w:rPr>
          <w:rFonts w:ascii="Arial Narrow" w:hAnsi="Arial Narrow" w:cs="Arial"/>
          <w:spacing w:val="-3"/>
          <w:sz w:val="24"/>
          <w:szCs w:val="24"/>
        </w:rPr>
        <w:t>. Voir ajout annexe 2.</w:t>
      </w:r>
    </w:p>
    <w:p w:rsidR="007F0746" w:rsidRPr="008948E7" w:rsidRDefault="004D5671" w:rsidP="008948E7">
      <w:pPr>
        <w:pStyle w:val="Corpsdetexte"/>
        <w:tabs>
          <w:tab w:val="clear" w:pos="1296"/>
        </w:tabs>
        <w:spacing w:before="240" w:line="240" w:lineRule="auto"/>
        <w:ind w:left="1416" w:hanging="1416"/>
        <w:rPr>
          <w:rFonts w:ascii="Arial Narrow" w:hAnsi="Arial Narrow" w:cs="Arial"/>
          <w:b w:val="0"/>
          <w:szCs w:val="24"/>
        </w:rPr>
      </w:pPr>
      <w:r w:rsidRPr="008948E7">
        <w:rPr>
          <w:rFonts w:ascii="Arial Narrow" w:hAnsi="Arial Narrow" w:cs="Arial"/>
          <w:b w:val="0"/>
          <w:szCs w:val="24"/>
        </w:rPr>
        <w:t>1</w:t>
      </w:r>
      <w:r w:rsidR="00B33ADF" w:rsidRPr="008948E7">
        <w:rPr>
          <w:rFonts w:ascii="Arial Narrow" w:hAnsi="Arial Narrow" w:cs="Arial"/>
          <w:b w:val="0"/>
          <w:szCs w:val="24"/>
        </w:rPr>
        <w:t>3</w:t>
      </w:r>
      <w:r w:rsidR="00831B81" w:rsidRPr="008948E7">
        <w:rPr>
          <w:rFonts w:ascii="Arial Narrow" w:hAnsi="Arial Narrow" w:cs="Arial"/>
          <w:b w:val="0"/>
          <w:szCs w:val="24"/>
        </w:rPr>
        <w:t>.2</w:t>
      </w:r>
      <w:r w:rsidR="00831B81" w:rsidRPr="008948E7">
        <w:rPr>
          <w:rFonts w:ascii="Arial Narrow" w:hAnsi="Arial Narrow" w:cs="Arial"/>
          <w:b w:val="0"/>
          <w:szCs w:val="24"/>
        </w:rPr>
        <w:tab/>
      </w:r>
      <w:r w:rsidRPr="008948E7">
        <w:rPr>
          <w:rFonts w:ascii="Arial Narrow" w:hAnsi="Arial Narrow" w:cs="Arial"/>
          <w:b w:val="0"/>
          <w:szCs w:val="24"/>
        </w:rPr>
        <w:t>Les règlements spécifiques auront préséance sur les règlements officiels.</w:t>
      </w:r>
    </w:p>
    <w:p w:rsidR="004D5671" w:rsidRPr="008948E7" w:rsidRDefault="004D5671" w:rsidP="008948E7">
      <w:pPr>
        <w:pStyle w:val="Corpsdetexte"/>
        <w:tabs>
          <w:tab w:val="clear" w:pos="1296"/>
        </w:tabs>
        <w:spacing w:before="480" w:line="240" w:lineRule="auto"/>
        <w:ind w:left="1416" w:hanging="1416"/>
        <w:rPr>
          <w:rFonts w:ascii="Arial Narrow" w:hAnsi="Arial Narrow" w:cs="Arial"/>
          <w:szCs w:val="24"/>
        </w:rPr>
      </w:pPr>
      <w:r w:rsidRPr="008948E7">
        <w:rPr>
          <w:rFonts w:ascii="Arial Narrow" w:hAnsi="Arial Narrow"/>
          <w:szCs w:val="24"/>
        </w:rPr>
        <w:t>ARTICLE 1</w:t>
      </w:r>
      <w:r w:rsidR="00B33ADF" w:rsidRPr="008948E7">
        <w:rPr>
          <w:rFonts w:ascii="Arial Narrow" w:hAnsi="Arial Narrow"/>
          <w:szCs w:val="24"/>
        </w:rPr>
        <w:t>4</w:t>
      </w:r>
      <w:r w:rsidR="008948E7" w:rsidRPr="008948E7">
        <w:rPr>
          <w:rFonts w:ascii="Arial Narrow" w:hAnsi="Arial Narrow"/>
          <w:szCs w:val="24"/>
        </w:rPr>
        <w:t xml:space="preserve"> – </w:t>
      </w:r>
      <w:r w:rsidRPr="008948E7">
        <w:rPr>
          <w:rFonts w:ascii="Arial Narrow" w:hAnsi="Arial Narrow"/>
          <w:szCs w:val="24"/>
        </w:rPr>
        <w:t>TEMPÊTE</w:t>
      </w:r>
    </w:p>
    <w:p w:rsidR="002D52F5" w:rsidRDefault="004D5671"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Narrow" w:hAnsi="Arial Narrow" w:cs="Arial"/>
          <w:spacing w:val="-3"/>
          <w:sz w:val="24"/>
          <w:szCs w:val="24"/>
        </w:rPr>
      </w:pPr>
      <w:r w:rsidRPr="008948E7">
        <w:rPr>
          <w:rFonts w:ascii="Arial Narrow" w:hAnsi="Arial Narrow" w:cs="Arial"/>
          <w:spacing w:val="-3"/>
          <w:sz w:val="24"/>
          <w:szCs w:val="24"/>
        </w:rPr>
        <w:t>1</w:t>
      </w:r>
      <w:r w:rsidR="00B33ADF" w:rsidRPr="008948E7">
        <w:rPr>
          <w:rFonts w:ascii="Arial Narrow" w:hAnsi="Arial Narrow" w:cs="Arial"/>
          <w:spacing w:val="-3"/>
          <w:sz w:val="24"/>
          <w:szCs w:val="24"/>
        </w:rPr>
        <w:t>4</w:t>
      </w:r>
      <w:r w:rsidRPr="008948E7">
        <w:rPr>
          <w:rFonts w:ascii="Arial Narrow" w:hAnsi="Arial Narrow" w:cs="Arial"/>
          <w:spacing w:val="-3"/>
          <w:sz w:val="24"/>
          <w:szCs w:val="24"/>
        </w:rPr>
        <w:t>.1</w:t>
      </w:r>
      <w:r w:rsidRPr="008948E7">
        <w:rPr>
          <w:rFonts w:ascii="Arial Narrow" w:hAnsi="Arial Narrow" w:cs="Arial"/>
          <w:spacing w:val="-3"/>
          <w:sz w:val="24"/>
          <w:szCs w:val="24"/>
        </w:rPr>
        <w:tab/>
        <w:t>Le tournoi est remis au lendemain si possible.</w:t>
      </w:r>
    </w:p>
    <w:p w:rsidR="002D52F5" w:rsidRDefault="002D52F5">
      <w:pPr>
        <w:overflowPunct/>
        <w:autoSpaceDE/>
        <w:autoSpaceDN/>
        <w:adjustRightInd/>
        <w:textAlignment w:val="auto"/>
        <w:rPr>
          <w:rFonts w:ascii="Arial Narrow" w:hAnsi="Arial Narrow" w:cs="Arial"/>
          <w:spacing w:val="-3"/>
          <w:sz w:val="24"/>
          <w:szCs w:val="24"/>
        </w:rPr>
      </w:pPr>
      <w:r>
        <w:rPr>
          <w:rFonts w:ascii="Arial Narrow" w:hAnsi="Arial Narrow" w:cs="Arial"/>
          <w:spacing w:val="-3"/>
          <w:sz w:val="24"/>
          <w:szCs w:val="24"/>
        </w:rPr>
        <w:br w:type="page"/>
      </w:r>
    </w:p>
    <w:p w:rsidR="004D5671" w:rsidRPr="00746F04" w:rsidRDefault="004D5671" w:rsidP="008948E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480"/>
        <w:jc w:val="both"/>
        <w:rPr>
          <w:rFonts w:ascii="Arial Narrow" w:hAnsi="Arial Narrow"/>
          <w:b/>
          <w:spacing w:val="-3"/>
          <w:sz w:val="24"/>
          <w:szCs w:val="24"/>
        </w:rPr>
      </w:pPr>
      <w:r w:rsidRPr="00746F04">
        <w:rPr>
          <w:rFonts w:ascii="Arial Narrow" w:hAnsi="Arial Narrow"/>
          <w:b/>
          <w:spacing w:val="-3"/>
          <w:sz w:val="24"/>
          <w:szCs w:val="24"/>
        </w:rPr>
        <w:lastRenderedPageBreak/>
        <w:t>ARTICLE 1</w:t>
      </w:r>
      <w:r w:rsidR="00B33ADF" w:rsidRPr="00746F04">
        <w:rPr>
          <w:rFonts w:ascii="Arial Narrow" w:hAnsi="Arial Narrow"/>
          <w:b/>
          <w:spacing w:val="-3"/>
          <w:sz w:val="24"/>
          <w:szCs w:val="24"/>
        </w:rPr>
        <w:t>5</w:t>
      </w:r>
      <w:r w:rsidRPr="00746F04">
        <w:rPr>
          <w:rFonts w:ascii="Arial Narrow" w:hAnsi="Arial Narrow"/>
          <w:b/>
          <w:spacing w:val="-3"/>
          <w:sz w:val="24"/>
          <w:szCs w:val="24"/>
        </w:rPr>
        <w:t xml:space="preserve"> </w:t>
      </w:r>
      <w:r w:rsidR="008948E7" w:rsidRPr="00746F04">
        <w:rPr>
          <w:rFonts w:ascii="Arial Narrow" w:hAnsi="Arial Narrow"/>
          <w:b/>
          <w:spacing w:val="-3"/>
          <w:sz w:val="24"/>
          <w:szCs w:val="24"/>
        </w:rPr>
        <w:t xml:space="preserve">– </w:t>
      </w:r>
      <w:r w:rsidRPr="00746F04">
        <w:rPr>
          <w:rFonts w:ascii="Arial Narrow" w:hAnsi="Arial Narrow"/>
          <w:b/>
          <w:spacing w:val="-3"/>
          <w:sz w:val="24"/>
          <w:szCs w:val="24"/>
        </w:rPr>
        <w:t>ÉQUIPE HORS-CONCOURS (INVITÉES)</w:t>
      </w:r>
    </w:p>
    <w:p w:rsidR="003C1788" w:rsidRPr="00746F04" w:rsidRDefault="004D5671" w:rsidP="00746F04">
      <w:pPr>
        <w:tabs>
          <w:tab w:val="left" w:pos="0"/>
          <w:tab w:val="left" w:pos="709"/>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09" w:hanging="709"/>
        <w:jc w:val="both"/>
        <w:rPr>
          <w:rFonts w:ascii="Arial Narrow" w:hAnsi="Arial Narrow" w:cs="Arial"/>
          <w:spacing w:val="-3"/>
          <w:sz w:val="24"/>
          <w:szCs w:val="24"/>
        </w:rPr>
      </w:pPr>
      <w:r w:rsidRPr="00746F04">
        <w:rPr>
          <w:rFonts w:ascii="Arial Narrow" w:hAnsi="Arial Narrow" w:cs="Arial"/>
          <w:spacing w:val="-3"/>
          <w:sz w:val="24"/>
          <w:szCs w:val="24"/>
        </w:rPr>
        <w:t>1</w:t>
      </w:r>
      <w:r w:rsidR="00B33ADF" w:rsidRPr="00746F04">
        <w:rPr>
          <w:rFonts w:ascii="Arial Narrow" w:hAnsi="Arial Narrow" w:cs="Arial"/>
          <w:spacing w:val="-3"/>
          <w:sz w:val="24"/>
          <w:szCs w:val="24"/>
        </w:rPr>
        <w:t>5</w:t>
      </w:r>
      <w:r w:rsidRPr="00746F04">
        <w:rPr>
          <w:rFonts w:ascii="Arial Narrow" w:hAnsi="Arial Narrow" w:cs="Arial"/>
          <w:spacing w:val="-3"/>
          <w:sz w:val="24"/>
          <w:szCs w:val="24"/>
        </w:rPr>
        <w:t>.1</w:t>
      </w:r>
      <w:r w:rsidRPr="00746F04">
        <w:rPr>
          <w:rFonts w:ascii="Arial Narrow" w:hAnsi="Arial Narrow" w:cs="Arial"/>
          <w:spacing w:val="-3"/>
          <w:sz w:val="24"/>
          <w:szCs w:val="24"/>
        </w:rPr>
        <w:tab/>
        <w:t xml:space="preserve">Si une équipe veut participer à un tournoi de la ligue, </w:t>
      </w:r>
      <w:r w:rsidR="0006002D">
        <w:rPr>
          <w:rFonts w:ascii="Arial Narrow" w:hAnsi="Arial Narrow" w:cs="Arial"/>
          <w:b/>
          <w:spacing w:val="-3"/>
          <w:sz w:val="24"/>
          <w:szCs w:val="24"/>
        </w:rPr>
        <w:t xml:space="preserve">elle </w:t>
      </w:r>
      <w:r w:rsidR="003F30C0">
        <w:rPr>
          <w:rFonts w:ascii="Arial Narrow" w:hAnsi="Arial Narrow" w:cs="Arial"/>
          <w:b/>
          <w:spacing w:val="-3"/>
          <w:sz w:val="24"/>
          <w:szCs w:val="24"/>
        </w:rPr>
        <w:t>devra avoir fait le tournoi pré</w:t>
      </w:r>
      <w:r w:rsidR="0006002D">
        <w:rPr>
          <w:rFonts w:ascii="Arial Narrow" w:hAnsi="Arial Narrow" w:cs="Arial"/>
          <w:b/>
          <w:spacing w:val="-3"/>
          <w:sz w:val="24"/>
          <w:szCs w:val="24"/>
        </w:rPr>
        <w:t xml:space="preserve">saison. De plus, cette équipe pourra jouer seulement si elle joue le même nombre de match contre chaque équipe dans la catégorie où elle se présente et que cet ajout ne surcharge pas trop le tournoi. </w:t>
      </w:r>
      <w:r w:rsidR="0006002D">
        <w:rPr>
          <w:rFonts w:ascii="Arial Narrow" w:hAnsi="Arial Narrow" w:cs="Arial"/>
          <w:spacing w:val="-3"/>
          <w:sz w:val="24"/>
          <w:szCs w:val="24"/>
        </w:rPr>
        <w:t>I</w:t>
      </w:r>
      <w:r w:rsidRPr="00746F04">
        <w:rPr>
          <w:rFonts w:ascii="Arial Narrow" w:hAnsi="Arial Narrow" w:cs="Arial"/>
          <w:spacing w:val="-3"/>
          <w:sz w:val="24"/>
          <w:szCs w:val="24"/>
        </w:rPr>
        <w:t xml:space="preserve">l lui en coûtera </w:t>
      </w:r>
      <w:r w:rsidR="00B33ADF" w:rsidRPr="00746F04">
        <w:rPr>
          <w:rFonts w:ascii="Arial Narrow" w:hAnsi="Arial Narrow" w:cs="Arial"/>
          <w:spacing w:val="-3"/>
          <w:sz w:val="24"/>
          <w:szCs w:val="24"/>
        </w:rPr>
        <w:t xml:space="preserve">deux cent </w:t>
      </w:r>
      <w:r w:rsidRPr="00746F04">
        <w:rPr>
          <w:rFonts w:ascii="Arial Narrow" w:hAnsi="Arial Narrow" w:cs="Arial"/>
          <w:spacing w:val="-3"/>
          <w:sz w:val="24"/>
          <w:szCs w:val="24"/>
        </w:rPr>
        <w:t>cinquante (</w:t>
      </w:r>
      <w:r w:rsidR="00B33ADF" w:rsidRPr="00746F04">
        <w:rPr>
          <w:rFonts w:ascii="Arial Narrow" w:hAnsi="Arial Narrow" w:cs="Arial"/>
          <w:spacing w:val="-3"/>
          <w:sz w:val="24"/>
          <w:szCs w:val="24"/>
        </w:rPr>
        <w:t>2</w:t>
      </w:r>
      <w:r w:rsidRPr="00746F04">
        <w:rPr>
          <w:rFonts w:ascii="Arial Narrow" w:hAnsi="Arial Narrow" w:cs="Arial"/>
          <w:spacing w:val="-3"/>
          <w:sz w:val="24"/>
          <w:szCs w:val="24"/>
        </w:rPr>
        <w:t xml:space="preserve">50.00 $) dollars en frais d’inscription qui sera versé </w:t>
      </w:r>
      <w:r w:rsidR="00502A65" w:rsidRPr="00746F04">
        <w:rPr>
          <w:rFonts w:ascii="Arial Narrow" w:hAnsi="Arial Narrow" w:cs="Arial"/>
          <w:spacing w:val="-3"/>
          <w:sz w:val="24"/>
          <w:szCs w:val="24"/>
        </w:rPr>
        <w:t>au RSEQ-</w:t>
      </w:r>
      <w:r w:rsidR="00B33ADF" w:rsidRPr="00746F04">
        <w:rPr>
          <w:rFonts w:ascii="Arial Narrow" w:hAnsi="Arial Narrow" w:cs="Arial"/>
          <w:spacing w:val="-3"/>
          <w:sz w:val="24"/>
          <w:szCs w:val="24"/>
        </w:rPr>
        <w:t xml:space="preserve">Est du Québec </w:t>
      </w:r>
      <w:r w:rsidR="00B33ADF" w:rsidRPr="0006002D">
        <w:rPr>
          <w:rFonts w:ascii="Arial Narrow" w:hAnsi="Arial Narrow" w:cs="Arial"/>
          <w:strike/>
          <w:spacing w:val="-3"/>
          <w:sz w:val="24"/>
          <w:szCs w:val="24"/>
        </w:rPr>
        <w:t>(dont 100$ sera versé au c.o.)</w:t>
      </w:r>
      <w:r w:rsidR="00B33ADF" w:rsidRPr="00746F04">
        <w:rPr>
          <w:rFonts w:ascii="Arial Narrow" w:hAnsi="Arial Narrow" w:cs="Arial"/>
          <w:spacing w:val="-3"/>
          <w:sz w:val="24"/>
          <w:szCs w:val="24"/>
        </w:rPr>
        <w:t>.</w:t>
      </w:r>
      <w:r w:rsidRPr="00746F04">
        <w:rPr>
          <w:rFonts w:ascii="Arial Narrow" w:hAnsi="Arial Narrow" w:cs="Arial"/>
          <w:spacing w:val="-3"/>
          <w:sz w:val="24"/>
          <w:szCs w:val="24"/>
        </w:rPr>
        <w:t xml:space="preserve"> L’organisation </w:t>
      </w:r>
      <w:r w:rsidR="002E2522" w:rsidRPr="00746F04">
        <w:rPr>
          <w:rFonts w:ascii="Arial Narrow" w:hAnsi="Arial Narrow" w:cs="Arial"/>
          <w:spacing w:val="-3"/>
          <w:sz w:val="24"/>
          <w:szCs w:val="24"/>
        </w:rPr>
        <w:t xml:space="preserve">et le réseau </w:t>
      </w:r>
      <w:r w:rsidRPr="00746F04">
        <w:rPr>
          <w:rFonts w:ascii="Arial Narrow" w:hAnsi="Arial Narrow" w:cs="Arial"/>
          <w:spacing w:val="-3"/>
          <w:sz w:val="24"/>
          <w:szCs w:val="24"/>
        </w:rPr>
        <w:t>doi</w:t>
      </w:r>
      <w:r w:rsidR="002E2522" w:rsidRPr="00746F04">
        <w:rPr>
          <w:rFonts w:ascii="Arial Narrow" w:hAnsi="Arial Narrow" w:cs="Arial"/>
          <w:spacing w:val="-3"/>
          <w:sz w:val="24"/>
          <w:szCs w:val="24"/>
        </w:rPr>
        <w:t>ven</w:t>
      </w:r>
      <w:r w:rsidRPr="00746F04">
        <w:rPr>
          <w:rFonts w:ascii="Arial Narrow" w:hAnsi="Arial Narrow" w:cs="Arial"/>
          <w:spacing w:val="-3"/>
          <w:sz w:val="24"/>
          <w:szCs w:val="24"/>
        </w:rPr>
        <w:t xml:space="preserve">t donner </w:t>
      </w:r>
      <w:r w:rsidR="002E2522" w:rsidRPr="00746F04">
        <w:rPr>
          <w:rFonts w:ascii="Arial Narrow" w:hAnsi="Arial Narrow" w:cs="Arial"/>
          <w:spacing w:val="-3"/>
          <w:sz w:val="24"/>
          <w:szCs w:val="24"/>
        </w:rPr>
        <w:t>leur</w:t>
      </w:r>
      <w:r w:rsidRPr="00746F04">
        <w:rPr>
          <w:rFonts w:ascii="Arial Narrow" w:hAnsi="Arial Narrow" w:cs="Arial"/>
          <w:spacing w:val="-3"/>
          <w:sz w:val="24"/>
          <w:szCs w:val="24"/>
        </w:rPr>
        <w:t xml:space="preserve"> accord pour que cette équipe participe au tournoi. Il faut évidemment que l’organisation physique puisse accueillir cette équipe.</w:t>
      </w:r>
    </w:p>
    <w:p w:rsidR="00746F04" w:rsidRDefault="00354062" w:rsidP="00746F0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240"/>
        <w:ind w:left="1290" w:hanging="1290"/>
        <w:jc w:val="both"/>
        <w:rPr>
          <w:rFonts w:ascii="Arial Narrow" w:hAnsi="Arial Narrow" w:cs="Arial"/>
          <w:spacing w:val="-3"/>
          <w:sz w:val="24"/>
          <w:szCs w:val="24"/>
        </w:rPr>
      </w:pPr>
      <w:r w:rsidRPr="00746F04">
        <w:rPr>
          <w:rFonts w:ascii="Arial Narrow" w:hAnsi="Arial Narrow" w:cs="Arial"/>
          <w:spacing w:val="-3"/>
          <w:sz w:val="24"/>
          <w:szCs w:val="24"/>
        </w:rPr>
        <w:tab/>
      </w:r>
      <w:r w:rsidR="00746F04">
        <w:rPr>
          <w:rFonts w:ascii="Arial Narrow" w:hAnsi="Arial Narrow" w:cs="Arial"/>
          <w:spacing w:val="-3"/>
          <w:sz w:val="24"/>
          <w:szCs w:val="24"/>
        </w:rPr>
        <w:t xml:space="preserve">N.B. </w:t>
      </w:r>
      <w:r w:rsidR="004D5671" w:rsidRPr="00746F04">
        <w:rPr>
          <w:rFonts w:ascii="Arial Narrow" w:hAnsi="Arial Narrow" w:cs="Arial"/>
          <w:spacing w:val="-3"/>
          <w:sz w:val="24"/>
          <w:szCs w:val="24"/>
        </w:rPr>
        <w:t>Cette équipe ne participera pas au classement final</w:t>
      </w:r>
      <w:r w:rsidR="00746F04">
        <w:rPr>
          <w:rFonts w:ascii="Arial Narrow" w:hAnsi="Arial Narrow" w:cs="Arial"/>
          <w:spacing w:val="-3"/>
          <w:sz w:val="24"/>
          <w:szCs w:val="24"/>
        </w:rPr>
        <w:t xml:space="preserve"> </w:t>
      </w:r>
      <w:r w:rsidR="004D5671" w:rsidRPr="00746F04">
        <w:rPr>
          <w:rFonts w:ascii="Arial Narrow" w:hAnsi="Arial Narrow" w:cs="Arial"/>
          <w:spacing w:val="-3"/>
          <w:sz w:val="24"/>
          <w:szCs w:val="24"/>
        </w:rPr>
        <w:t>du tournoi ; cependant, les points pour et les points</w:t>
      </w:r>
      <w:r w:rsidR="00746F04">
        <w:rPr>
          <w:rFonts w:ascii="Arial Narrow" w:hAnsi="Arial Narrow" w:cs="Arial"/>
          <w:spacing w:val="-3"/>
          <w:sz w:val="24"/>
          <w:szCs w:val="24"/>
        </w:rPr>
        <w:tab/>
      </w:r>
      <w:r w:rsidR="004D5671" w:rsidRPr="00746F04">
        <w:rPr>
          <w:rFonts w:ascii="Arial Narrow" w:hAnsi="Arial Narrow" w:cs="Arial"/>
          <w:spacing w:val="-3"/>
          <w:sz w:val="24"/>
          <w:szCs w:val="24"/>
        </w:rPr>
        <w:t>contre accumulés lors des parties jouées avec cette</w:t>
      </w:r>
      <w:r w:rsidR="00746F04">
        <w:rPr>
          <w:rFonts w:ascii="Arial Narrow" w:hAnsi="Arial Narrow" w:cs="Arial"/>
          <w:spacing w:val="-3"/>
          <w:sz w:val="24"/>
          <w:szCs w:val="24"/>
        </w:rPr>
        <w:t xml:space="preserve"> </w:t>
      </w:r>
      <w:r w:rsidR="004D5671" w:rsidRPr="00746F04">
        <w:rPr>
          <w:rFonts w:ascii="Arial Narrow" w:hAnsi="Arial Narrow" w:cs="Arial"/>
          <w:spacing w:val="-3"/>
          <w:sz w:val="24"/>
          <w:szCs w:val="24"/>
        </w:rPr>
        <w:t>équipe seront maintenus.</w:t>
      </w:r>
    </w:p>
    <w:p w:rsidR="004D5671" w:rsidRPr="00746F04" w:rsidRDefault="004D5671" w:rsidP="00746F0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480"/>
        <w:jc w:val="both"/>
        <w:rPr>
          <w:rFonts w:ascii="Arial Narrow" w:hAnsi="Arial Narrow" w:cs="Arial"/>
          <w:spacing w:val="-3"/>
          <w:sz w:val="24"/>
          <w:szCs w:val="24"/>
        </w:rPr>
      </w:pPr>
      <w:r w:rsidRPr="00746F04">
        <w:rPr>
          <w:rFonts w:ascii="Arial Narrow" w:hAnsi="Arial Narrow"/>
          <w:b/>
          <w:spacing w:val="-3"/>
          <w:sz w:val="24"/>
          <w:szCs w:val="24"/>
        </w:rPr>
        <w:t>ARTICLE 1</w:t>
      </w:r>
      <w:r w:rsidR="00B33ADF" w:rsidRPr="00746F04">
        <w:rPr>
          <w:rFonts w:ascii="Arial Narrow" w:hAnsi="Arial Narrow"/>
          <w:b/>
          <w:spacing w:val="-3"/>
          <w:sz w:val="24"/>
          <w:szCs w:val="24"/>
        </w:rPr>
        <w:t>6</w:t>
      </w:r>
      <w:r w:rsidRPr="00746F04">
        <w:rPr>
          <w:rFonts w:ascii="Arial Narrow" w:hAnsi="Arial Narrow"/>
          <w:b/>
          <w:spacing w:val="-3"/>
          <w:sz w:val="24"/>
          <w:szCs w:val="24"/>
        </w:rPr>
        <w:t xml:space="preserve"> </w:t>
      </w:r>
      <w:r w:rsidR="00746F04" w:rsidRPr="00746F04">
        <w:rPr>
          <w:rFonts w:ascii="Arial Narrow" w:hAnsi="Arial Narrow"/>
          <w:b/>
          <w:spacing w:val="-3"/>
          <w:sz w:val="24"/>
          <w:szCs w:val="24"/>
        </w:rPr>
        <w:t xml:space="preserve">– </w:t>
      </w:r>
      <w:r w:rsidR="00502A65" w:rsidRPr="00746F04">
        <w:rPr>
          <w:rFonts w:ascii="Arial Narrow" w:hAnsi="Arial Narrow"/>
          <w:b/>
          <w:spacing w:val="-3"/>
          <w:sz w:val="24"/>
          <w:szCs w:val="24"/>
        </w:rPr>
        <w:t>ENTITÉ-</w:t>
      </w:r>
      <w:r w:rsidRPr="00746F04">
        <w:rPr>
          <w:rFonts w:ascii="Arial Narrow" w:hAnsi="Arial Narrow"/>
          <w:b/>
          <w:spacing w:val="-3"/>
          <w:sz w:val="24"/>
          <w:szCs w:val="24"/>
        </w:rPr>
        <w:t>ÉCOLE</w:t>
      </w:r>
    </w:p>
    <w:p w:rsidR="00363248" w:rsidRPr="00746F04" w:rsidRDefault="004D5671" w:rsidP="00746F0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Narrow" w:hAnsi="Arial Narrow" w:cs="Arial"/>
          <w:strike/>
          <w:spacing w:val="-3"/>
          <w:sz w:val="24"/>
          <w:szCs w:val="24"/>
        </w:rPr>
      </w:pPr>
      <w:r w:rsidRPr="00746F04">
        <w:rPr>
          <w:rFonts w:ascii="Arial Narrow" w:hAnsi="Arial Narrow" w:cs="Arial"/>
          <w:spacing w:val="-3"/>
          <w:sz w:val="24"/>
          <w:szCs w:val="24"/>
        </w:rPr>
        <w:t>1</w:t>
      </w:r>
      <w:r w:rsidR="00B33ADF" w:rsidRPr="00746F04">
        <w:rPr>
          <w:rFonts w:ascii="Arial Narrow" w:hAnsi="Arial Narrow" w:cs="Arial"/>
          <w:spacing w:val="-3"/>
          <w:sz w:val="24"/>
          <w:szCs w:val="24"/>
        </w:rPr>
        <w:t>6</w:t>
      </w:r>
      <w:r w:rsidRPr="00746F04">
        <w:rPr>
          <w:rFonts w:ascii="Arial Narrow" w:hAnsi="Arial Narrow" w:cs="Arial"/>
          <w:spacing w:val="-3"/>
          <w:sz w:val="24"/>
          <w:szCs w:val="24"/>
        </w:rPr>
        <w:t>.1</w:t>
      </w:r>
      <w:r w:rsidRPr="00746F04">
        <w:rPr>
          <w:rFonts w:ascii="Arial Narrow" w:hAnsi="Arial Narrow" w:cs="Arial"/>
          <w:spacing w:val="-3"/>
          <w:sz w:val="24"/>
          <w:szCs w:val="24"/>
        </w:rPr>
        <w:tab/>
        <w:t xml:space="preserve">La formation des </w:t>
      </w:r>
      <w:r w:rsidR="00336165" w:rsidRPr="00746F04">
        <w:rPr>
          <w:rFonts w:ascii="Arial Narrow" w:hAnsi="Arial Narrow" w:cs="Arial"/>
          <w:spacing w:val="-3"/>
          <w:sz w:val="24"/>
          <w:szCs w:val="24"/>
        </w:rPr>
        <w:t xml:space="preserve">équipes doit respecter l’entité </w:t>
      </w:r>
      <w:r w:rsidRPr="00746F04">
        <w:rPr>
          <w:rFonts w:ascii="Arial Narrow" w:hAnsi="Arial Narrow" w:cs="Arial"/>
          <w:spacing w:val="-3"/>
          <w:sz w:val="24"/>
          <w:szCs w:val="24"/>
        </w:rPr>
        <w:t>école</w:t>
      </w:r>
      <w:r w:rsidR="00363248" w:rsidRPr="00746F04">
        <w:rPr>
          <w:rFonts w:ascii="Arial Narrow" w:hAnsi="Arial Narrow" w:cs="Arial"/>
          <w:strike/>
          <w:spacing w:val="-3"/>
          <w:sz w:val="24"/>
          <w:szCs w:val="24"/>
        </w:rPr>
        <w:t>.</w:t>
      </w:r>
    </w:p>
    <w:p w:rsidR="004D5671" w:rsidRPr="00746F04" w:rsidRDefault="004D5671" w:rsidP="00746F0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480"/>
        <w:jc w:val="both"/>
        <w:rPr>
          <w:rFonts w:ascii="Arial Narrow" w:hAnsi="Arial Narrow"/>
          <w:b/>
          <w:spacing w:val="-3"/>
          <w:sz w:val="24"/>
          <w:szCs w:val="24"/>
        </w:rPr>
      </w:pPr>
      <w:r w:rsidRPr="00746F04">
        <w:rPr>
          <w:rFonts w:ascii="Arial Narrow" w:hAnsi="Arial Narrow"/>
          <w:b/>
          <w:spacing w:val="-3"/>
          <w:sz w:val="24"/>
          <w:szCs w:val="24"/>
        </w:rPr>
        <w:t>ARTICLE 1</w:t>
      </w:r>
      <w:r w:rsidR="00B33ADF" w:rsidRPr="00746F04">
        <w:rPr>
          <w:rFonts w:ascii="Arial Narrow" w:hAnsi="Arial Narrow"/>
          <w:b/>
          <w:spacing w:val="-3"/>
          <w:sz w:val="24"/>
          <w:szCs w:val="24"/>
        </w:rPr>
        <w:t>7</w:t>
      </w:r>
      <w:r w:rsidRPr="00746F04">
        <w:rPr>
          <w:rFonts w:ascii="Arial Narrow" w:hAnsi="Arial Narrow"/>
          <w:b/>
          <w:spacing w:val="-3"/>
          <w:sz w:val="24"/>
          <w:szCs w:val="24"/>
        </w:rPr>
        <w:t xml:space="preserve"> </w:t>
      </w:r>
      <w:r w:rsidR="00746F04" w:rsidRPr="00746F04">
        <w:rPr>
          <w:rFonts w:ascii="Arial Narrow" w:hAnsi="Arial Narrow"/>
          <w:b/>
          <w:spacing w:val="-3"/>
          <w:sz w:val="24"/>
          <w:szCs w:val="24"/>
        </w:rPr>
        <w:t xml:space="preserve">– </w:t>
      </w:r>
      <w:r w:rsidRPr="00746F04">
        <w:rPr>
          <w:rFonts w:ascii="Arial Narrow" w:hAnsi="Arial Narrow"/>
          <w:b/>
          <w:spacing w:val="-3"/>
          <w:sz w:val="24"/>
          <w:szCs w:val="24"/>
        </w:rPr>
        <w:t>DATES ET LIEUX DES TOURNOIS</w:t>
      </w:r>
    </w:p>
    <w:p w:rsidR="007F0746" w:rsidRPr="00746F04" w:rsidRDefault="004D5671" w:rsidP="00746F04">
      <w:pPr>
        <w:tabs>
          <w:tab w:val="left" w:pos="0"/>
          <w:tab w:val="left" w:pos="709"/>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ind w:left="709" w:hanging="709"/>
        <w:jc w:val="both"/>
        <w:rPr>
          <w:rFonts w:ascii="Arial Narrow" w:hAnsi="Arial Narrow" w:cs="Arial"/>
          <w:spacing w:val="-3"/>
          <w:sz w:val="24"/>
          <w:szCs w:val="24"/>
        </w:rPr>
      </w:pPr>
      <w:r w:rsidRPr="00746F04">
        <w:rPr>
          <w:rFonts w:ascii="Arial Narrow" w:hAnsi="Arial Narrow" w:cs="Arial"/>
          <w:spacing w:val="-3"/>
          <w:sz w:val="24"/>
          <w:szCs w:val="24"/>
        </w:rPr>
        <w:t>1</w:t>
      </w:r>
      <w:r w:rsidR="00B33ADF" w:rsidRPr="00746F04">
        <w:rPr>
          <w:rFonts w:ascii="Arial Narrow" w:hAnsi="Arial Narrow" w:cs="Arial"/>
          <w:spacing w:val="-3"/>
          <w:sz w:val="24"/>
          <w:szCs w:val="24"/>
        </w:rPr>
        <w:t>7</w:t>
      </w:r>
      <w:r w:rsidRPr="00746F04">
        <w:rPr>
          <w:rFonts w:ascii="Arial Narrow" w:hAnsi="Arial Narrow" w:cs="Arial"/>
          <w:spacing w:val="-3"/>
          <w:sz w:val="24"/>
          <w:szCs w:val="24"/>
        </w:rPr>
        <w:t>.1</w:t>
      </w:r>
      <w:r w:rsidRPr="00746F04">
        <w:rPr>
          <w:rFonts w:ascii="Arial Narrow" w:hAnsi="Arial Narrow" w:cs="Arial"/>
          <w:spacing w:val="-3"/>
          <w:sz w:val="24"/>
          <w:szCs w:val="24"/>
        </w:rPr>
        <w:tab/>
        <w:t>Le calendrier est construit par tous les délégués présents lors de la rencontre du mois de mai. (En annexe et adopté au c.a. de septembre)</w:t>
      </w:r>
      <w:r w:rsidR="007F0746" w:rsidRPr="00746F04">
        <w:rPr>
          <w:rFonts w:ascii="Arial Narrow" w:hAnsi="Arial Narrow" w:cs="Arial"/>
          <w:spacing w:val="-3"/>
          <w:sz w:val="24"/>
          <w:szCs w:val="24"/>
        </w:rPr>
        <w:t>.</w:t>
      </w:r>
    </w:p>
    <w:p w:rsidR="004D5671" w:rsidRPr="00746F04" w:rsidRDefault="004D5671" w:rsidP="00746F0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480"/>
        <w:ind w:left="1290" w:hanging="1290"/>
        <w:jc w:val="both"/>
        <w:rPr>
          <w:rFonts w:ascii="Arial Narrow" w:hAnsi="Arial Narrow" w:cs="Arial"/>
          <w:b/>
          <w:spacing w:val="-3"/>
          <w:sz w:val="24"/>
          <w:szCs w:val="24"/>
        </w:rPr>
      </w:pPr>
      <w:r w:rsidRPr="00746F04">
        <w:rPr>
          <w:rFonts w:ascii="Arial Narrow" w:hAnsi="Arial Narrow"/>
          <w:b/>
          <w:spacing w:val="-3"/>
          <w:sz w:val="24"/>
          <w:szCs w:val="24"/>
        </w:rPr>
        <w:t>ARTICLE 1</w:t>
      </w:r>
      <w:r w:rsidR="00B33ADF" w:rsidRPr="00746F04">
        <w:rPr>
          <w:rFonts w:ascii="Arial Narrow" w:hAnsi="Arial Narrow"/>
          <w:b/>
          <w:spacing w:val="-3"/>
          <w:sz w:val="24"/>
          <w:szCs w:val="24"/>
        </w:rPr>
        <w:t>8</w:t>
      </w:r>
      <w:r w:rsidR="00746F04">
        <w:rPr>
          <w:rFonts w:ascii="Arial Narrow" w:hAnsi="Arial Narrow"/>
          <w:b/>
          <w:spacing w:val="-3"/>
          <w:sz w:val="24"/>
          <w:szCs w:val="24"/>
        </w:rPr>
        <w:t xml:space="preserve"> – </w:t>
      </w:r>
      <w:r w:rsidRPr="00746F04">
        <w:rPr>
          <w:rFonts w:ascii="Arial Narrow" w:hAnsi="Arial Narrow"/>
          <w:b/>
          <w:spacing w:val="-3"/>
          <w:sz w:val="24"/>
          <w:szCs w:val="24"/>
        </w:rPr>
        <w:t>RESPONSABLE DE LIGUE</w:t>
      </w:r>
    </w:p>
    <w:p w:rsidR="00D25859" w:rsidRPr="00746F04" w:rsidRDefault="004D5671" w:rsidP="00746F0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Narrow" w:hAnsi="Arial Narrow" w:cs="Arial"/>
          <w:bCs/>
          <w:i/>
          <w:iCs/>
          <w:spacing w:val="-3"/>
          <w:sz w:val="24"/>
          <w:szCs w:val="24"/>
          <w:u w:val="single"/>
        </w:rPr>
      </w:pPr>
      <w:r w:rsidRPr="00746F04">
        <w:rPr>
          <w:rFonts w:ascii="Arial Narrow" w:hAnsi="Arial Narrow" w:cs="Arial"/>
          <w:spacing w:val="-3"/>
          <w:sz w:val="24"/>
          <w:szCs w:val="24"/>
        </w:rPr>
        <w:t>1</w:t>
      </w:r>
      <w:r w:rsidR="00B33ADF" w:rsidRPr="00746F04">
        <w:rPr>
          <w:rFonts w:ascii="Arial Narrow" w:hAnsi="Arial Narrow" w:cs="Arial"/>
          <w:spacing w:val="-3"/>
          <w:sz w:val="24"/>
          <w:szCs w:val="24"/>
        </w:rPr>
        <w:t>8</w:t>
      </w:r>
      <w:r w:rsidR="00746F04">
        <w:rPr>
          <w:rFonts w:ascii="Arial Narrow" w:hAnsi="Arial Narrow" w:cs="Arial"/>
          <w:spacing w:val="-3"/>
          <w:sz w:val="24"/>
          <w:szCs w:val="24"/>
        </w:rPr>
        <w:t>.1</w:t>
      </w:r>
      <w:r w:rsidR="00746F04">
        <w:rPr>
          <w:rFonts w:ascii="Arial Narrow" w:hAnsi="Arial Narrow" w:cs="Arial"/>
          <w:spacing w:val="-3"/>
          <w:sz w:val="24"/>
          <w:szCs w:val="24"/>
        </w:rPr>
        <w:tab/>
      </w:r>
      <w:r w:rsidR="00363248" w:rsidRPr="00746F04">
        <w:rPr>
          <w:rFonts w:ascii="Arial Narrow" w:hAnsi="Arial Narrow" w:cs="Arial"/>
          <w:spacing w:val="-3"/>
          <w:sz w:val="24"/>
          <w:szCs w:val="24"/>
        </w:rPr>
        <w:t>M. Jonathan Lord</w:t>
      </w:r>
    </w:p>
    <w:p w:rsidR="004D5671" w:rsidRPr="00746F04" w:rsidRDefault="004D5671" w:rsidP="00746F0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480"/>
        <w:jc w:val="both"/>
        <w:rPr>
          <w:rFonts w:ascii="Arial Narrow" w:hAnsi="Arial Narrow"/>
          <w:b/>
          <w:spacing w:val="-3"/>
          <w:sz w:val="24"/>
          <w:szCs w:val="24"/>
        </w:rPr>
      </w:pPr>
      <w:r w:rsidRPr="00746F04">
        <w:rPr>
          <w:rFonts w:ascii="Arial Narrow" w:hAnsi="Arial Narrow"/>
          <w:b/>
          <w:spacing w:val="-3"/>
          <w:sz w:val="24"/>
          <w:szCs w:val="24"/>
        </w:rPr>
        <w:t xml:space="preserve">ARTICLE </w:t>
      </w:r>
      <w:r w:rsidR="00B33ADF" w:rsidRPr="00746F04">
        <w:rPr>
          <w:rFonts w:ascii="Arial Narrow" w:hAnsi="Arial Narrow"/>
          <w:b/>
          <w:spacing w:val="-3"/>
          <w:sz w:val="24"/>
          <w:szCs w:val="24"/>
        </w:rPr>
        <w:t>19</w:t>
      </w:r>
      <w:r w:rsidRPr="00746F04">
        <w:rPr>
          <w:rFonts w:ascii="Arial Narrow" w:hAnsi="Arial Narrow"/>
          <w:b/>
          <w:spacing w:val="-3"/>
          <w:sz w:val="24"/>
          <w:szCs w:val="24"/>
        </w:rPr>
        <w:t xml:space="preserve"> </w:t>
      </w:r>
      <w:r w:rsidR="00746F04" w:rsidRPr="00746F04">
        <w:rPr>
          <w:rFonts w:ascii="Arial Narrow" w:hAnsi="Arial Narrow"/>
          <w:b/>
          <w:spacing w:val="-3"/>
          <w:sz w:val="24"/>
          <w:szCs w:val="24"/>
        </w:rPr>
        <w:t xml:space="preserve">– </w:t>
      </w:r>
      <w:r w:rsidRPr="00746F04">
        <w:rPr>
          <w:rFonts w:ascii="Arial Narrow" w:hAnsi="Arial Narrow"/>
          <w:b/>
          <w:spacing w:val="-3"/>
          <w:sz w:val="24"/>
          <w:szCs w:val="24"/>
        </w:rPr>
        <w:t>DÉLAI</w:t>
      </w:r>
    </w:p>
    <w:p w:rsidR="003C1788" w:rsidRPr="00746F04" w:rsidRDefault="00B33ADF" w:rsidP="00746F04">
      <w:pPr>
        <w:pStyle w:val="Corpsdetexte"/>
        <w:spacing w:before="120" w:line="240" w:lineRule="auto"/>
        <w:ind w:left="708" w:hanging="708"/>
        <w:rPr>
          <w:rFonts w:ascii="Arial Narrow" w:hAnsi="Arial Narrow" w:cs="Arial"/>
          <w:b w:val="0"/>
          <w:szCs w:val="24"/>
        </w:rPr>
      </w:pPr>
      <w:r w:rsidRPr="00746F04">
        <w:rPr>
          <w:rFonts w:ascii="Arial Narrow" w:hAnsi="Arial Narrow" w:cs="Arial"/>
          <w:b w:val="0"/>
          <w:szCs w:val="24"/>
        </w:rPr>
        <w:t>19</w:t>
      </w:r>
      <w:r w:rsidR="004D5671" w:rsidRPr="00746F04">
        <w:rPr>
          <w:rFonts w:ascii="Arial Narrow" w:hAnsi="Arial Narrow" w:cs="Arial"/>
          <w:b w:val="0"/>
          <w:szCs w:val="24"/>
        </w:rPr>
        <w:t>.1</w:t>
      </w:r>
      <w:r w:rsidR="004D5671" w:rsidRPr="00746F04">
        <w:rPr>
          <w:rFonts w:ascii="Arial Narrow" w:hAnsi="Arial Narrow" w:cs="Arial"/>
          <w:b w:val="0"/>
          <w:szCs w:val="24"/>
        </w:rPr>
        <w:tab/>
        <w:t>Si l’équipe ne se présente pas à l’heure prévue, celle-ci perd le premier set 25-0. Mais si elle se présente dans le délai des dix (10) premières minutes, elle pourra jouer le deuxième set.</w:t>
      </w:r>
    </w:p>
    <w:p w:rsidR="004D5671" w:rsidRPr="00746F04" w:rsidRDefault="004D5671" w:rsidP="00746F04">
      <w:pPr>
        <w:pStyle w:val="Corpsdetexte"/>
        <w:spacing w:before="480" w:line="240" w:lineRule="auto"/>
        <w:rPr>
          <w:rFonts w:ascii="Arial Narrow" w:hAnsi="Arial Narrow" w:cs="Arial"/>
          <w:szCs w:val="24"/>
        </w:rPr>
      </w:pPr>
      <w:r w:rsidRPr="00746F04">
        <w:rPr>
          <w:rFonts w:ascii="Arial Narrow" w:hAnsi="Arial Narrow" w:cs="Arial"/>
          <w:szCs w:val="24"/>
        </w:rPr>
        <w:t>ARTICLE 2</w:t>
      </w:r>
      <w:r w:rsidR="00B33ADF" w:rsidRPr="00746F04">
        <w:rPr>
          <w:rFonts w:ascii="Arial Narrow" w:hAnsi="Arial Narrow" w:cs="Arial"/>
          <w:szCs w:val="24"/>
        </w:rPr>
        <w:t>0</w:t>
      </w:r>
      <w:r w:rsidR="00746F04" w:rsidRPr="00746F04">
        <w:rPr>
          <w:rFonts w:ascii="Arial Narrow" w:hAnsi="Arial Narrow" w:cs="Arial"/>
          <w:szCs w:val="24"/>
        </w:rPr>
        <w:t xml:space="preserve"> – </w:t>
      </w:r>
      <w:r w:rsidRPr="00746F04">
        <w:rPr>
          <w:rFonts w:ascii="Arial Narrow" w:hAnsi="Arial Narrow" w:cs="Arial"/>
          <w:szCs w:val="24"/>
        </w:rPr>
        <w:t>RÉCOMPENSES</w:t>
      </w:r>
    </w:p>
    <w:p w:rsidR="00746F04" w:rsidRPr="00746F04" w:rsidRDefault="004D5671" w:rsidP="00746F04">
      <w:pPr>
        <w:pStyle w:val="Corpsdetexte"/>
        <w:spacing w:before="120" w:line="240" w:lineRule="auto"/>
        <w:ind w:left="708" w:hanging="708"/>
        <w:rPr>
          <w:rFonts w:ascii="Arial Narrow" w:hAnsi="Arial Narrow" w:cs="Arial"/>
          <w:b w:val="0"/>
          <w:szCs w:val="24"/>
        </w:rPr>
      </w:pPr>
      <w:r w:rsidRPr="00746F04">
        <w:rPr>
          <w:rFonts w:ascii="Arial Narrow" w:hAnsi="Arial Narrow" w:cs="Arial"/>
          <w:b w:val="0"/>
          <w:szCs w:val="24"/>
        </w:rPr>
        <w:t>2</w:t>
      </w:r>
      <w:r w:rsidR="00B33ADF" w:rsidRPr="00746F04">
        <w:rPr>
          <w:rFonts w:ascii="Arial Narrow" w:hAnsi="Arial Narrow" w:cs="Arial"/>
          <w:b w:val="0"/>
          <w:szCs w:val="24"/>
        </w:rPr>
        <w:t>0</w:t>
      </w:r>
      <w:r w:rsidRPr="00746F04">
        <w:rPr>
          <w:rFonts w:ascii="Arial Narrow" w:hAnsi="Arial Narrow" w:cs="Arial"/>
          <w:b w:val="0"/>
          <w:szCs w:val="24"/>
        </w:rPr>
        <w:t>.1</w:t>
      </w:r>
      <w:r w:rsidRPr="00746F04">
        <w:rPr>
          <w:rFonts w:ascii="Arial Narrow" w:hAnsi="Arial Narrow" w:cs="Arial"/>
          <w:b w:val="0"/>
          <w:szCs w:val="24"/>
        </w:rPr>
        <w:tab/>
      </w:r>
      <w:r w:rsidRPr="00746F04">
        <w:rPr>
          <w:rFonts w:ascii="Arial Narrow" w:hAnsi="Arial Narrow" w:cs="Arial"/>
          <w:b w:val="0"/>
          <w:szCs w:val="24"/>
        </w:rPr>
        <w:tab/>
        <w:t xml:space="preserve">Une bannière permanente pour la meilleure </w:t>
      </w:r>
      <w:r w:rsidR="00D86479" w:rsidRPr="00746F04">
        <w:rPr>
          <w:rFonts w:ascii="Arial Narrow" w:hAnsi="Arial Narrow" w:cs="Arial"/>
          <w:b w:val="0"/>
          <w:szCs w:val="24"/>
        </w:rPr>
        <w:t>équipe</w:t>
      </w:r>
      <w:r w:rsidRPr="00746F04">
        <w:rPr>
          <w:rFonts w:ascii="Arial Narrow" w:hAnsi="Arial Narrow" w:cs="Arial"/>
          <w:b w:val="0"/>
          <w:szCs w:val="24"/>
        </w:rPr>
        <w:t xml:space="preserve"> dans chacune des catégories/sexe</w:t>
      </w:r>
      <w:r w:rsidR="00DA3398" w:rsidRPr="00746F04">
        <w:rPr>
          <w:rFonts w:ascii="Arial Narrow" w:hAnsi="Arial Narrow" w:cs="Arial"/>
          <w:b w:val="0"/>
          <w:szCs w:val="24"/>
        </w:rPr>
        <w:t>s</w:t>
      </w:r>
      <w:r w:rsidRPr="00746F04">
        <w:rPr>
          <w:rFonts w:ascii="Arial Narrow" w:hAnsi="Arial Narrow" w:cs="Arial"/>
          <w:b w:val="0"/>
          <w:szCs w:val="24"/>
        </w:rPr>
        <w:t xml:space="preserve"> </w:t>
      </w:r>
      <w:r w:rsidR="002A6A26" w:rsidRPr="00746F04">
        <w:rPr>
          <w:rFonts w:ascii="Arial Narrow" w:hAnsi="Arial Narrow" w:cs="Arial"/>
          <w:b w:val="0"/>
          <w:szCs w:val="24"/>
        </w:rPr>
        <w:t xml:space="preserve">par division </w:t>
      </w:r>
      <w:r w:rsidRPr="00746F04">
        <w:rPr>
          <w:rFonts w:ascii="Arial Narrow" w:hAnsi="Arial Narrow" w:cs="Arial"/>
          <w:b w:val="0"/>
          <w:szCs w:val="24"/>
        </w:rPr>
        <w:t>de</w:t>
      </w:r>
      <w:r w:rsidR="00B33ADF" w:rsidRPr="00746F04">
        <w:rPr>
          <w:rFonts w:ascii="Arial Narrow" w:hAnsi="Arial Narrow" w:cs="Arial"/>
          <w:b w:val="0"/>
          <w:szCs w:val="24"/>
        </w:rPr>
        <w:t xml:space="preserve">s équipes participant à la </w:t>
      </w:r>
      <w:r w:rsidRPr="00746F04">
        <w:rPr>
          <w:rFonts w:ascii="Arial Narrow" w:hAnsi="Arial Narrow" w:cs="Arial"/>
          <w:b w:val="0"/>
          <w:szCs w:val="24"/>
        </w:rPr>
        <w:t xml:space="preserve">ligue régie </w:t>
      </w:r>
      <w:r w:rsidR="00502A65" w:rsidRPr="00746F04">
        <w:rPr>
          <w:rFonts w:ascii="Arial Narrow" w:hAnsi="Arial Narrow" w:cs="Arial"/>
          <w:b w:val="0"/>
          <w:szCs w:val="24"/>
        </w:rPr>
        <w:t>par le RSEQ-</w:t>
      </w:r>
      <w:r w:rsidR="00B33ADF" w:rsidRPr="00746F04">
        <w:rPr>
          <w:rFonts w:ascii="Arial Narrow" w:hAnsi="Arial Narrow" w:cs="Arial"/>
          <w:b w:val="0"/>
          <w:szCs w:val="24"/>
        </w:rPr>
        <w:t>Est du Québec.</w:t>
      </w:r>
    </w:p>
    <w:p w:rsidR="0006002D" w:rsidRDefault="00746F04" w:rsidP="00746F04">
      <w:pPr>
        <w:pStyle w:val="Corpsdetexte"/>
        <w:spacing w:before="360" w:line="240" w:lineRule="auto"/>
        <w:ind w:left="708" w:hanging="708"/>
        <w:rPr>
          <w:rFonts w:ascii="Arial Narrow" w:hAnsi="Arial Narrow" w:cs="Arial"/>
          <w:b w:val="0"/>
          <w:szCs w:val="24"/>
        </w:rPr>
      </w:pPr>
      <w:r w:rsidRPr="00746F04">
        <w:rPr>
          <w:rFonts w:ascii="Arial Narrow" w:hAnsi="Arial Narrow" w:cs="Arial"/>
          <w:b w:val="0"/>
          <w:szCs w:val="24"/>
        </w:rPr>
        <w:t xml:space="preserve"> </w:t>
      </w:r>
      <w:r w:rsidR="00354062" w:rsidRPr="00746F04">
        <w:rPr>
          <w:rFonts w:ascii="Arial Narrow" w:hAnsi="Arial Narrow" w:cs="Arial"/>
          <w:b w:val="0"/>
          <w:szCs w:val="24"/>
        </w:rPr>
        <w:t>2</w:t>
      </w:r>
      <w:r w:rsidR="00B33ADF" w:rsidRPr="00746F04">
        <w:rPr>
          <w:rFonts w:ascii="Arial Narrow" w:hAnsi="Arial Narrow" w:cs="Arial"/>
          <w:b w:val="0"/>
          <w:szCs w:val="24"/>
        </w:rPr>
        <w:t>0</w:t>
      </w:r>
      <w:r w:rsidR="00354062" w:rsidRPr="00746F04">
        <w:rPr>
          <w:rFonts w:ascii="Arial Narrow" w:hAnsi="Arial Narrow" w:cs="Arial"/>
          <w:b w:val="0"/>
          <w:szCs w:val="24"/>
        </w:rPr>
        <w:t>.2</w:t>
      </w:r>
      <w:r w:rsidR="00354062" w:rsidRPr="00746F04">
        <w:rPr>
          <w:rFonts w:ascii="Arial Narrow" w:hAnsi="Arial Narrow" w:cs="Arial"/>
          <w:b w:val="0"/>
          <w:szCs w:val="24"/>
        </w:rPr>
        <w:tab/>
        <w:t xml:space="preserve">Une bannière d’éthique sportive sera remise à l’entité-école (une par </w:t>
      </w:r>
      <w:r w:rsidR="002A6A26" w:rsidRPr="00746F04">
        <w:rPr>
          <w:rFonts w:ascii="Arial Narrow" w:hAnsi="Arial Narrow" w:cs="Arial"/>
          <w:b w:val="0"/>
          <w:szCs w:val="24"/>
        </w:rPr>
        <w:t>c</w:t>
      </w:r>
      <w:r w:rsidR="00354062" w:rsidRPr="00746F04">
        <w:rPr>
          <w:rFonts w:ascii="Arial Narrow" w:hAnsi="Arial Narrow" w:cs="Arial"/>
          <w:b w:val="0"/>
          <w:szCs w:val="24"/>
        </w:rPr>
        <w:t>atégorie</w:t>
      </w:r>
      <w:r w:rsidR="002A6A26" w:rsidRPr="00746F04">
        <w:rPr>
          <w:rFonts w:ascii="Arial Narrow" w:hAnsi="Arial Narrow" w:cs="Arial"/>
          <w:b w:val="0"/>
          <w:szCs w:val="24"/>
        </w:rPr>
        <w:t xml:space="preserve"> et par division </w:t>
      </w:r>
      <w:r w:rsidR="00502A65" w:rsidRPr="00746F04">
        <w:rPr>
          <w:rFonts w:ascii="Arial Narrow" w:hAnsi="Arial Narrow" w:cs="Arial"/>
          <w:b w:val="0"/>
          <w:szCs w:val="24"/>
        </w:rPr>
        <w:t>=benjamin, cadet</w:t>
      </w:r>
      <w:r w:rsidR="00195416" w:rsidRPr="00746F04">
        <w:rPr>
          <w:rFonts w:ascii="Arial Narrow" w:hAnsi="Arial Narrow" w:cs="Arial"/>
          <w:b w:val="0"/>
          <w:szCs w:val="24"/>
        </w:rPr>
        <w:t xml:space="preserve"> et juvénile</w:t>
      </w:r>
      <w:r w:rsidR="00354062" w:rsidRPr="00746F04">
        <w:rPr>
          <w:rFonts w:ascii="Arial Narrow" w:hAnsi="Arial Narrow" w:cs="Arial"/>
          <w:b w:val="0"/>
          <w:szCs w:val="24"/>
        </w:rPr>
        <w:t>)</w:t>
      </w:r>
      <w:r w:rsidR="00AA23BF" w:rsidRPr="00746F04">
        <w:rPr>
          <w:rFonts w:ascii="Arial Narrow" w:hAnsi="Arial Narrow" w:cs="Arial"/>
          <w:b w:val="0"/>
          <w:szCs w:val="24"/>
        </w:rPr>
        <w:t xml:space="preserve"> qui aura </w:t>
      </w:r>
      <w:r w:rsidR="007F0746" w:rsidRPr="00746F04">
        <w:rPr>
          <w:rFonts w:ascii="Arial Narrow" w:hAnsi="Arial Narrow" w:cs="Arial"/>
          <w:b w:val="0"/>
          <w:szCs w:val="24"/>
        </w:rPr>
        <w:t xml:space="preserve">démontré la meilleure </w:t>
      </w:r>
      <w:r w:rsidR="00354062" w:rsidRPr="00746F04">
        <w:rPr>
          <w:rFonts w:ascii="Arial Narrow" w:hAnsi="Arial Narrow" w:cs="Arial"/>
          <w:b w:val="0"/>
          <w:szCs w:val="24"/>
        </w:rPr>
        <w:t xml:space="preserve">éthique </w:t>
      </w:r>
      <w:r w:rsidR="00AA23BF" w:rsidRPr="00746F04">
        <w:rPr>
          <w:rFonts w:ascii="Arial Narrow" w:hAnsi="Arial Narrow" w:cs="Arial"/>
          <w:b w:val="0"/>
          <w:szCs w:val="24"/>
        </w:rPr>
        <w:t>sportive durant la saison et le</w:t>
      </w:r>
      <w:r>
        <w:rPr>
          <w:rFonts w:ascii="Arial Narrow" w:hAnsi="Arial Narrow" w:cs="Arial"/>
          <w:b w:val="0"/>
          <w:szCs w:val="24"/>
        </w:rPr>
        <w:t xml:space="preserve"> c</w:t>
      </w:r>
      <w:r w:rsidR="00354062" w:rsidRPr="00746F04">
        <w:rPr>
          <w:rFonts w:ascii="Arial Narrow" w:hAnsi="Arial Narrow" w:cs="Arial"/>
          <w:b w:val="0"/>
          <w:szCs w:val="24"/>
        </w:rPr>
        <w:t>hampionnat régional</w:t>
      </w:r>
      <w:r w:rsidR="00B33ADF" w:rsidRPr="00746F04">
        <w:rPr>
          <w:rFonts w:ascii="Arial Narrow" w:hAnsi="Arial Narrow" w:cs="Arial"/>
          <w:b w:val="0"/>
          <w:szCs w:val="24"/>
        </w:rPr>
        <w:t xml:space="preserve"> scolaire</w:t>
      </w:r>
      <w:r w:rsidR="00354062" w:rsidRPr="00746F04">
        <w:rPr>
          <w:rFonts w:ascii="Arial Narrow" w:hAnsi="Arial Narrow" w:cs="Arial"/>
          <w:b w:val="0"/>
          <w:szCs w:val="24"/>
        </w:rPr>
        <w:t>. Elle sera remise lors du Championnat régional</w:t>
      </w:r>
      <w:r w:rsidR="00B33ADF" w:rsidRPr="00746F04">
        <w:rPr>
          <w:rFonts w:ascii="Arial Narrow" w:hAnsi="Arial Narrow" w:cs="Arial"/>
          <w:b w:val="0"/>
          <w:szCs w:val="24"/>
        </w:rPr>
        <w:t xml:space="preserve"> scolaire</w:t>
      </w:r>
      <w:r w:rsidR="00354062" w:rsidRPr="00746F04">
        <w:rPr>
          <w:rFonts w:ascii="Arial Narrow" w:hAnsi="Arial Narrow" w:cs="Arial"/>
          <w:b w:val="0"/>
          <w:szCs w:val="24"/>
        </w:rPr>
        <w:t>.</w:t>
      </w:r>
    </w:p>
    <w:p w:rsidR="0006002D" w:rsidRDefault="0006002D">
      <w:pPr>
        <w:overflowPunct/>
        <w:autoSpaceDE/>
        <w:autoSpaceDN/>
        <w:adjustRightInd/>
        <w:textAlignment w:val="auto"/>
        <w:rPr>
          <w:rFonts w:ascii="Arial Narrow" w:hAnsi="Arial Narrow" w:cs="Arial"/>
          <w:spacing w:val="-3"/>
          <w:sz w:val="24"/>
          <w:szCs w:val="24"/>
        </w:rPr>
      </w:pPr>
      <w:r>
        <w:rPr>
          <w:rFonts w:ascii="Arial Narrow" w:hAnsi="Arial Narrow" w:cs="Arial"/>
          <w:b/>
          <w:szCs w:val="24"/>
        </w:rPr>
        <w:br w:type="page"/>
      </w:r>
    </w:p>
    <w:p w:rsidR="004D5671" w:rsidRPr="00746F04" w:rsidRDefault="004D5671" w:rsidP="00746F04">
      <w:pPr>
        <w:tabs>
          <w:tab w:val="left" w:pos="-720"/>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480"/>
        <w:ind w:left="1416" w:hanging="1416"/>
        <w:jc w:val="both"/>
        <w:rPr>
          <w:rFonts w:ascii="Arial Narrow" w:hAnsi="Arial Narrow" w:cs="Arial"/>
          <w:b/>
          <w:spacing w:val="-3"/>
          <w:sz w:val="24"/>
          <w:szCs w:val="24"/>
        </w:rPr>
      </w:pPr>
      <w:r w:rsidRPr="00746F04">
        <w:rPr>
          <w:rFonts w:ascii="Arial Narrow" w:hAnsi="Arial Narrow"/>
          <w:b/>
          <w:spacing w:val="-3"/>
          <w:sz w:val="24"/>
          <w:szCs w:val="24"/>
        </w:rPr>
        <w:lastRenderedPageBreak/>
        <w:t>ARTICLE 2</w:t>
      </w:r>
      <w:r w:rsidR="00B33ADF" w:rsidRPr="00746F04">
        <w:rPr>
          <w:rFonts w:ascii="Arial Narrow" w:hAnsi="Arial Narrow"/>
          <w:b/>
          <w:spacing w:val="-3"/>
          <w:sz w:val="24"/>
          <w:szCs w:val="24"/>
        </w:rPr>
        <w:t>1</w:t>
      </w:r>
      <w:r w:rsidR="00746F04" w:rsidRPr="00746F04">
        <w:rPr>
          <w:rFonts w:ascii="Arial Narrow" w:hAnsi="Arial Narrow"/>
          <w:b/>
          <w:spacing w:val="-3"/>
          <w:sz w:val="24"/>
          <w:szCs w:val="24"/>
        </w:rPr>
        <w:t xml:space="preserve"> – C</w:t>
      </w:r>
      <w:r w:rsidRPr="00746F04">
        <w:rPr>
          <w:rFonts w:ascii="Arial Narrow" w:hAnsi="Arial Narrow"/>
          <w:b/>
          <w:spacing w:val="-3"/>
          <w:sz w:val="24"/>
          <w:szCs w:val="24"/>
        </w:rPr>
        <w:t>AS D</w:t>
      </w:r>
      <w:r w:rsidR="00746F04">
        <w:rPr>
          <w:rFonts w:ascii="Arial Narrow" w:hAnsi="Arial Narrow"/>
          <w:b/>
          <w:spacing w:val="-3"/>
          <w:sz w:val="24"/>
          <w:szCs w:val="24"/>
        </w:rPr>
        <w:t>’</w:t>
      </w:r>
      <w:r w:rsidRPr="00746F04">
        <w:rPr>
          <w:rFonts w:ascii="Arial Narrow" w:hAnsi="Arial Narrow"/>
          <w:b/>
          <w:spacing w:val="-3"/>
          <w:sz w:val="24"/>
          <w:szCs w:val="24"/>
        </w:rPr>
        <w:t>ÉGALITÉ</w:t>
      </w:r>
    </w:p>
    <w:p w:rsidR="00ED0352" w:rsidRPr="00746F04" w:rsidRDefault="00746F04" w:rsidP="00746F04">
      <w:pPr>
        <w:overflowPunct/>
        <w:spacing w:before="120"/>
        <w:ind w:left="709" w:hanging="709"/>
        <w:jc w:val="both"/>
        <w:textAlignment w:val="auto"/>
        <w:rPr>
          <w:rFonts w:ascii="Arial Narrow" w:hAnsi="Arial Narrow" w:cs="Arial"/>
          <w:sz w:val="24"/>
          <w:szCs w:val="24"/>
          <w:lang w:eastAsia="fr-CA"/>
        </w:rPr>
      </w:pPr>
      <w:r>
        <w:rPr>
          <w:rFonts w:ascii="Arial Narrow" w:hAnsi="Arial Narrow" w:cs="Arial"/>
          <w:sz w:val="24"/>
          <w:szCs w:val="24"/>
          <w:lang w:eastAsia="fr-CA"/>
        </w:rPr>
        <w:t xml:space="preserve">21.1 </w:t>
      </w:r>
      <w:r>
        <w:rPr>
          <w:rFonts w:ascii="Arial Narrow" w:hAnsi="Arial Narrow" w:cs="Arial"/>
          <w:sz w:val="24"/>
          <w:szCs w:val="24"/>
          <w:lang w:eastAsia="fr-CA"/>
        </w:rPr>
        <w:tab/>
      </w:r>
      <w:r w:rsidR="00ED0352" w:rsidRPr="00746F04">
        <w:rPr>
          <w:rFonts w:ascii="Arial Narrow" w:hAnsi="Arial Narrow" w:cs="Arial"/>
          <w:sz w:val="24"/>
          <w:szCs w:val="24"/>
          <w:lang w:eastAsia="fr-CA"/>
        </w:rPr>
        <w:t>En cas d’égalité au cla</w:t>
      </w:r>
      <w:r w:rsidR="0013513B" w:rsidRPr="00746F04">
        <w:rPr>
          <w:rFonts w:ascii="Arial Narrow" w:hAnsi="Arial Narrow" w:cs="Arial"/>
          <w:sz w:val="24"/>
          <w:szCs w:val="24"/>
          <w:lang w:eastAsia="fr-CA"/>
        </w:rPr>
        <w:t xml:space="preserve">ssement, le bris se fait dans </w:t>
      </w:r>
      <w:r w:rsidR="00ED0352" w:rsidRPr="00746F04">
        <w:rPr>
          <w:rFonts w:ascii="Arial Narrow" w:hAnsi="Arial Narrow" w:cs="Arial"/>
          <w:sz w:val="24"/>
          <w:szCs w:val="24"/>
          <w:lang w:eastAsia="fr-CA"/>
        </w:rPr>
        <w:t>l’ordre des critères suivants, et ce, jusqu’à ce que l’égalité soit complètement brisée, cependant l’avantage d’un critère précédent doit être maintenu, sans jamais revenir à nouveau à un critère précédent :</w:t>
      </w:r>
    </w:p>
    <w:p w:rsidR="00ED0352" w:rsidRPr="00746F04" w:rsidRDefault="00ED0352" w:rsidP="00746F04">
      <w:pPr>
        <w:pStyle w:val="Paragraphedeliste"/>
        <w:numPr>
          <w:ilvl w:val="0"/>
          <w:numId w:val="19"/>
        </w:numPr>
        <w:overflowPunct/>
        <w:spacing w:before="60"/>
        <w:jc w:val="both"/>
        <w:textAlignment w:val="auto"/>
        <w:rPr>
          <w:rFonts w:ascii="Arial Narrow" w:hAnsi="Arial Narrow" w:cs="Arial"/>
          <w:sz w:val="24"/>
          <w:szCs w:val="24"/>
          <w:lang w:eastAsia="fr-CA"/>
        </w:rPr>
      </w:pPr>
      <w:r w:rsidRPr="00746F04">
        <w:rPr>
          <w:rFonts w:ascii="Arial Narrow" w:hAnsi="Arial Narrow" w:cs="Arial"/>
          <w:sz w:val="24"/>
          <w:szCs w:val="24"/>
          <w:lang w:eastAsia="fr-CA"/>
        </w:rPr>
        <w:t>Meilleur quotient des sets gagnés et sets perdus des rencontres opposant les équipes à égalité entre elles.</w:t>
      </w:r>
    </w:p>
    <w:p w:rsidR="00746F04" w:rsidRDefault="00ED0352" w:rsidP="00746F04">
      <w:pPr>
        <w:pStyle w:val="Paragraphedeliste"/>
        <w:numPr>
          <w:ilvl w:val="0"/>
          <w:numId w:val="19"/>
        </w:numPr>
        <w:overflowPunct/>
        <w:jc w:val="both"/>
        <w:textAlignment w:val="auto"/>
        <w:rPr>
          <w:rFonts w:ascii="Arial Narrow" w:hAnsi="Arial Narrow" w:cs="Arial"/>
          <w:sz w:val="24"/>
          <w:szCs w:val="24"/>
          <w:lang w:eastAsia="fr-CA"/>
        </w:rPr>
      </w:pPr>
      <w:r w:rsidRPr="00746F04">
        <w:rPr>
          <w:rFonts w:ascii="Arial Narrow" w:hAnsi="Arial Narrow" w:cs="Arial"/>
          <w:sz w:val="24"/>
          <w:szCs w:val="24"/>
          <w:lang w:eastAsia="fr-CA"/>
        </w:rPr>
        <w:t>Meilleur quotient des points pour et des points contre des rencontres opposant les équipes à égalité entre elles.</w:t>
      </w:r>
    </w:p>
    <w:p w:rsidR="002D52F5" w:rsidRDefault="00ED0352" w:rsidP="00746F04">
      <w:pPr>
        <w:pStyle w:val="Paragraphedeliste"/>
        <w:numPr>
          <w:ilvl w:val="0"/>
          <w:numId w:val="19"/>
        </w:numPr>
        <w:overflowPunct/>
        <w:jc w:val="both"/>
        <w:textAlignment w:val="auto"/>
        <w:rPr>
          <w:rFonts w:ascii="Arial Narrow" w:hAnsi="Arial Narrow" w:cs="Arial"/>
          <w:sz w:val="24"/>
          <w:szCs w:val="24"/>
          <w:lang w:eastAsia="fr-CA"/>
        </w:rPr>
      </w:pPr>
      <w:r w:rsidRPr="00746F04">
        <w:rPr>
          <w:rFonts w:ascii="Arial Narrow" w:hAnsi="Arial Narrow" w:cs="Arial"/>
          <w:sz w:val="24"/>
          <w:szCs w:val="24"/>
          <w:lang w:eastAsia="fr-CA"/>
        </w:rPr>
        <w:t xml:space="preserve">Meilleur quotient des sets gagnés et sets perdus de toutes les </w:t>
      </w:r>
      <w:r w:rsidR="00746F04">
        <w:rPr>
          <w:rFonts w:ascii="Arial Narrow" w:hAnsi="Arial Narrow" w:cs="Arial"/>
          <w:sz w:val="24"/>
          <w:szCs w:val="24"/>
          <w:lang w:eastAsia="fr-CA"/>
        </w:rPr>
        <w:t xml:space="preserve">rencontres de la rotation </w:t>
      </w:r>
      <w:r w:rsidRPr="00746F04">
        <w:rPr>
          <w:rFonts w:ascii="Arial Narrow" w:hAnsi="Arial Narrow" w:cs="Arial"/>
          <w:sz w:val="24"/>
          <w:szCs w:val="24"/>
          <w:lang w:eastAsia="fr-CA"/>
        </w:rPr>
        <w:t>(lorsque rencontres 2 de 3 sets ou comparaison intersection).</w:t>
      </w:r>
    </w:p>
    <w:p w:rsidR="00ED0352" w:rsidRPr="002D52F5" w:rsidRDefault="00ED0352" w:rsidP="002D52F5">
      <w:pPr>
        <w:pStyle w:val="Paragraphedeliste"/>
        <w:numPr>
          <w:ilvl w:val="0"/>
          <w:numId w:val="19"/>
        </w:numPr>
        <w:overflowPunct/>
        <w:jc w:val="both"/>
        <w:textAlignment w:val="auto"/>
        <w:rPr>
          <w:rFonts w:ascii="Arial Narrow" w:hAnsi="Arial Narrow" w:cs="Arial"/>
          <w:sz w:val="24"/>
          <w:szCs w:val="24"/>
          <w:lang w:eastAsia="fr-CA"/>
        </w:rPr>
      </w:pPr>
      <w:r w:rsidRPr="002D52F5">
        <w:rPr>
          <w:rFonts w:ascii="Arial Narrow" w:hAnsi="Arial Narrow" w:cs="Arial"/>
          <w:sz w:val="24"/>
          <w:szCs w:val="24"/>
          <w:lang w:eastAsia="fr-CA"/>
        </w:rPr>
        <w:t>Meilleur quotient des points pour et des points contre de toutes les rencontres de la rotation.</w:t>
      </w:r>
    </w:p>
    <w:p w:rsidR="00AA23BF" w:rsidRPr="00746F04" w:rsidRDefault="00746F04" w:rsidP="00746F04">
      <w:pPr>
        <w:overflowPunct/>
        <w:spacing w:before="360"/>
        <w:ind w:left="709" w:hanging="709"/>
        <w:jc w:val="both"/>
        <w:textAlignment w:val="auto"/>
        <w:rPr>
          <w:rFonts w:ascii="Arial Narrow" w:hAnsi="Arial Narrow" w:cs="Arial"/>
          <w:sz w:val="24"/>
          <w:szCs w:val="24"/>
          <w:lang w:eastAsia="fr-CA"/>
        </w:rPr>
      </w:pPr>
      <w:r>
        <w:rPr>
          <w:rFonts w:ascii="Arial Narrow" w:hAnsi="Arial Narrow" w:cs="Arial"/>
          <w:sz w:val="24"/>
          <w:szCs w:val="24"/>
          <w:lang w:eastAsia="fr-CA"/>
        </w:rPr>
        <w:t xml:space="preserve">21.2 </w:t>
      </w:r>
      <w:r>
        <w:rPr>
          <w:rFonts w:ascii="Arial Narrow" w:hAnsi="Arial Narrow" w:cs="Arial"/>
          <w:sz w:val="24"/>
          <w:szCs w:val="24"/>
          <w:lang w:eastAsia="fr-CA"/>
        </w:rPr>
        <w:tab/>
      </w:r>
      <w:r w:rsidR="00ED0352" w:rsidRPr="00746F04">
        <w:rPr>
          <w:rFonts w:ascii="Arial Narrow" w:hAnsi="Arial Narrow" w:cs="Arial"/>
          <w:sz w:val="24"/>
          <w:szCs w:val="24"/>
          <w:lang w:eastAsia="fr-CA"/>
        </w:rPr>
        <w:t>Lors du calcul du quotient « point pour, point contre », une partie gagnée ou perdue par forfait n’est pas considérée dans le calcul. De plus, pour le calcul du quotient de l’autre équipe à égalité, la partie jouée contre l’équipe impliquée dans le forfait n’est pas considérée.</w:t>
      </w:r>
    </w:p>
    <w:p w:rsidR="002D52F5" w:rsidRDefault="002D52F5" w:rsidP="0010157E">
      <w:pPr>
        <w:overflowPunct/>
        <w:ind w:left="708" w:hanging="708"/>
        <w:textAlignment w:val="auto"/>
        <w:rPr>
          <w:rFonts w:ascii="Arial Narrow" w:hAnsi="Arial Narrow" w:cs="Arial"/>
          <w:b/>
          <w:sz w:val="24"/>
          <w:szCs w:val="24"/>
          <w:u w:val="single"/>
          <w:lang w:eastAsia="fr-CA"/>
        </w:rPr>
      </w:pPr>
    </w:p>
    <w:p w:rsidR="004D5671" w:rsidRPr="00746F04" w:rsidRDefault="004D5671" w:rsidP="0010157E">
      <w:pPr>
        <w:overflowPunct/>
        <w:ind w:left="708" w:hanging="708"/>
        <w:textAlignment w:val="auto"/>
        <w:rPr>
          <w:rFonts w:ascii="Arial Narrow" w:hAnsi="Arial Narrow" w:cs="Arial"/>
          <w:b/>
          <w:sz w:val="24"/>
          <w:szCs w:val="24"/>
          <w:lang w:eastAsia="fr-CA"/>
        </w:rPr>
      </w:pPr>
      <w:r w:rsidRPr="00746F04">
        <w:rPr>
          <w:rFonts w:ascii="Arial Narrow" w:hAnsi="Arial Narrow"/>
          <w:b/>
          <w:spacing w:val="-3"/>
          <w:sz w:val="24"/>
          <w:szCs w:val="24"/>
        </w:rPr>
        <w:t>ARTICLE 2</w:t>
      </w:r>
      <w:r w:rsidR="00337E23" w:rsidRPr="00746F04">
        <w:rPr>
          <w:rFonts w:ascii="Arial Narrow" w:hAnsi="Arial Narrow"/>
          <w:b/>
          <w:spacing w:val="-3"/>
          <w:sz w:val="24"/>
          <w:szCs w:val="24"/>
        </w:rPr>
        <w:t>2</w:t>
      </w:r>
      <w:r w:rsidRPr="00746F04">
        <w:rPr>
          <w:rFonts w:ascii="Arial Narrow" w:hAnsi="Arial Narrow"/>
          <w:b/>
          <w:spacing w:val="-3"/>
          <w:sz w:val="24"/>
          <w:szCs w:val="24"/>
        </w:rPr>
        <w:t xml:space="preserve"> </w:t>
      </w:r>
      <w:r w:rsidR="00746F04" w:rsidRPr="00746F04">
        <w:rPr>
          <w:rFonts w:ascii="Arial Narrow" w:hAnsi="Arial Narrow"/>
          <w:b/>
          <w:spacing w:val="-3"/>
          <w:sz w:val="24"/>
          <w:szCs w:val="24"/>
        </w:rPr>
        <w:t xml:space="preserve">– </w:t>
      </w:r>
      <w:r w:rsidRPr="00746F04">
        <w:rPr>
          <w:rFonts w:ascii="Arial Narrow" w:hAnsi="Arial Narrow"/>
          <w:b/>
          <w:spacing w:val="-3"/>
          <w:sz w:val="24"/>
          <w:szCs w:val="24"/>
        </w:rPr>
        <w:t>PARTICIPATION</w:t>
      </w:r>
    </w:p>
    <w:p w:rsidR="00746F04" w:rsidRDefault="00746F04" w:rsidP="00746F04">
      <w:pPr>
        <w:tabs>
          <w:tab w:val="left" w:pos="0"/>
          <w:tab w:val="left" w:pos="720"/>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08" w:hanging="708"/>
        <w:jc w:val="both"/>
        <w:rPr>
          <w:rFonts w:ascii="Arial Narrow" w:hAnsi="Arial Narrow" w:cs="Arial"/>
          <w:spacing w:val="-3"/>
          <w:sz w:val="24"/>
          <w:szCs w:val="24"/>
        </w:rPr>
      </w:pPr>
      <w:r>
        <w:rPr>
          <w:rFonts w:ascii="Arial Narrow" w:hAnsi="Arial Narrow" w:cs="Arial"/>
          <w:spacing w:val="-3"/>
          <w:sz w:val="24"/>
          <w:szCs w:val="24"/>
        </w:rPr>
        <w:t>22.1</w:t>
      </w:r>
      <w:r>
        <w:rPr>
          <w:rFonts w:ascii="Arial Narrow" w:hAnsi="Arial Narrow" w:cs="Arial"/>
          <w:spacing w:val="-3"/>
          <w:sz w:val="24"/>
          <w:szCs w:val="24"/>
        </w:rPr>
        <w:tab/>
      </w:r>
      <w:r w:rsidR="004D5671" w:rsidRPr="00746F04">
        <w:rPr>
          <w:rFonts w:ascii="Arial Narrow" w:hAnsi="Arial Narrow" w:cs="Arial"/>
          <w:spacing w:val="-3"/>
          <w:sz w:val="24"/>
          <w:szCs w:val="24"/>
        </w:rPr>
        <w:t xml:space="preserve">Chaque équipe faisant partie de </w:t>
      </w:r>
      <w:r w:rsidR="003F30C0">
        <w:rPr>
          <w:rFonts w:ascii="Arial Narrow" w:hAnsi="Arial Narrow" w:cs="Arial"/>
          <w:spacing w:val="-3"/>
          <w:sz w:val="24"/>
          <w:szCs w:val="24"/>
        </w:rPr>
        <w:t>la</w:t>
      </w:r>
      <w:r w:rsidR="004D5671" w:rsidRPr="00746F04">
        <w:rPr>
          <w:rFonts w:ascii="Arial Narrow" w:hAnsi="Arial Narrow" w:cs="Arial"/>
          <w:spacing w:val="-3"/>
          <w:sz w:val="24"/>
          <w:szCs w:val="24"/>
        </w:rPr>
        <w:t xml:space="preserve"> ligue se doit de participer à</w:t>
      </w:r>
      <w:r>
        <w:rPr>
          <w:rFonts w:ascii="Arial Narrow" w:hAnsi="Arial Narrow" w:cs="Arial"/>
          <w:spacing w:val="-3"/>
          <w:sz w:val="24"/>
          <w:szCs w:val="24"/>
        </w:rPr>
        <w:t xml:space="preserve"> </w:t>
      </w:r>
      <w:r w:rsidR="00DA3398" w:rsidRPr="00746F04">
        <w:rPr>
          <w:rFonts w:ascii="Arial Narrow" w:hAnsi="Arial Narrow" w:cs="Arial"/>
          <w:spacing w:val="-3"/>
          <w:sz w:val="24"/>
          <w:szCs w:val="24"/>
        </w:rPr>
        <w:t>toutes</w:t>
      </w:r>
      <w:r>
        <w:rPr>
          <w:rFonts w:ascii="Arial Narrow" w:hAnsi="Arial Narrow" w:cs="Arial"/>
          <w:spacing w:val="-3"/>
          <w:sz w:val="24"/>
          <w:szCs w:val="24"/>
        </w:rPr>
        <w:t xml:space="preserve"> les activités de la</w:t>
      </w:r>
      <w:r w:rsidR="004D5671" w:rsidRPr="00746F04">
        <w:rPr>
          <w:rFonts w:ascii="Arial Narrow" w:hAnsi="Arial Narrow" w:cs="Arial"/>
          <w:spacing w:val="-3"/>
          <w:sz w:val="24"/>
          <w:szCs w:val="24"/>
        </w:rPr>
        <w:t xml:space="preserve">dite ligue, c’est-à-dire </w:t>
      </w:r>
      <w:r w:rsidR="00AA23BF" w:rsidRPr="00746F04">
        <w:rPr>
          <w:rFonts w:ascii="Arial Narrow" w:hAnsi="Arial Narrow" w:cs="Arial"/>
          <w:spacing w:val="-3"/>
          <w:sz w:val="24"/>
          <w:szCs w:val="24"/>
        </w:rPr>
        <w:t xml:space="preserve">au </w:t>
      </w:r>
      <w:r w:rsidR="004D5671" w:rsidRPr="00746F04">
        <w:rPr>
          <w:rFonts w:ascii="Arial Narrow" w:hAnsi="Arial Narrow" w:cs="Arial"/>
          <w:spacing w:val="-3"/>
          <w:sz w:val="24"/>
          <w:szCs w:val="24"/>
        </w:rPr>
        <w:t xml:space="preserve">tournoi </w:t>
      </w:r>
      <w:r w:rsidR="00AA23BF" w:rsidRPr="0006002D">
        <w:rPr>
          <w:rFonts w:ascii="Arial Narrow" w:hAnsi="Arial Narrow" w:cs="Arial"/>
          <w:strike/>
          <w:spacing w:val="-3"/>
          <w:sz w:val="24"/>
          <w:szCs w:val="24"/>
        </w:rPr>
        <w:t>de</w:t>
      </w:r>
      <w:r w:rsidR="002A6A26" w:rsidRPr="0006002D">
        <w:rPr>
          <w:rFonts w:ascii="Arial Narrow" w:hAnsi="Arial Narrow" w:cs="Arial"/>
          <w:strike/>
          <w:color w:val="FF0000"/>
          <w:spacing w:val="-3"/>
          <w:sz w:val="24"/>
          <w:szCs w:val="24"/>
        </w:rPr>
        <w:t xml:space="preserve"> </w:t>
      </w:r>
      <w:r w:rsidR="002A6A26" w:rsidRPr="0006002D">
        <w:rPr>
          <w:rFonts w:ascii="Arial Narrow" w:hAnsi="Arial Narrow" w:cs="Arial"/>
          <w:strike/>
          <w:spacing w:val="-3"/>
          <w:sz w:val="24"/>
          <w:szCs w:val="24"/>
        </w:rPr>
        <w:t>classement</w:t>
      </w:r>
      <w:r w:rsidR="0006002D">
        <w:rPr>
          <w:rFonts w:ascii="Arial Narrow" w:hAnsi="Arial Narrow" w:cs="Arial"/>
          <w:spacing w:val="-3"/>
          <w:sz w:val="24"/>
          <w:szCs w:val="24"/>
        </w:rPr>
        <w:t xml:space="preserve"> </w:t>
      </w:r>
      <w:r w:rsidR="003F30C0">
        <w:rPr>
          <w:rFonts w:ascii="Arial Narrow" w:hAnsi="Arial Narrow" w:cs="Arial"/>
          <w:b/>
          <w:spacing w:val="-3"/>
          <w:sz w:val="24"/>
          <w:szCs w:val="24"/>
        </w:rPr>
        <w:t>pré</w:t>
      </w:r>
      <w:r w:rsidR="0006002D">
        <w:rPr>
          <w:rFonts w:ascii="Arial Narrow" w:hAnsi="Arial Narrow" w:cs="Arial"/>
          <w:b/>
          <w:spacing w:val="-3"/>
          <w:sz w:val="24"/>
          <w:szCs w:val="24"/>
        </w:rPr>
        <w:t>saison</w:t>
      </w:r>
      <w:r w:rsidR="00885B83" w:rsidRPr="00746F04">
        <w:rPr>
          <w:rFonts w:ascii="Arial Narrow" w:hAnsi="Arial Narrow" w:cs="Arial"/>
          <w:spacing w:val="-3"/>
          <w:sz w:val="24"/>
          <w:szCs w:val="24"/>
        </w:rPr>
        <w:t xml:space="preserve">, </w:t>
      </w:r>
      <w:r w:rsidR="004D5671" w:rsidRPr="00746F04">
        <w:rPr>
          <w:rFonts w:ascii="Arial Narrow" w:hAnsi="Arial Narrow" w:cs="Arial"/>
          <w:spacing w:val="-3"/>
          <w:sz w:val="24"/>
          <w:szCs w:val="24"/>
        </w:rPr>
        <w:t>ainsi qu</w:t>
      </w:r>
      <w:r w:rsidR="00AA23BF" w:rsidRPr="00746F04">
        <w:rPr>
          <w:rFonts w:ascii="Arial Narrow" w:hAnsi="Arial Narrow" w:cs="Arial"/>
          <w:spacing w:val="-3"/>
          <w:sz w:val="24"/>
          <w:szCs w:val="24"/>
        </w:rPr>
        <w:t>’au</w:t>
      </w:r>
      <w:r w:rsidR="004D5671" w:rsidRPr="00746F04">
        <w:rPr>
          <w:rFonts w:ascii="Arial Narrow" w:hAnsi="Arial Narrow" w:cs="Arial"/>
          <w:spacing w:val="-3"/>
          <w:sz w:val="24"/>
          <w:szCs w:val="24"/>
        </w:rPr>
        <w:t xml:space="preserve"> </w:t>
      </w:r>
      <w:r w:rsidR="002A6A26" w:rsidRPr="00746F04">
        <w:rPr>
          <w:rFonts w:ascii="Arial Narrow" w:hAnsi="Arial Narrow" w:cs="Arial"/>
          <w:spacing w:val="-3"/>
          <w:sz w:val="24"/>
          <w:szCs w:val="24"/>
        </w:rPr>
        <w:t xml:space="preserve">trois (3) </w:t>
      </w:r>
      <w:r w:rsidR="00AA23BF" w:rsidRPr="00746F04">
        <w:rPr>
          <w:rFonts w:ascii="Arial Narrow" w:hAnsi="Arial Narrow" w:cs="Arial"/>
          <w:spacing w:val="-3"/>
          <w:sz w:val="24"/>
          <w:szCs w:val="24"/>
        </w:rPr>
        <w:t>autres tournois du réseau</w:t>
      </w:r>
      <w:r w:rsidR="004D5671" w:rsidRPr="00746F04">
        <w:rPr>
          <w:rFonts w:ascii="Arial Narrow" w:hAnsi="Arial Narrow" w:cs="Arial"/>
          <w:spacing w:val="-3"/>
          <w:sz w:val="24"/>
          <w:szCs w:val="24"/>
        </w:rPr>
        <w:t xml:space="preserve">. </w:t>
      </w:r>
    </w:p>
    <w:p w:rsidR="00D16A77" w:rsidRPr="00746F04" w:rsidRDefault="00746F04" w:rsidP="00746F04">
      <w:pPr>
        <w:tabs>
          <w:tab w:val="left" w:pos="0"/>
          <w:tab w:val="left" w:pos="720"/>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240"/>
        <w:ind w:left="708" w:hanging="708"/>
        <w:jc w:val="both"/>
        <w:rPr>
          <w:rFonts w:ascii="Arial Narrow" w:hAnsi="Arial Narrow" w:cs="Arial"/>
          <w:spacing w:val="-3"/>
          <w:sz w:val="24"/>
          <w:szCs w:val="24"/>
        </w:rPr>
      </w:pPr>
      <w:r>
        <w:rPr>
          <w:rFonts w:ascii="Arial Narrow" w:hAnsi="Arial Narrow" w:cs="Arial"/>
          <w:spacing w:val="-3"/>
          <w:sz w:val="24"/>
          <w:szCs w:val="24"/>
        </w:rPr>
        <w:tab/>
      </w:r>
      <w:r w:rsidR="00BA5686" w:rsidRPr="00746F04">
        <w:rPr>
          <w:rFonts w:ascii="Arial Narrow" w:hAnsi="Arial Narrow" w:cs="Arial"/>
          <w:iCs/>
          <w:spacing w:val="-3"/>
          <w:sz w:val="24"/>
          <w:szCs w:val="24"/>
        </w:rPr>
        <w:t xml:space="preserve">Une école inscrite et qui ne se présente pas à un tournoi sans raisons majeures se verra imposer une amende de 500 $ par équipe payable </w:t>
      </w:r>
      <w:r>
        <w:rPr>
          <w:rFonts w:ascii="Arial Narrow" w:hAnsi="Arial Narrow" w:cs="Arial"/>
          <w:iCs/>
          <w:spacing w:val="-3"/>
          <w:sz w:val="24"/>
          <w:szCs w:val="24"/>
        </w:rPr>
        <w:t xml:space="preserve">au RSEQ </w:t>
      </w:r>
      <w:r w:rsidR="00BA5686" w:rsidRPr="00746F04">
        <w:rPr>
          <w:rFonts w:ascii="Arial Narrow" w:hAnsi="Arial Narrow" w:cs="Arial"/>
          <w:iCs/>
          <w:spacing w:val="-3"/>
          <w:sz w:val="24"/>
          <w:szCs w:val="24"/>
        </w:rPr>
        <w:t>Est-du-Québec qui en versera la moitié en dédommageme</w:t>
      </w:r>
      <w:r>
        <w:rPr>
          <w:rFonts w:ascii="Arial Narrow" w:hAnsi="Arial Narrow" w:cs="Arial"/>
          <w:iCs/>
          <w:spacing w:val="-3"/>
          <w:sz w:val="24"/>
          <w:szCs w:val="24"/>
        </w:rPr>
        <w:t>nt à l’organisateur. Le comité e</w:t>
      </w:r>
      <w:r w:rsidR="00BA5686" w:rsidRPr="00746F04">
        <w:rPr>
          <w:rFonts w:ascii="Arial Narrow" w:hAnsi="Arial Narrow" w:cs="Arial"/>
          <w:iCs/>
          <w:spacing w:val="-3"/>
          <w:sz w:val="24"/>
          <w:szCs w:val="24"/>
        </w:rPr>
        <w:t>xécutif tranchera sur la recevabilité des raisons majeures évoquées.</w:t>
      </w:r>
    </w:p>
    <w:p w:rsidR="00163C43" w:rsidRPr="005F7CE4" w:rsidRDefault="0028293A" w:rsidP="005F7CE4">
      <w:pPr>
        <w:overflowPunct/>
        <w:autoSpaceDE/>
        <w:autoSpaceDN/>
        <w:adjustRightInd/>
        <w:jc w:val="center"/>
        <w:textAlignment w:val="auto"/>
        <w:rPr>
          <w:rFonts w:ascii="Arial Narrow" w:hAnsi="Arial Narrow" w:cs="Arial"/>
          <w:b/>
          <w:spacing w:val="-3"/>
          <w:sz w:val="24"/>
          <w:szCs w:val="24"/>
        </w:rPr>
      </w:pPr>
      <w:r w:rsidRPr="00746F04">
        <w:rPr>
          <w:rFonts w:ascii="Arial Narrow" w:hAnsi="Arial Narrow" w:cs="Arial"/>
          <w:spacing w:val="-3"/>
          <w:sz w:val="24"/>
          <w:szCs w:val="24"/>
        </w:rPr>
        <w:br w:type="page"/>
      </w:r>
      <w:r w:rsidR="00163C43" w:rsidRPr="007C2E6D">
        <w:rPr>
          <w:rFonts w:ascii="Arial" w:hAnsi="Arial" w:cs="Arial"/>
          <w:b/>
          <w:spacing w:val="-3"/>
          <w:sz w:val="40"/>
          <w:szCs w:val="40"/>
          <w:u w:val="single"/>
        </w:rPr>
        <w:lastRenderedPageBreak/>
        <w:t>ANNEXE 1</w:t>
      </w:r>
      <w:r w:rsidR="0006002D">
        <w:rPr>
          <w:rFonts w:ascii="Arial" w:hAnsi="Arial" w:cs="Arial"/>
          <w:b/>
          <w:spacing w:val="-3"/>
          <w:sz w:val="40"/>
          <w:szCs w:val="40"/>
          <w:u w:val="single"/>
        </w:rPr>
        <w:t> </w:t>
      </w:r>
      <w:r w:rsidR="00163C43" w:rsidRPr="007C2E6D">
        <w:rPr>
          <w:rFonts w:ascii="Arial" w:hAnsi="Arial" w:cs="Arial"/>
          <w:b/>
          <w:spacing w:val="-3"/>
          <w:sz w:val="40"/>
          <w:szCs w:val="40"/>
          <w:u w:val="single"/>
        </w:rPr>
        <w:t>: SYSTÈME DE POINTS</w:t>
      </w:r>
    </w:p>
    <w:p w:rsidR="00163C43" w:rsidRPr="0006002D" w:rsidRDefault="0006002D" w:rsidP="0006002D">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Arial" w:hAnsi="Arial" w:cs="Arial"/>
          <w:b/>
          <w:sz w:val="32"/>
          <w:szCs w:val="32"/>
          <w:highlight w:val="yellow"/>
          <w:u w:val="single"/>
        </w:rPr>
      </w:pPr>
      <w:r>
        <w:rPr>
          <w:rFonts w:ascii="Arial" w:hAnsi="Arial" w:cs="Arial"/>
          <w:b/>
          <w:sz w:val="32"/>
          <w:szCs w:val="32"/>
          <w:highlight w:val="yellow"/>
          <w:u w:val="single"/>
        </w:rPr>
        <w:t>NON-APPLICABLE EN 2018-2019</w:t>
      </w:r>
    </w:p>
    <w:p w:rsidR="00163C43" w:rsidRPr="00E543D3" w:rsidRDefault="00163C43" w:rsidP="00163C43">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4"/>
          <w:szCs w:val="28"/>
        </w:rPr>
      </w:pPr>
      <w:r w:rsidRPr="00E543D3">
        <w:rPr>
          <w:rFonts w:ascii="Arial" w:hAnsi="Arial" w:cs="Arial"/>
          <w:sz w:val="24"/>
          <w:szCs w:val="28"/>
        </w:rPr>
        <w:t>Suite à un tournoi régulier, l’attribution des points se fera en 4 étapes. La première étape est de faire un classement par poule afin de déterminer les positions 1 à 5 (poule à 5) dans chaque poule. Cette étape nous permettra aussi de faire le motion-démotion pour la formation des poules du prochain tournoi.</w:t>
      </w:r>
    </w:p>
    <w:bookmarkStart w:id="1" w:name="_MON_1539374101"/>
    <w:bookmarkEnd w:id="1"/>
    <w:p w:rsidR="00163C43" w:rsidRPr="00041514" w:rsidRDefault="00163C43" w:rsidP="00163C43">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Arial" w:hAnsi="Arial" w:cs="Arial"/>
          <w:sz w:val="28"/>
          <w:szCs w:val="28"/>
        </w:rPr>
      </w:pPr>
      <w:r w:rsidRPr="00041514">
        <w:rPr>
          <w:rFonts w:ascii="Arial" w:hAnsi="Arial" w:cs="Arial"/>
          <w:sz w:val="28"/>
          <w:szCs w:val="28"/>
        </w:rPr>
        <w:object w:dxaOrig="8989" w:dyaOrig="1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88.5pt" o:ole="">
            <v:imagedata r:id="rId9" o:title=""/>
          </v:shape>
          <o:OLEObject Type="Embed" ProgID="Excel.Sheet.12" ShapeID="_x0000_i1025" DrawAspect="Content" ObjectID="_1600778128" r:id="rId10"/>
        </w:object>
      </w:r>
    </w:p>
    <w:p w:rsidR="00163C43" w:rsidRPr="00542CCB" w:rsidRDefault="00163C43" w:rsidP="00163C43">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4"/>
          <w:szCs w:val="28"/>
        </w:rPr>
      </w:pPr>
    </w:p>
    <w:p w:rsidR="00163C43" w:rsidRPr="00E543D3" w:rsidRDefault="00163C43" w:rsidP="00163C43">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4"/>
          <w:szCs w:val="28"/>
        </w:rPr>
      </w:pPr>
      <w:r w:rsidRPr="00E543D3">
        <w:rPr>
          <w:rFonts w:ascii="Arial" w:hAnsi="Arial" w:cs="Arial"/>
          <w:sz w:val="24"/>
          <w:szCs w:val="28"/>
        </w:rPr>
        <w:t>Comme il arrive que des équipes de différentes catégories s’affrontent dans une poule, la deuxième étape consiste alors à faire un classement par catégorie et classe à partir de la poule A vers les autres.</w:t>
      </w:r>
    </w:p>
    <w:bookmarkStart w:id="2" w:name="_MON_1539374901"/>
    <w:bookmarkEnd w:id="2"/>
    <w:p w:rsidR="00163C43" w:rsidRPr="00542CCB" w:rsidRDefault="00163C43" w:rsidP="00163C43">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Arial" w:hAnsi="Arial" w:cs="Arial"/>
          <w:sz w:val="24"/>
          <w:szCs w:val="28"/>
          <w:highlight w:val="cyan"/>
        </w:rPr>
      </w:pPr>
      <w:r w:rsidRPr="00041514">
        <w:rPr>
          <w:rFonts w:ascii="Arial" w:hAnsi="Arial" w:cs="Arial"/>
          <w:sz w:val="28"/>
          <w:szCs w:val="28"/>
        </w:rPr>
        <w:object w:dxaOrig="9344" w:dyaOrig="2341">
          <v:shape id="_x0000_i1026" type="#_x0000_t75" style="width:468pt;height:117.75pt" o:ole="">
            <v:imagedata r:id="rId11" o:title=""/>
          </v:shape>
          <o:OLEObject Type="Embed" ProgID="Excel.Sheet.12" ShapeID="_x0000_i1026" DrawAspect="Content" ObjectID="_1600778129" r:id="rId12"/>
        </w:object>
      </w:r>
    </w:p>
    <w:p w:rsidR="00163C43" w:rsidRPr="00E543D3" w:rsidRDefault="00163C43" w:rsidP="00163C43">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4"/>
          <w:szCs w:val="28"/>
        </w:rPr>
      </w:pPr>
      <w:r w:rsidRPr="00E543D3">
        <w:rPr>
          <w:rFonts w:ascii="Arial" w:hAnsi="Arial" w:cs="Arial"/>
          <w:sz w:val="24"/>
          <w:szCs w:val="28"/>
        </w:rPr>
        <w:t>La troisième étape consiste à répartir les points attribués selon le nombre d’équipe par catégorie et classe (si 7 équipe, de 7 à 1 pts, si 5 équipe, de 5 à 1 pts et ainsi de suite).</w:t>
      </w:r>
    </w:p>
    <w:bookmarkStart w:id="3" w:name="_MON_1539376588"/>
    <w:bookmarkEnd w:id="3"/>
    <w:p w:rsidR="00163C43" w:rsidRDefault="00163C43" w:rsidP="00163C43">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pacing w:val="-3"/>
          <w:sz w:val="24"/>
          <w:szCs w:val="28"/>
          <w:highlight w:val="yellow"/>
        </w:rPr>
      </w:pPr>
      <w:r w:rsidRPr="00041514">
        <w:rPr>
          <w:rFonts w:ascii="Arial" w:hAnsi="Arial" w:cs="Arial"/>
          <w:sz w:val="28"/>
          <w:szCs w:val="28"/>
        </w:rPr>
        <w:object w:dxaOrig="10135" w:dyaOrig="2341">
          <v:shape id="_x0000_i1027" type="#_x0000_t75" style="width:472.5pt;height:110.25pt" o:ole="">
            <v:imagedata r:id="rId13" o:title=""/>
          </v:shape>
          <o:OLEObject Type="Embed" ProgID="Excel.Sheet.12" ShapeID="_x0000_i1027" DrawAspect="Content" ObjectID="_1600778130" r:id="rId14"/>
        </w:object>
      </w:r>
    </w:p>
    <w:p w:rsidR="00163C43" w:rsidRPr="00E543D3" w:rsidRDefault="00163C43" w:rsidP="00163C43">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pacing w:val="-3"/>
          <w:sz w:val="24"/>
          <w:szCs w:val="28"/>
        </w:rPr>
      </w:pPr>
      <w:r w:rsidRPr="00E543D3">
        <w:rPr>
          <w:rFonts w:ascii="Arial" w:hAnsi="Arial" w:cs="Arial"/>
          <w:spacing w:val="-3"/>
          <w:sz w:val="24"/>
          <w:szCs w:val="28"/>
        </w:rPr>
        <w:t>Finalement, la quatrième étape sera de cumuler les points des équipes lors des tournois 2 et 3 afin de mettre le classement à jour, et ce, par catégorie et classe.</w:t>
      </w:r>
    </w:p>
    <w:p w:rsidR="00163C43" w:rsidRDefault="00163C43" w:rsidP="002F6274">
      <w:pPr>
        <w:tabs>
          <w:tab w:val="left" w:pos="0"/>
          <w:tab w:val="left" w:pos="720"/>
          <w:tab w:val="left" w:pos="1440"/>
          <w:tab w:val="left" w:pos="2160"/>
          <w:tab w:val="left" w:pos="2880"/>
          <w:tab w:val="left" w:pos="3600"/>
          <w:tab w:val="left" w:pos="4320"/>
        </w:tabs>
        <w:suppressAutoHyphens/>
        <w:ind w:left="1440" w:hanging="1440"/>
        <w:jc w:val="center"/>
        <w:rPr>
          <w:rFonts w:ascii="Arial Narrow" w:hAnsi="Arial Narrow" w:cs="Arial"/>
          <w:spacing w:val="-3"/>
          <w:sz w:val="24"/>
          <w:szCs w:val="24"/>
        </w:rPr>
      </w:pPr>
    </w:p>
    <w:p w:rsidR="00163C43" w:rsidRDefault="00163C43" w:rsidP="002F6274">
      <w:pPr>
        <w:tabs>
          <w:tab w:val="left" w:pos="0"/>
          <w:tab w:val="left" w:pos="720"/>
          <w:tab w:val="left" w:pos="1440"/>
          <w:tab w:val="left" w:pos="2160"/>
          <w:tab w:val="left" w:pos="2880"/>
          <w:tab w:val="left" w:pos="3600"/>
          <w:tab w:val="left" w:pos="4320"/>
        </w:tabs>
        <w:suppressAutoHyphens/>
        <w:ind w:left="1440" w:hanging="1440"/>
        <w:jc w:val="center"/>
        <w:rPr>
          <w:rFonts w:ascii="Arial Narrow" w:hAnsi="Arial Narrow" w:cs="Arial"/>
          <w:spacing w:val="-3"/>
          <w:sz w:val="24"/>
          <w:szCs w:val="24"/>
        </w:rPr>
      </w:pPr>
    </w:p>
    <w:p w:rsidR="00163C43" w:rsidRDefault="00163C43" w:rsidP="002F6274">
      <w:pPr>
        <w:tabs>
          <w:tab w:val="left" w:pos="0"/>
          <w:tab w:val="left" w:pos="720"/>
          <w:tab w:val="left" w:pos="1440"/>
          <w:tab w:val="left" w:pos="2160"/>
          <w:tab w:val="left" w:pos="2880"/>
          <w:tab w:val="left" w:pos="3600"/>
          <w:tab w:val="left" w:pos="4320"/>
        </w:tabs>
        <w:suppressAutoHyphens/>
        <w:ind w:left="1440" w:hanging="1440"/>
        <w:jc w:val="center"/>
        <w:rPr>
          <w:rFonts w:ascii="Arial Narrow" w:hAnsi="Arial Narrow" w:cs="Arial"/>
          <w:spacing w:val="-3"/>
          <w:sz w:val="24"/>
          <w:szCs w:val="24"/>
        </w:rPr>
      </w:pPr>
    </w:p>
    <w:p w:rsidR="00163C43" w:rsidRDefault="00163C43" w:rsidP="002F6274">
      <w:pPr>
        <w:tabs>
          <w:tab w:val="left" w:pos="0"/>
          <w:tab w:val="left" w:pos="720"/>
          <w:tab w:val="left" w:pos="1440"/>
          <w:tab w:val="left" w:pos="2160"/>
          <w:tab w:val="left" w:pos="2880"/>
          <w:tab w:val="left" w:pos="3600"/>
          <w:tab w:val="left" w:pos="4320"/>
        </w:tabs>
        <w:suppressAutoHyphens/>
        <w:ind w:left="1440" w:hanging="1440"/>
        <w:jc w:val="center"/>
        <w:rPr>
          <w:rFonts w:ascii="Arial Narrow" w:hAnsi="Arial Narrow" w:cs="Arial"/>
          <w:spacing w:val="-3"/>
          <w:sz w:val="24"/>
          <w:szCs w:val="24"/>
        </w:rPr>
      </w:pPr>
    </w:p>
    <w:p w:rsidR="00163C43" w:rsidRDefault="00163C43" w:rsidP="002F6274">
      <w:pPr>
        <w:tabs>
          <w:tab w:val="left" w:pos="0"/>
          <w:tab w:val="left" w:pos="720"/>
          <w:tab w:val="left" w:pos="1440"/>
          <w:tab w:val="left" w:pos="2160"/>
          <w:tab w:val="left" w:pos="2880"/>
          <w:tab w:val="left" w:pos="3600"/>
          <w:tab w:val="left" w:pos="4320"/>
        </w:tabs>
        <w:suppressAutoHyphens/>
        <w:ind w:left="1440" w:hanging="1440"/>
        <w:jc w:val="center"/>
        <w:rPr>
          <w:rFonts w:ascii="Arial Narrow" w:hAnsi="Arial Narrow" w:cs="Arial"/>
          <w:spacing w:val="-3"/>
          <w:sz w:val="24"/>
          <w:szCs w:val="24"/>
        </w:rPr>
      </w:pPr>
    </w:p>
    <w:p w:rsidR="00814EF5" w:rsidRDefault="00814EF5" w:rsidP="002F6274">
      <w:pPr>
        <w:tabs>
          <w:tab w:val="left" w:pos="0"/>
          <w:tab w:val="left" w:pos="720"/>
          <w:tab w:val="left" w:pos="1440"/>
          <w:tab w:val="left" w:pos="2160"/>
          <w:tab w:val="left" w:pos="2880"/>
          <w:tab w:val="left" w:pos="3600"/>
          <w:tab w:val="left" w:pos="4320"/>
        </w:tabs>
        <w:suppressAutoHyphens/>
        <w:ind w:left="1440" w:hanging="1440"/>
        <w:jc w:val="center"/>
        <w:rPr>
          <w:rFonts w:ascii="Arial Narrow" w:hAnsi="Arial Narrow" w:cs="Arial"/>
          <w:spacing w:val="-3"/>
          <w:sz w:val="24"/>
          <w:szCs w:val="24"/>
        </w:rPr>
      </w:pPr>
    </w:p>
    <w:p w:rsidR="00163C43" w:rsidRDefault="00163C43" w:rsidP="002F6274">
      <w:pPr>
        <w:tabs>
          <w:tab w:val="left" w:pos="0"/>
          <w:tab w:val="left" w:pos="720"/>
          <w:tab w:val="left" w:pos="1440"/>
          <w:tab w:val="left" w:pos="2160"/>
          <w:tab w:val="left" w:pos="2880"/>
          <w:tab w:val="left" w:pos="3600"/>
          <w:tab w:val="left" w:pos="4320"/>
        </w:tabs>
        <w:suppressAutoHyphens/>
        <w:ind w:left="1440" w:hanging="1440"/>
        <w:jc w:val="center"/>
        <w:rPr>
          <w:rFonts w:ascii="Arial Narrow" w:hAnsi="Arial Narrow" w:cs="Arial"/>
          <w:spacing w:val="-3"/>
          <w:sz w:val="24"/>
          <w:szCs w:val="24"/>
        </w:rPr>
      </w:pPr>
    </w:p>
    <w:p w:rsidR="00835192" w:rsidRPr="002F6274" w:rsidRDefault="00835192" w:rsidP="002F6274">
      <w:pPr>
        <w:tabs>
          <w:tab w:val="left" w:pos="0"/>
          <w:tab w:val="left" w:pos="720"/>
          <w:tab w:val="left" w:pos="1440"/>
          <w:tab w:val="left" w:pos="2160"/>
          <w:tab w:val="left" w:pos="2880"/>
          <w:tab w:val="left" w:pos="3600"/>
          <w:tab w:val="left" w:pos="4320"/>
        </w:tabs>
        <w:suppressAutoHyphens/>
        <w:ind w:left="1440" w:hanging="1440"/>
        <w:jc w:val="center"/>
        <w:rPr>
          <w:rFonts w:ascii="Arial Narrow" w:hAnsi="Arial Narrow" w:cs="Arial"/>
          <w:b/>
          <w:spacing w:val="-3"/>
          <w:sz w:val="32"/>
          <w:szCs w:val="32"/>
        </w:rPr>
      </w:pPr>
      <w:r w:rsidRPr="002F6274">
        <w:rPr>
          <w:rFonts w:ascii="Arial Narrow" w:hAnsi="Arial Narrow" w:cs="Arial"/>
          <w:b/>
          <w:spacing w:val="-3"/>
          <w:sz w:val="32"/>
          <w:szCs w:val="32"/>
        </w:rPr>
        <w:lastRenderedPageBreak/>
        <w:t xml:space="preserve">ANNEXE </w:t>
      </w:r>
      <w:r w:rsidR="00666BB4" w:rsidRPr="002F6274">
        <w:rPr>
          <w:rFonts w:ascii="Arial Narrow" w:hAnsi="Arial Narrow" w:cs="Arial"/>
          <w:b/>
          <w:spacing w:val="-3"/>
          <w:sz w:val="32"/>
          <w:szCs w:val="32"/>
        </w:rPr>
        <w:t>II</w:t>
      </w:r>
      <w:r w:rsidRPr="002F6274">
        <w:rPr>
          <w:rFonts w:ascii="Arial Narrow" w:hAnsi="Arial Narrow" w:cs="Arial"/>
          <w:b/>
          <w:spacing w:val="-3"/>
          <w:sz w:val="32"/>
          <w:szCs w:val="32"/>
        </w:rPr>
        <w:t> : VOLLEYBALL CANADA</w:t>
      </w:r>
      <w:r w:rsidR="0000644F">
        <w:rPr>
          <w:rFonts w:ascii="Arial Narrow" w:hAnsi="Arial Narrow" w:cs="Arial"/>
          <w:b/>
          <w:spacing w:val="-3"/>
          <w:sz w:val="32"/>
          <w:szCs w:val="32"/>
        </w:rPr>
        <w:t xml:space="preserve"> ou </w:t>
      </w:r>
      <w:r w:rsidR="0000644F" w:rsidRPr="0006002D">
        <w:rPr>
          <w:rFonts w:ascii="Arial Narrow" w:hAnsi="Arial Narrow" w:cs="Arial"/>
          <w:b/>
          <w:spacing w:val="-3"/>
          <w:sz w:val="32"/>
          <w:szCs w:val="32"/>
        </w:rPr>
        <w:t>VOLLEYBALL QUÉBEC</w:t>
      </w:r>
    </w:p>
    <w:p w:rsidR="0000644F" w:rsidRDefault="0000644F" w:rsidP="0000644F">
      <w:pPr>
        <w:jc w:val="both"/>
        <w:rPr>
          <w:rFonts w:ascii="Arial Narrow" w:hAnsi="Arial Narrow" w:cs="Arial"/>
          <w:b/>
          <w:sz w:val="24"/>
          <w:szCs w:val="24"/>
        </w:rPr>
      </w:pPr>
    </w:p>
    <w:p w:rsidR="0000644F" w:rsidRPr="0006002D" w:rsidRDefault="0000644F" w:rsidP="0000644F">
      <w:pPr>
        <w:jc w:val="both"/>
        <w:rPr>
          <w:rFonts w:ascii="Arial Narrow" w:hAnsi="Arial Narrow" w:cs="Arial"/>
          <w:b/>
          <w:sz w:val="24"/>
          <w:szCs w:val="24"/>
          <w:u w:val="single"/>
        </w:rPr>
      </w:pPr>
      <w:r w:rsidRPr="0006002D">
        <w:rPr>
          <w:rFonts w:ascii="Arial Narrow" w:hAnsi="Arial Narrow" w:cs="Arial"/>
          <w:b/>
          <w:sz w:val="24"/>
          <w:szCs w:val="24"/>
          <w:u w:val="single"/>
        </w:rPr>
        <w:t>VOLLEYBALL QUÉBEC :  Utilisation de la touche en réception de service et en défense</w:t>
      </w:r>
    </w:p>
    <w:p w:rsidR="00814EF5" w:rsidRDefault="0000644F" w:rsidP="0000644F">
      <w:pPr>
        <w:jc w:val="both"/>
        <w:rPr>
          <w:rFonts w:ascii="Arial Narrow" w:hAnsi="Arial Narrow" w:cs="Arial"/>
          <w:b/>
          <w:sz w:val="24"/>
          <w:szCs w:val="24"/>
        </w:rPr>
      </w:pPr>
      <w:r w:rsidRPr="0006002D">
        <w:rPr>
          <w:rFonts w:ascii="Arial Narrow" w:hAnsi="Arial Narrow" w:cs="Arial"/>
          <w:b/>
          <w:sz w:val="24"/>
          <w:szCs w:val="24"/>
        </w:rPr>
        <w:t>En réception de service, un joueur a le droit d'intercepter le ballon à deux (2) mains ouvertes (en touche) au-dessus de la tête dans les catégories féminine et masculine 14 ans et moins comme dans les autres catégories plus élevées.</w:t>
      </w:r>
    </w:p>
    <w:p w:rsidR="00814EF5" w:rsidRDefault="00814EF5" w:rsidP="00814EF5">
      <w:pPr>
        <w:jc w:val="center"/>
        <w:rPr>
          <w:rFonts w:ascii="Arial Narrow" w:hAnsi="Arial Narrow" w:cs="Arial"/>
          <w:b/>
          <w:sz w:val="24"/>
          <w:szCs w:val="24"/>
        </w:rPr>
      </w:pPr>
    </w:p>
    <w:p w:rsidR="00814EF5" w:rsidRDefault="00814EF5" w:rsidP="00814EF5">
      <w:pPr>
        <w:jc w:val="center"/>
        <w:rPr>
          <w:rFonts w:ascii="Arial Narrow" w:hAnsi="Arial Narrow" w:cs="Arial"/>
          <w:b/>
          <w:sz w:val="24"/>
          <w:szCs w:val="24"/>
        </w:rPr>
      </w:pPr>
    </w:p>
    <w:p w:rsidR="00814EF5" w:rsidRDefault="00814EF5" w:rsidP="00814EF5">
      <w:pPr>
        <w:jc w:val="center"/>
        <w:rPr>
          <w:rFonts w:ascii="Arial Narrow" w:hAnsi="Arial Narrow" w:cs="Arial"/>
          <w:b/>
          <w:sz w:val="24"/>
          <w:szCs w:val="24"/>
        </w:rPr>
      </w:pPr>
    </w:p>
    <w:p w:rsidR="00831B81" w:rsidRPr="00814EF5" w:rsidRDefault="00831B81" w:rsidP="00814EF5">
      <w:pPr>
        <w:jc w:val="center"/>
        <w:rPr>
          <w:rFonts w:ascii="Arial Narrow" w:hAnsi="Arial Narrow" w:cs="Arial"/>
          <w:b/>
          <w:sz w:val="24"/>
          <w:szCs w:val="24"/>
        </w:rPr>
      </w:pPr>
      <w:r w:rsidRPr="002F6274">
        <w:rPr>
          <w:rFonts w:ascii="Arial Narrow" w:hAnsi="Arial Narrow" w:cs="Arial"/>
          <w:b/>
          <w:sz w:val="32"/>
          <w:szCs w:val="32"/>
        </w:rPr>
        <w:t>ANNEXE III : RÈGLE DU JEU ÉQUITABLE</w:t>
      </w:r>
    </w:p>
    <w:p w:rsidR="00831B81" w:rsidRPr="002F6274" w:rsidRDefault="00831B81" w:rsidP="002F6274">
      <w:pPr>
        <w:spacing w:before="480"/>
        <w:jc w:val="both"/>
        <w:rPr>
          <w:rFonts w:ascii="Arial Narrow" w:hAnsi="Arial Narrow" w:cs="Arial"/>
          <w:sz w:val="24"/>
          <w:szCs w:val="24"/>
        </w:rPr>
      </w:pPr>
      <w:r w:rsidRPr="002F6274">
        <w:rPr>
          <w:rFonts w:ascii="Arial Narrow" w:hAnsi="Arial Narrow" w:cs="Arial"/>
          <w:sz w:val="24"/>
          <w:szCs w:val="24"/>
        </w:rPr>
        <w:t xml:space="preserve">Pour la catégorie benjamine, lors d'un match, si les deux équipes ont 10 athlètes et plus, la règle du jeu équitable s'appliquera intégralement aux deux équipes, peu importe le nombre d'athlètes. C'est-à-dire que les athlètes qui n'étaient pas partants lors de la première manche devront débuter la deuxième manche (exemple : une équipe de 10 joueurs devra avoir 4 nouveaux joueurs partants à la deuxième manche, tandis qu’une équipe à 12 devra en avoir 6). </w:t>
      </w:r>
    </w:p>
    <w:p w:rsidR="00831B81" w:rsidRPr="002F6274" w:rsidRDefault="00831B81" w:rsidP="002F6274">
      <w:pPr>
        <w:spacing w:before="240"/>
        <w:jc w:val="both"/>
        <w:rPr>
          <w:rFonts w:ascii="Arial Narrow" w:hAnsi="Arial Narrow" w:cs="Arial"/>
          <w:sz w:val="24"/>
          <w:szCs w:val="24"/>
        </w:rPr>
      </w:pPr>
      <w:r w:rsidRPr="002F6274">
        <w:rPr>
          <w:rFonts w:ascii="Arial Narrow" w:hAnsi="Arial Narrow" w:cs="Arial"/>
          <w:sz w:val="24"/>
          <w:szCs w:val="24"/>
        </w:rPr>
        <w:t xml:space="preserve">Par contre, si une des 2 équipes a moins de 10 athlètes (8 ou 9), les deux équipes pourront faire débuter le même nombre d'athlètes lors de la 2 e manche. Donc, si l’équipe « X » a 8 athlètes, les 2 athlètes qui n'ont pas débuté la première manche devront débuter la deuxième. Ce qui veut dire que l'équipe adverse pourrait faire débuter la deuxième manche avec 2 nouveaux athlètes seulement, même si elle a 10 ou 12 athlètes. </w:t>
      </w:r>
    </w:p>
    <w:p w:rsidR="00831B81" w:rsidRPr="002F6274" w:rsidRDefault="00831B81" w:rsidP="002F6274">
      <w:pPr>
        <w:spacing w:before="240"/>
        <w:jc w:val="both"/>
        <w:rPr>
          <w:rFonts w:ascii="Arial Narrow" w:hAnsi="Arial Narrow" w:cs="Arial"/>
          <w:sz w:val="24"/>
          <w:szCs w:val="24"/>
        </w:rPr>
      </w:pPr>
      <w:r w:rsidRPr="002F6274">
        <w:rPr>
          <w:rFonts w:ascii="Arial Narrow" w:hAnsi="Arial Narrow" w:cs="Arial"/>
          <w:sz w:val="24"/>
          <w:szCs w:val="24"/>
        </w:rPr>
        <w:t>Dans les 2 situations, aucun changement ne sera toléré, et ce, pour aucun joueur avant 12 points mis à part pour les causes de blessure. Les joueurs sortis pour cause de blessure ne peuvent revenir au jeu durant la même manche.</w:t>
      </w:r>
    </w:p>
    <w:p w:rsidR="00831B81" w:rsidRPr="002F6274" w:rsidRDefault="00831B81" w:rsidP="002F6274">
      <w:pPr>
        <w:spacing w:before="240"/>
        <w:jc w:val="both"/>
        <w:rPr>
          <w:rFonts w:ascii="Arial Narrow" w:hAnsi="Arial Narrow" w:cs="Arial"/>
          <w:sz w:val="24"/>
          <w:szCs w:val="24"/>
        </w:rPr>
      </w:pPr>
      <w:r w:rsidRPr="002F6274">
        <w:rPr>
          <w:rFonts w:ascii="Arial Narrow" w:hAnsi="Arial Narrow" w:cs="Arial"/>
          <w:sz w:val="24"/>
          <w:szCs w:val="24"/>
        </w:rPr>
        <w:t xml:space="preserve">Le non-respect de la règle de jeu équitable est considéré comme un remplacement illégal. </w:t>
      </w:r>
    </w:p>
    <w:p w:rsidR="00831B81" w:rsidRPr="002F6274" w:rsidRDefault="00831B81" w:rsidP="002F6274">
      <w:pPr>
        <w:spacing w:before="240"/>
        <w:jc w:val="both"/>
        <w:rPr>
          <w:rFonts w:ascii="Arial Narrow" w:hAnsi="Arial Narrow" w:cs="Arial"/>
          <w:sz w:val="24"/>
          <w:szCs w:val="24"/>
        </w:rPr>
      </w:pPr>
      <w:r w:rsidRPr="002F6274">
        <w:rPr>
          <w:rFonts w:ascii="Arial Narrow" w:hAnsi="Arial Narrow" w:cs="Arial"/>
          <w:sz w:val="24"/>
          <w:szCs w:val="24"/>
        </w:rPr>
        <w:t>Lorsqu’une équipe a effectué un remplacement illégal et que le jeu a repris, la procédure suivante est à suivre dans l’ordre :</w:t>
      </w:r>
    </w:p>
    <w:p w:rsidR="00831B81" w:rsidRPr="002F6274" w:rsidRDefault="002F6274" w:rsidP="002F6274">
      <w:pPr>
        <w:pStyle w:val="Paragraphedeliste"/>
        <w:numPr>
          <w:ilvl w:val="0"/>
          <w:numId w:val="21"/>
        </w:numPr>
        <w:spacing w:before="60"/>
        <w:jc w:val="both"/>
        <w:rPr>
          <w:rFonts w:ascii="Arial Narrow" w:hAnsi="Arial Narrow" w:cs="Arial"/>
          <w:sz w:val="24"/>
          <w:szCs w:val="24"/>
        </w:rPr>
      </w:pPr>
      <w:r>
        <w:rPr>
          <w:rFonts w:ascii="Arial Narrow" w:hAnsi="Arial Narrow" w:cs="Arial"/>
          <w:sz w:val="24"/>
          <w:szCs w:val="24"/>
        </w:rPr>
        <w:t>L’équipe est pénalisée. L</w:t>
      </w:r>
      <w:r w:rsidR="00831B81" w:rsidRPr="002F6274">
        <w:rPr>
          <w:rFonts w:ascii="Arial Narrow" w:hAnsi="Arial Narrow" w:cs="Arial"/>
          <w:sz w:val="24"/>
          <w:szCs w:val="24"/>
        </w:rPr>
        <w:t>’adversai</w:t>
      </w:r>
      <w:r>
        <w:rPr>
          <w:rFonts w:ascii="Arial Narrow" w:hAnsi="Arial Narrow" w:cs="Arial"/>
          <w:sz w:val="24"/>
          <w:szCs w:val="24"/>
        </w:rPr>
        <w:t>re gagne un point et le service;</w:t>
      </w:r>
    </w:p>
    <w:p w:rsidR="00831B81" w:rsidRPr="002F6274" w:rsidRDefault="002F6274" w:rsidP="002F6274">
      <w:pPr>
        <w:pStyle w:val="Paragraphedeliste"/>
        <w:numPr>
          <w:ilvl w:val="0"/>
          <w:numId w:val="21"/>
        </w:numPr>
        <w:jc w:val="both"/>
        <w:rPr>
          <w:rFonts w:ascii="Arial Narrow" w:hAnsi="Arial Narrow" w:cs="Arial"/>
          <w:sz w:val="24"/>
          <w:szCs w:val="24"/>
        </w:rPr>
      </w:pPr>
      <w:r>
        <w:rPr>
          <w:rFonts w:ascii="Arial Narrow" w:hAnsi="Arial Narrow" w:cs="Arial"/>
          <w:sz w:val="24"/>
          <w:szCs w:val="24"/>
        </w:rPr>
        <w:t>Le remplacement est corrigé;</w:t>
      </w:r>
    </w:p>
    <w:p w:rsidR="00831B81" w:rsidRPr="002F6274" w:rsidRDefault="00831B81" w:rsidP="00265EBD">
      <w:pPr>
        <w:pStyle w:val="Paragraphedeliste"/>
        <w:numPr>
          <w:ilvl w:val="0"/>
          <w:numId w:val="21"/>
        </w:numPr>
        <w:overflowPunct/>
        <w:autoSpaceDE/>
        <w:autoSpaceDN/>
        <w:adjustRightInd/>
        <w:jc w:val="both"/>
        <w:textAlignment w:val="auto"/>
        <w:rPr>
          <w:rFonts w:ascii="Arial Narrow" w:hAnsi="Arial Narrow"/>
          <w:sz w:val="24"/>
          <w:szCs w:val="24"/>
        </w:rPr>
      </w:pPr>
      <w:r w:rsidRPr="002F6274">
        <w:rPr>
          <w:rFonts w:ascii="Arial Narrow" w:hAnsi="Arial Narrow" w:cs="Arial"/>
          <w:sz w:val="24"/>
          <w:szCs w:val="24"/>
        </w:rPr>
        <w:t>Les points marqués par l’équipe fautive depu</w:t>
      </w:r>
      <w:r w:rsidR="002F6274" w:rsidRPr="002F6274">
        <w:rPr>
          <w:rFonts w:ascii="Arial Narrow" w:hAnsi="Arial Narrow" w:cs="Arial"/>
          <w:sz w:val="24"/>
          <w:szCs w:val="24"/>
        </w:rPr>
        <w:t>is la faute sont annulés. L</w:t>
      </w:r>
      <w:r w:rsidRPr="002F6274">
        <w:rPr>
          <w:rFonts w:ascii="Arial Narrow" w:hAnsi="Arial Narrow" w:cs="Arial"/>
          <w:sz w:val="24"/>
          <w:szCs w:val="24"/>
        </w:rPr>
        <w:t>es points de l’équipe adverse sont maintenus.</w:t>
      </w:r>
    </w:p>
    <w:p w:rsidR="002F6274" w:rsidRDefault="002F6274" w:rsidP="0010157E">
      <w:pPr>
        <w:rPr>
          <w:rFonts w:ascii="Arial Narrow" w:hAnsi="Arial Narrow" w:cs="Arial"/>
          <w:b/>
          <w:sz w:val="24"/>
          <w:szCs w:val="24"/>
          <w:u w:val="single"/>
        </w:rPr>
      </w:pPr>
      <w:r>
        <w:rPr>
          <w:rFonts w:ascii="Arial Narrow" w:hAnsi="Arial Narrow" w:cs="Arial"/>
          <w:b/>
          <w:sz w:val="24"/>
          <w:szCs w:val="24"/>
          <w:u w:val="single"/>
        </w:rPr>
        <w:br w:type="page"/>
      </w:r>
    </w:p>
    <w:p w:rsidR="001279FE" w:rsidRPr="002F6274" w:rsidRDefault="00831B81" w:rsidP="002F6274">
      <w:pPr>
        <w:jc w:val="center"/>
        <w:rPr>
          <w:rFonts w:ascii="Arial Narrow" w:hAnsi="Arial Narrow" w:cs="Arial"/>
          <w:b/>
          <w:sz w:val="32"/>
          <w:szCs w:val="32"/>
        </w:rPr>
      </w:pPr>
      <w:r w:rsidRPr="002F6274">
        <w:rPr>
          <w:rFonts w:ascii="Arial Narrow" w:hAnsi="Arial Narrow" w:cs="Arial"/>
          <w:b/>
          <w:sz w:val="32"/>
          <w:szCs w:val="32"/>
        </w:rPr>
        <w:lastRenderedPageBreak/>
        <w:t>ANNEXE IV</w:t>
      </w:r>
      <w:r w:rsidR="00A0334A">
        <w:rPr>
          <w:rFonts w:ascii="Arial Narrow" w:hAnsi="Arial Narrow" w:cs="Arial"/>
          <w:b/>
          <w:sz w:val="32"/>
          <w:szCs w:val="32"/>
        </w:rPr>
        <w:t> : RÈGLEMENT 4 CONTRE</w:t>
      </w:r>
      <w:r w:rsidR="00666BB4" w:rsidRPr="002F6274">
        <w:rPr>
          <w:rFonts w:ascii="Arial Narrow" w:hAnsi="Arial Narrow" w:cs="Arial"/>
          <w:b/>
          <w:sz w:val="32"/>
          <w:szCs w:val="32"/>
        </w:rPr>
        <w:t xml:space="preserve"> 4</w:t>
      </w:r>
    </w:p>
    <w:p w:rsidR="00666BB4" w:rsidRPr="002F6274" w:rsidRDefault="00502A65" w:rsidP="002F6274">
      <w:pPr>
        <w:pStyle w:val="Default"/>
        <w:jc w:val="center"/>
        <w:rPr>
          <w:rFonts w:ascii="Arial Narrow" w:hAnsi="Arial Narrow"/>
        </w:rPr>
      </w:pPr>
      <w:r w:rsidRPr="002F6274">
        <w:rPr>
          <w:rFonts w:ascii="Arial Narrow" w:hAnsi="Arial Narrow"/>
        </w:rPr>
        <w:t>(</w:t>
      </w:r>
      <w:r w:rsidR="002F6274" w:rsidRPr="002F6274">
        <w:rPr>
          <w:rFonts w:ascii="Arial Narrow" w:hAnsi="Arial Narrow"/>
        </w:rPr>
        <w:t>Si appliqué au championnat provincial scolaire</w:t>
      </w:r>
      <w:r w:rsidRPr="002F6274">
        <w:rPr>
          <w:rFonts w:ascii="Arial Narrow" w:hAnsi="Arial Narrow"/>
        </w:rPr>
        <w:t>)</w:t>
      </w:r>
    </w:p>
    <w:p w:rsidR="00666BB4" w:rsidRPr="002F6274" w:rsidRDefault="002F6274" w:rsidP="002F6274">
      <w:pPr>
        <w:pStyle w:val="Default"/>
        <w:spacing w:before="480"/>
        <w:rPr>
          <w:rFonts w:ascii="Arial Narrow" w:hAnsi="Arial Narrow"/>
          <w:color w:val="auto"/>
          <w:u w:val="single"/>
        </w:rPr>
      </w:pPr>
      <w:r w:rsidRPr="002F6274">
        <w:rPr>
          <w:rFonts w:ascii="Arial Narrow" w:hAnsi="Arial Narrow"/>
          <w:bCs/>
          <w:color w:val="auto"/>
          <w:u w:val="single"/>
        </w:rPr>
        <w:t>Règlements du jeu 4 contre 4</w:t>
      </w:r>
      <w:r w:rsidR="00666BB4" w:rsidRPr="002F6274">
        <w:rPr>
          <w:rFonts w:ascii="Arial Narrow" w:hAnsi="Arial Narrow"/>
          <w:bCs/>
          <w:color w:val="auto"/>
          <w:u w:val="single"/>
        </w:rPr>
        <w:t xml:space="preserve"> </w:t>
      </w:r>
    </w:p>
    <w:p w:rsidR="00666BB4" w:rsidRPr="0010157E" w:rsidRDefault="00666BB4" w:rsidP="00843A47">
      <w:pPr>
        <w:pStyle w:val="Default"/>
        <w:rPr>
          <w:rFonts w:ascii="Arial Narrow" w:hAnsi="Arial Narrow"/>
          <w:color w:val="auto"/>
        </w:rPr>
      </w:pPr>
      <w:r w:rsidRPr="0010157E">
        <w:rPr>
          <w:rFonts w:ascii="Arial Narrow" w:hAnsi="Arial Narrow"/>
          <w:color w:val="auto"/>
        </w:rPr>
        <w:t>Les règles du jeu en 6 contre 6 s'appliquent au jeu 4 contre 4, sauf pour le</w:t>
      </w:r>
      <w:r w:rsidR="002F6274">
        <w:rPr>
          <w:rFonts w:ascii="Arial Narrow" w:hAnsi="Arial Narrow"/>
          <w:color w:val="auto"/>
        </w:rPr>
        <w:t>s points mentionnés ci-dessous :</w:t>
      </w:r>
    </w:p>
    <w:p w:rsidR="00666BB4" w:rsidRPr="002F6274" w:rsidRDefault="00666BB4" w:rsidP="00843A47">
      <w:pPr>
        <w:pStyle w:val="Default"/>
        <w:spacing w:before="360"/>
        <w:rPr>
          <w:rFonts w:ascii="Arial Narrow" w:hAnsi="Arial Narrow"/>
          <w:color w:val="auto"/>
          <w:u w:val="single"/>
        </w:rPr>
      </w:pPr>
      <w:r w:rsidRPr="002F6274">
        <w:rPr>
          <w:rFonts w:ascii="Arial Narrow" w:hAnsi="Arial Narrow"/>
          <w:color w:val="auto"/>
          <w:u w:val="single"/>
        </w:rPr>
        <w:t xml:space="preserve">Dimension du terrain </w:t>
      </w:r>
    </w:p>
    <w:p w:rsidR="00666BB4" w:rsidRPr="0010157E" w:rsidRDefault="00666BB4" w:rsidP="0010157E">
      <w:pPr>
        <w:pStyle w:val="Default"/>
        <w:rPr>
          <w:rFonts w:ascii="Arial Narrow" w:hAnsi="Arial Narrow"/>
          <w:color w:val="auto"/>
        </w:rPr>
      </w:pPr>
      <w:r w:rsidRPr="0010157E">
        <w:rPr>
          <w:rFonts w:ascii="Arial Narrow" w:hAnsi="Arial Narrow"/>
          <w:color w:val="auto"/>
        </w:rPr>
        <w:t xml:space="preserve">Le terrain aura une dimension de </w:t>
      </w:r>
      <w:smartTag w:uri="urn:schemas-microsoft-com:office:smarttags" w:element="metricconverter">
        <w:smartTagPr>
          <w:attr w:name="ProductID" w:val="7 m"/>
        </w:smartTagPr>
        <w:r w:rsidRPr="0010157E">
          <w:rPr>
            <w:rFonts w:ascii="Arial Narrow" w:hAnsi="Arial Narrow"/>
            <w:color w:val="auto"/>
          </w:rPr>
          <w:t>7 m</w:t>
        </w:r>
      </w:smartTag>
      <w:r w:rsidRPr="0010157E">
        <w:rPr>
          <w:rFonts w:ascii="Arial Narrow" w:hAnsi="Arial Narrow"/>
          <w:color w:val="auto"/>
        </w:rPr>
        <w:t xml:space="preserve"> par </w:t>
      </w:r>
      <w:smartTag w:uri="urn:schemas-microsoft-com:office:smarttags" w:element="metricconverter">
        <w:smartTagPr>
          <w:attr w:name="ProductID" w:val="16 m"/>
        </w:smartTagPr>
        <w:r w:rsidRPr="0010157E">
          <w:rPr>
            <w:rFonts w:ascii="Arial Narrow" w:hAnsi="Arial Narrow"/>
            <w:color w:val="auto"/>
          </w:rPr>
          <w:t>16 m</w:t>
        </w:r>
      </w:smartTag>
      <w:r w:rsidRPr="0010157E">
        <w:rPr>
          <w:rFonts w:ascii="Arial Narrow" w:hAnsi="Arial Narrow"/>
          <w:color w:val="auto"/>
        </w:rPr>
        <w:t xml:space="preserve">. Une ligne délimitant la zone arrière et avant dans chaque camp sera placé à </w:t>
      </w:r>
      <w:smartTag w:uri="urn:schemas-microsoft-com:office:smarttags" w:element="metricconverter">
        <w:smartTagPr>
          <w:attr w:name="ProductID" w:val="3 m"/>
        </w:smartTagPr>
        <w:r w:rsidRPr="0010157E">
          <w:rPr>
            <w:rFonts w:ascii="Arial Narrow" w:hAnsi="Arial Narrow"/>
            <w:color w:val="auto"/>
          </w:rPr>
          <w:t>3 m</w:t>
        </w:r>
      </w:smartTag>
      <w:r w:rsidRPr="0010157E">
        <w:rPr>
          <w:rFonts w:ascii="Arial Narrow" w:hAnsi="Arial Narrow"/>
          <w:color w:val="auto"/>
        </w:rPr>
        <w:t xml:space="preserve"> de distance à partir du centre du terrain. </w:t>
      </w:r>
    </w:p>
    <w:p w:rsidR="00666BB4" w:rsidRPr="002F6274" w:rsidRDefault="00666BB4" w:rsidP="00843A47">
      <w:pPr>
        <w:pStyle w:val="Default"/>
        <w:spacing w:before="360"/>
        <w:rPr>
          <w:rFonts w:ascii="Arial Narrow" w:hAnsi="Arial Narrow"/>
          <w:color w:val="auto"/>
          <w:u w:val="single"/>
        </w:rPr>
      </w:pPr>
      <w:r w:rsidRPr="002F6274">
        <w:rPr>
          <w:rFonts w:ascii="Arial Narrow" w:hAnsi="Arial Narrow"/>
          <w:color w:val="auto"/>
          <w:u w:val="single"/>
        </w:rPr>
        <w:t xml:space="preserve">Participants </w:t>
      </w:r>
    </w:p>
    <w:p w:rsidR="00666BB4" w:rsidRPr="0010157E" w:rsidRDefault="00666BB4" w:rsidP="0010157E">
      <w:pPr>
        <w:pStyle w:val="Default"/>
        <w:rPr>
          <w:rFonts w:ascii="Arial Narrow" w:hAnsi="Arial Narrow"/>
          <w:color w:val="auto"/>
        </w:rPr>
      </w:pPr>
      <w:r w:rsidRPr="0010157E">
        <w:rPr>
          <w:rFonts w:ascii="Arial Narrow" w:hAnsi="Arial Narrow"/>
          <w:color w:val="auto"/>
        </w:rPr>
        <w:t xml:space="preserve">Composition des équipes : le nombre minimum de joueurs dans l’équipe est de cinq et le maximum, six. Sur le terrain le maximum est de quatre joueurs. </w:t>
      </w:r>
    </w:p>
    <w:p w:rsidR="00666BB4" w:rsidRPr="0010157E" w:rsidRDefault="00843A47" w:rsidP="002F6274">
      <w:pPr>
        <w:pStyle w:val="Default"/>
        <w:spacing w:before="240"/>
        <w:rPr>
          <w:rFonts w:ascii="Arial Narrow" w:hAnsi="Arial Narrow"/>
          <w:color w:val="auto"/>
        </w:rPr>
      </w:pPr>
      <w:r>
        <w:rPr>
          <w:rFonts w:ascii="Arial Narrow" w:hAnsi="Arial Narrow"/>
          <w:color w:val="auto"/>
        </w:rPr>
        <w:t xml:space="preserve">Responsable des équipes : </w:t>
      </w:r>
      <w:r w:rsidR="00666BB4" w:rsidRPr="0010157E">
        <w:rPr>
          <w:rFonts w:ascii="Arial Narrow" w:hAnsi="Arial Narrow"/>
          <w:color w:val="auto"/>
        </w:rPr>
        <w:t xml:space="preserve">un capitaine d'équipe sera désigné et il pourra être appuyé de son entraîneur lors de réserves formulées avant et pendant le match. </w:t>
      </w:r>
    </w:p>
    <w:p w:rsidR="00666BB4" w:rsidRPr="00843A47" w:rsidRDefault="00666BB4" w:rsidP="00843A47">
      <w:pPr>
        <w:pStyle w:val="Default"/>
        <w:spacing w:before="360"/>
        <w:rPr>
          <w:rFonts w:ascii="Arial Narrow" w:hAnsi="Arial Narrow"/>
          <w:color w:val="auto"/>
          <w:u w:val="single"/>
        </w:rPr>
      </w:pPr>
      <w:r w:rsidRPr="00843A47">
        <w:rPr>
          <w:rFonts w:ascii="Arial Narrow" w:hAnsi="Arial Narrow"/>
          <w:color w:val="auto"/>
          <w:u w:val="single"/>
        </w:rPr>
        <w:t xml:space="preserve">Positions des joueurs et numérotation </w:t>
      </w:r>
    </w:p>
    <w:p w:rsidR="00666BB4" w:rsidRPr="0010157E" w:rsidRDefault="00666BB4" w:rsidP="00843A47">
      <w:pPr>
        <w:pStyle w:val="Default"/>
        <w:numPr>
          <w:ilvl w:val="0"/>
          <w:numId w:val="25"/>
        </w:numPr>
        <w:rPr>
          <w:rFonts w:ascii="Arial Narrow" w:hAnsi="Arial Narrow"/>
          <w:color w:val="auto"/>
        </w:rPr>
      </w:pPr>
      <w:r w:rsidRPr="0010157E">
        <w:rPr>
          <w:rFonts w:ascii="Arial Narrow" w:hAnsi="Arial Narrow"/>
          <w:color w:val="auto"/>
        </w:rPr>
        <w:t xml:space="preserve">La position 1 sera celle du joueur arrière. </w:t>
      </w:r>
    </w:p>
    <w:p w:rsidR="00666BB4" w:rsidRPr="0010157E" w:rsidRDefault="00666BB4" w:rsidP="00843A47">
      <w:pPr>
        <w:pStyle w:val="Default"/>
        <w:numPr>
          <w:ilvl w:val="0"/>
          <w:numId w:val="25"/>
        </w:numPr>
        <w:rPr>
          <w:rFonts w:ascii="Arial Narrow" w:hAnsi="Arial Narrow"/>
          <w:color w:val="auto"/>
        </w:rPr>
      </w:pPr>
      <w:r w:rsidRPr="0010157E">
        <w:rPr>
          <w:rFonts w:ascii="Arial Narrow" w:hAnsi="Arial Narrow"/>
          <w:color w:val="auto"/>
        </w:rPr>
        <w:t xml:space="preserve">La position 2 sera celle du joueur avant droit. </w:t>
      </w:r>
    </w:p>
    <w:p w:rsidR="00666BB4" w:rsidRPr="0010157E" w:rsidRDefault="00666BB4" w:rsidP="00843A47">
      <w:pPr>
        <w:pStyle w:val="Default"/>
        <w:numPr>
          <w:ilvl w:val="0"/>
          <w:numId w:val="25"/>
        </w:numPr>
        <w:rPr>
          <w:rFonts w:ascii="Arial Narrow" w:hAnsi="Arial Narrow"/>
          <w:color w:val="auto"/>
        </w:rPr>
      </w:pPr>
      <w:r w:rsidRPr="0010157E">
        <w:rPr>
          <w:rFonts w:ascii="Arial Narrow" w:hAnsi="Arial Narrow"/>
          <w:color w:val="auto"/>
        </w:rPr>
        <w:t xml:space="preserve">La position 3 sera celle du joueur avant centre. </w:t>
      </w:r>
    </w:p>
    <w:p w:rsidR="00666BB4" w:rsidRPr="0010157E" w:rsidRDefault="00666BB4" w:rsidP="00843A47">
      <w:pPr>
        <w:pStyle w:val="Default"/>
        <w:numPr>
          <w:ilvl w:val="0"/>
          <w:numId w:val="25"/>
        </w:numPr>
        <w:rPr>
          <w:rFonts w:ascii="Arial Narrow" w:hAnsi="Arial Narrow"/>
          <w:color w:val="auto"/>
        </w:rPr>
      </w:pPr>
      <w:r w:rsidRPr="0010157E">
        <w:rPr>
          <w:rFonts w:ascii="Arial Narrow" w:hAnsi="Arial Narrow"/>
          <w:color w:val="auto"/>
        </w:rPr>
        <w:t xml:space="preserve">La position 4 sera celle du joueur avant gauche. </w:t>
      </w:r>
    </w:p>
    <w:p w:rsidR="00666BB4" w:rsidRPr="00843A47" w:rsidRDefault="00666BB4" w:rsidP="00843A47">
      <w:pPr>
        <w:pStyle w:val="Default"/>
        <w:spacing w:before="360"/>
        <w:rPr>
          <w:rFonts w:ascii="Arial Narrow" w:hAnsi="Arial Narrow"/>
          <w:color w:val="auto"/>
          <w:u w:val="single"/>
        </w:rPr>
      </w:pPr>
      <w:r w:rsidRPr="00843A47">
        <w:rPr>
          <w:rFonts w:ascii="Arial Narrow" w:hAnsi="Arial Narrow"/>
          <w:color w:val="auto"/>
          <w:u w:val="single"/>
        </w:rPr>
        <w:t xml:space="preserve">Positions relatives des joueurs entre eux au moment de la frappe du ballon au service </w:t>
      </w:r>
    </w:p>
    <w:p w:rsidR="00666BB4" w:rsidRPr="0010157E" w:rsidRDefault="00666BB4" w:rsidP="0010157E">
      <w:pPr>
        <w:pStyle w:val="Default"/>
        <w:rPr>
          <w:rFonts w:ascii="Arial Narrow" w:hAnsi="Arial Narrow"/>
          <w:color w:val="auto"/>
        </w:rPr>
      </w:pPr>
      <w:r w:rsidRPr="0010157E">
        <w:rPr>
          <w:rFonts w:ascii="Arial Narrow" w:hAnsi="Arial Narrow"/>
          <w:color w:val="auto"/>
        </w:rPr>
        <w:t xml:space="preserve">Les joueurs avant de chaque équipe doivent se positionner dans l'ordre 2-3-4 de droite à gauche du terrain. </w:t>
      </w:r>
    </w:p>
    <w:p w:rsidR="00666BB4" w:rsidRPr="0010157E" w:rsidRDefault="00666BB4" w:rsidP="00843A47">
      <w:pPr>
        <w:pStyle w:val="Default"/>
        <w:spacing w:before="240"/>
        <w:rPr>
          <w:rFonts w:ascii="Arial Narrow" w:hAnsi="Arial Narrow"/>
          <w:color w:val="auto"/>
        </w:rPr>
      </w:pPr>
      <w:r w:rsidRPr="0010157E">
        <w:rPr>
          <w:rFonts w:ascii="Arial Narrow" w:hAnsi="Arial Narrow"/>
          <w:color w:val="auto"/>
        </w:rPr>
        <w:t xml:space="preserve">Le joueur arrière de l'équipe en réception doit se positionner en arrière des trois joueurs avant. </w:t>
      </w:r>
    </w:p>
    <w:p w:rsidR="00666BB4" w:rsidRPr="00843A47" w:rsidRDefault="00666BB4" w:rsidP="00843A47">
      <w:pPr>
        <w:pStyle w:val="Default"/>
        <w:spacing w:before="360"/>
        <w:rPr>
          <w:rFonts w:ascii="Arial Narrow" w:hAnsi="Arial Narrow"/>
          <w:color w:val="auto"/>
          <w:u w:val="single"/>
        </w:rPr>
      </w:pPr>
      <w:r w:rsidRPr="00843A47">
        <w:rPr>
          <w:rFonts w:ascii="Arial Narrow" w:hAnsi="Arial Narrow"/>
          <w:color w:val="auto"/>
          <w:u w:val="single"/>
        </w:rPr>
        <w:t xml:space="preserve">Remplacements des joueurs </w:t>
      </w:r>
    </w:p>
    <w:p w:rsidR="00666BB4" w:rsidRPr="0010157E" w:rsidRDefault="00666BB4" w:rsidP="0010157E">
      <w:pPr>
        <w:pStyle w:val="Default"/>
        <w:rPr>
          <w:rFonts w:ascii="Arial Narrow" w:hAnsi="Arial Narrow"/>
          <w:color w:val="auto"/>
        </w:rPr>
      </w:pPr>
      <w:r w:rsidRPr="0010157E">
        <w:rPr>
          <w:rFonts w:ascii="Arial Narrow" w:hAnsi="Arial Narrow"/>
          <w:color w:val="auto"/>
        </w:rPr>
        <w:t xml:space="preserve">Le nombre de remplacements permis par manche est de quatre. Ces remplacements sont libres sauf dans les cas suivants : </w:t>
      </w:r>
    </w:p>
    <w:p w:rsidR="00666BB4" w:rsidRPr="0010157E" w:rsidRDefault="00666BB4" w:rsidP="00843A47">
      <w:pPr>
        <w:pStyle w:val="Default"/>
        <w:numPr>
          <w:ilvl w:val="0"/>
          <w:numId w:val="25"/>
        </w:numPr>
        <w:rPr>
          <w:rFonts w:ascii="Arial Narrow" w:hAnsi="Arial Narrow"/>
          <w:color w:val="auto"/>
        </w:rPr>
      </w:pPr>
      <w:r w:rsidRPr="0010157E">
        <w:rPr>
          <w:rFonts w:ascii="Arial Narrow" w:hAnsi="Arial Narrow"/>
          <w:color w:val="auto"/>
        </w:rPr>
        <w:t xml:space="preserve">Un joueur qui se fait remplacer ne pourra revenir sur le terrain qu'après au moins un échange de jeu. </w:t>
      </w:r>
    </w:p>
    <w:p w:rsidR="00666BB4" w:rsidRPr="0010157E" w:rsidRDefault="00666BB4" w:rsidP="00843A47">
      <w:pPr>
        <w:pStyle w:val="Default"/>
        <w:numPr>
          <w:ilvl w:val="0"/>
          <w:numId w:val="25"/>
        </w:numPr>
        <w:rPr>
          <w:rFonts w:ascii="Arial Narrow" w:hAnsi="Arial Narrow"/>
          <w:color w:val="auto"/>
        </w:rPr>
      </w:pPr>
      <w:r w:rsidRPr="0010157E">
        <w:rPr>
          <w:rFonts w:ascii="Arial Narrow" w:hAnsi="Arial Narrow"/>
          <w:color w:val="auto"/>
        </w:rPr>
        <w:t xml:space="preserve">Un joueur qui était à la position 1 ne pourra pas remplacer le joueur de la position 2. </w:t>
      </w:r>
    </w:p>
    <w:p w:rsidR="00666BB4" w:rsidRPr="00843A47" w:rsidRDefault="00666BB4" w:rsidP="00843A47">
      <w:pPr>
        <w:pStyle w:val="Default"/>
        <w:spacing w:before="360"/>
        <w:rPr>
          <w:rFonts w:ascii="Arial Narrow" w:hAnsi="Arial Narrow"/>
          <w:color w:val="auto"/>
          <w:u w:val="single"/>
        </w:rPr>
      </w:pPr>
      <w:r w:rsidRPr="00843A47">
        <w:rPr>
          <w:rFonts w:ascii="Arial Narrow" w:hAnsi="Arial Narrow"/>
          <w:color w:val="auto"/>
          <w:u w:val="single"/>
        </w:rPr>
        <w:t xml:space="preserve">Service </w:t>
      </w:r>
    </w:p>
    <w:p w:rsidR="00666BB4" w:rsidRPr="0010157E" w:rsidRDefault="00666BB4" w:rsidP="0010157E">
      <w:pPr>
        <w:pStyle w:val="Default"/>
        <w:rPr>
          <w:rFonts w:ascii="Arial Narrow" w:hAnsi="Arial Narrow"/>
          <w:color w:val="auto"/>
        </w:rPr>
      </w:pPr>
      <w:r w:rsidRPr="0010157E">
        <w:rPr>
          <w:rFonts w:ascii="Arial Narrow" w:hAnsi="Arial Narrow"/>
          <w:color w:val="auto"/>
        </w:rPr>
        <w:t xml:space="preserve">Serveur : le service est assuré par l'équipe qui a gagné l'échange précédent, par un joueur qui ira sur la ligne arrière (à la position 1) et qui y restera tant qu'il ne sera pas remplacé par un autre serveur de son équipe. </w:t>
      </w:r>
    </w:p>
    <w:p w:rsidR="00666BB4" w:rsidRPr="0010157E" w:rsidRDefault="00666BB4" w:rsidP="00843A47">
      <w:pPr>
        <w:pStyle w:val="Default"/>
        <w:spacing w:before="240"/>
        <w:rPr>
          <w:rFonts w:ascii="Arial Narrow" w:hAnsi="Arial Narrow"/>
          <w:color w:val="auto"/>
        </w:rPr>
      </w:pPr>
      <w:r w:rsidRPr="0010157E">
        <w:rPr>
          <w:rFonts w:ascii="Arial Narrow" w:hAnsi="Arial Narrow"/>
          <w:color w:val="auto"/>
        </w:rPr>
        <w:t xml:space="preserve">Rotation au service : la rotation se fera dans l'ordre normal de la position des joueurs sur le terrain (1 puis 2, puis 3, puis 4, puis de nouveau 1, etc.). </w:t>
      </w:r>
    </w:p>
    <w:p w:rsidR="00666BB4" w:rsidRPr="0010157E" w:rsidRDefault="00666BB4" w:rsidP="00843A47">
      <w:pPr>
        <w:pStyle w:val="Default"/>
        <w:spacing w:before="240"/>
        <w:rPr>
          <w:rFonts w:ascii="Arial Narrow" w:hAnsi="Arial Narrow"/>
          <w:color w:val="auto"/>
        </w:rPr>
      </w:pPr>
      <w:r w:rsidRPr="0010157E">
        <w:rPr>
          <w:rFonts w:ascii="Arial Narrow" w:hAnsi="Arial Narrow"/>
          <w:color w:val="auto"/>
        </w:rPr>
        <w:t xml:space="preserve">Services consécutifs : un joueur ayant servi (position 1) ne pourra pas remplacer le joueur qui le suivra au service (position 2). Cette règle vise à éviter qu'un joueur serve deux fois de suite. </w:t>
      </w:r>
    </w:p>
    <w:p w:rsidR="00AE56F2" w:rsidRPr="0010157E" w:rsidRDefault="00666BB4" w:rsidP="00843A47">
      <w:pPr>
        <w:pStyle w:val="Default"/>
        <w:spacing w:before="240"/>
        <w:rPr>
          <w:rFonts w:ascii="Arial Narrow" w:hAnsi="Arial Narrow"/>
          <w:color w:val="auto"/>
        </w:rPr>
      </w:pPr>
      <w:r w:rsidRPr="0010157E">
        <w:rPr>
          <w:rFonts w:ascii="Arial Narrow" w:hAnsi="Arial Narrow"/>
          <w:color w:val="auto"/>
        </w:rPr>
        <w:lastRenderedPageBreak/>
        <w:t xml:space="preserve">Ne pas oublier la règlementation déjà existante en ce qui concerne le nombre maximal de points consécutifs auquel un serveur a droit. </w:t>
      </w:r>
    </w:p>
    <w:p w:rsidR="00666BB4" w:rsidRPr="00843A47" w:rsidRDefault="00843A47" w:rsidP="00843A47">
      <w:pPr>
        <w:pStyle w:val="Default"/>
        <w:spacing w:before="360"/>
        <w:rPr>
          <w:rFonts w:ascii="Arial Narrow" w:hAnsi="Arial Narrow"/>
          <w:color w:val="auto"/>
          <w:u w:val="single"/>
        </w:rPr>
      </w:pPr>
      <w:r w:rsidRPr="00843A47">
        <w:rPr>
          <w:rFonts w:ascii="Arial Narrow" w:hAnsi="Arial Narrow"/>
          <w:color w:val="auto"/>
          <w:u w:val="single"/>
        </w:rPr>
        <w:t>Libéro</w:t>
      </w:r>
    </w:p>
    <w:p w:rsidR="00666BB4" w:rsidRPr="0010157E" w:rsidRDefault="00666BB4" w:rsidP="0010157E">
      <w:pPr>
        <w:pStyle w:val="Default"/>
        <w:rPr>
          <w:rFonts w:ascii="Arial Narrow" w:hAnsi="Arial Narrow"/>
          <w:color w:val="auto"/>
        </w:rPr>
      </w:pPr>
      <w:r w:rsidRPr="0010157E">
        <w:rPr>
          <w:rFonts w:ascii="Arial Narrow" w:hAnsi="Arial Narrow"/>
          <w:color w:val="auto"/>
        </w:rPr>
        <w:t xml:space="preserve">Aucun libéro n’est permis. </w:t>
      </w:r>
    </w:p>
    <w:p w:rsidR="00666BB4" w:rsidRPr="00843A47" w:rsidRDefault="00666BB4" w:rsidP="00843A47">
      <w:pPr>
        <w:pStyle w:val="Default"/>
        <w:spacing w:before="360"/>
        <w:rPr>
          <w:rFonts w:ascii="Arial Narrow" w:hAnsi="Arial Narrow" w:cs="Times New Roman"/>
          <w:color w:val="auto"/>
          <w:u w:val="single"/>
        </w:rPr>
      </w:pPr>
      <w:r w:rsidRPr="00843A47">
        <w:rPr>
          <w:rFonts w:ascii="Arial Narrow" w:hAnsi="Arial Narrow" w:cs="Times New Roman"/>
          <w:color w:val="auto"/>
          <w:u w:val="single"/>
        </w:rPr>
        <w:t xml:space="preserve">Jeu des joueurs </w:t>
      </w:r>
    </w:p>
    <w:p w:rsidR="00666BB4" w:rsidRPr="0010157E" w:rsidRDefault="00666BB4" w:rsidP="00843A47">
      <w:pPr>
        <w:pStyle w:val="Default"/>
        <w:rPr>
          <w:rFonts w:ascii="Arial Narrow" w:hAnsi="Arial Narrow"/>
          <w:color w:val="auto"/>
        </w:rPr>
      </w:pPr>
      <w:r w:rsidRPr="0010157E">
        <w:rPr>
          <w:rFonts w:ascii="Arial Narrow" w:hAnsi="Arial Narrow"/>
          <w:color w:val="auto"/>
        </w:rPr>
        <w:t xml:space="preserve">Joueur avant : le jeu des joueurs avant est traditionnel et n’est pas limitatif. </w:t>
      </w:r>
    </w:p>
    <w:p w:rsidR="00666BB4" w:rsidRPr="0010157E" w:rsidRDefault="00666BB4" w:rsidP="00843A47">
      <w:pPr>
        <w:pStyle w:val="Default"/>
        <w:spacing w:before="240"/>
        <w:rPr>
          <w:rFonts w:ascii="Arial Narrow" w:hAnsi="Arial Narrow"/>
          <w:color w:val="auto"/>
        </w:rPr>
      </w:pPr>
      <w:r w:rsidRPr="0010157E">
        <w:rPr>
          <w:rFonts w:ascii="Arial Narrow" w:hAnsi="Arial Narrow"/>
          <w:color w:val="auto"/>
        </w:rPr>
        <w:t xml:space="preserve">Joueur arrière : le jeu de l'arrière est traditionnel (pénétration, attaques à la ligne des </w:t>
      </w:r>
      <w:smartTag w:uri="urn:schemas-microsoft-com:office:smarttags" w:element="metricconverter">
        <w:smartTagPr>
          <w:attr w:name="ProductID" w:val="3 m"/>
        </w:smartTagPr>
        <w:r w:rsidRPr="0010157E">
          <w:rPr>
            <w:rFonts w:ascii="Arial Narrow" w:hAnsi="Arial Narrow"/>
            <w:color w:val="auto"/>
          </w:rPr>
          <w:t>3 m</w:t>
        </w:r>
      </w:smartTag>
      <w:r w:rsidRPr="0010157E">
        <w:rPr>
          <w:rFonts w:ascii="Arial Narrow" w:hAnsi="Arial Narrow"/>
          <w:color w:val="auto"/>
        </w:rPr>
        <w:t xml:space="preserve">) et, il ne peut pas contrer ou attaquer au-dessus du filet dans la zone avant. </w:t>
      </w:r>
    </w:p>
    <w:p w:rsidR="00666BB4" w:rsidRPr="00843A47" w:rsidRDefault="00666BB4" w:rsidP="00843A47">
      <w:pPr>
        <w:pStyle w:val="Default"/>
        <w:spacing w:before="360"/>
        <w:rPr>
          <w:rFonts w:ascii="Arial Narrow" w:hAnsi="Arial Narrow"/>
          <w:color w:val="auto"/>
          <w:u w:val="single"/>
        </w:rPr>
      </w:pPr>
      <w:r w:rsidRPr="00843A47">
        <w:rPr>
          <w:rFonts w:ascii="Arial Narrow" w:hAnsi="Arial Narrow"/>
          <w:color w:val="auto"/>
          <w:u w:val="single"/>
        </w:rPr>
        <w:t xml:space="preserve">Hauteur du filet </w:t>
      </w:r>
    </w:p>
    <w:p w:rsidR="00666BB4" w:rsidRPr="0010157E" w:rsidRDefault="00666BB4" w:rsidP="0010157E">
      <w:pPr>
        <w:pStyle w:val="Default"/>
        <w:rPr>
          <w:rFonts w:ascii="Arial Narrow" w:hAnsi="Arial Narrow"/>
          <w:color w:val="auto"/>
        </w:rPr>
      </w:pPr>
      <w:r w:rsidRPr="0010157E">
        <w:rPr>
          <w:rFonts w:ascii="Arial Narrow" w:hAnsi="Arial Narrow"/>
          <w:color w:val="auto"/>
        </w:rPr>
        <w:t xml:space="preserve">Le filet en masculin sera fixé à une hauteur de </w:t>
      </w:r>
      <w:smartTag w:uri="urn:schemas-microsoft-com:office:smarttags" w:element="metricconverter">
        <w:smartTagPr>
          <w:attr w:name="ProductID" w:val="2 m"/>
        </w:smartTagPr>
        <w:r w:rsidRPr="0010157E">
          <w:rPr>
            <w:rFonts w:ascii="Arial Narrow" w:hAnsi="Arial Narrow"/>
            <w:color w:val="auto"/>
          </w:rPr>
          <w:t>2 m</w:t>
        </w:r>
      </w:smartTag>
      <w:r w:rsidRPr="0010157E">
        <w:rPr>
          <w:rFonts w:ascii="Arial Narrow" w:hAnsi="Arial Narrow"/>
          <w:color w:val="auto"/>
        </w:rPr>
        <w:t xml:space="preserve"> 24 pour 14 ans et 2m10 en 13 </w:t>
      </w:r>
    </w:p>
    <w:p w:rsidR="00666BB4" w:rsidRPr="0010157E" w:rsidRDefault="00666BB4" w:rsidP="00843A47">
      <w:pPr>
        <w:pStyle w:val="Default"/>
        <w:spacing w:before="240"/>
        <w:rPr>
          <w:rFonts w:ascii="Arial Narrow" w:hAnsi="Arial Narrow"/>
          <w:color w:val="auto"/>
        </w:rPr>
      </w:pPr>
      <w:r w:rsidRPr="0010157E">
        <w:rPr>
          <w:rFonts w:ascii="Arial Narrow" w:hAnsi="Arial Narrow"/>
          <w:color w:val="auto"/>
        </w:rPr>
        <w:t>Le filet en féminin sera fixé à une hauteur de et de 2, 15 p</w:t>
      </w:r>
      <w:r w:rsidR="00843A47">
        <w:rPr>
          <w:rFonts w:ascii="Arial Narrow" w:hAnsi="Arial Narrow"/>
          <w:color w:val="auto"/>
        </w:rPr>
        <w:t>our 14 ans. 2m10 pour 13 ans.</w:t>
      </w:r>
    </w:p>
    <w:p w:rsidR="00666BB4" w:rsidRPr="00843A47" w:rsidRDefault="00666BB4" w:rsidP="00843A47">
      <w:pPr>
        <w:pStyle w:val="Default"/>
        <w:spacing w:before="360"/>
        <w:rPr>
          <w:rFonts w:ascii="Arial Narrow" w:hAnsi="Arial Narrow"/>
          <w:color w:val="auto"/>
          <w:u w:val="single"/>
        </w:rPr>
      </w:pPr>
      <w:r w:rsidRPr="00843A47">
        <w:rPr>
          <w:rFonts w:ascii="Arial Narrow" w:hAnsi="Arial Narrow"/>
          <w:color w:val="auto"/>
          <w:u w:val="single"/>
        </w:rPr>
        <w:t xml:space="preserve">Le ballon </w:t>
      </w:r>
    </w:p>
    <w:p w:rsidR="00666BB4" w:rsidRDefault="00666BB4" w:rsidP="0010157E">
      <w:pPr>
        <w:pStyle w:val="Default"/>
        <w:rPr>
          <w:rFonts w:ascii="Arial Narrow" w:hAnsi="Arial Narrow"/>
          <w:color w:val="auto"/>
        </w:rPr>
      </w:pPr>
      <w:r w:rsidRPr="0010157E">
        <w:rPr>
          <w:rFonts w:ascii="Arial Narrow" w:hAnsi="Arial Narrow"/>
          <w:color w:val="auto"/>
        </w:rPr>
        <w:t xml:space="preserve">Les ballons utilisés seront le ballon Mikasa MVA200. </w:t>
      </w: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163C43" w:rsidRDefault="00163C43" w:rsidP="0010157E">
      <w:pPr>
        <w:pStyle w:val="Default"/>
        <w:rPr>
          <w:rFonts w:ascii="Arial Narrow" w:hAnsi="Arial Narrow"/>
          <w:color w:val="auto"/>
        </w:rPr>
      </w:pPr>
    </w:p>
    <w:p w:rsidR="00A4666E" w:rsidRDefault="00A4666E" w:rsidP="00A4666E">
      <w:pPr>
        <w:tabs>
          <w:tab w:val="left" w:pos="-720"/>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Arial" w:hAnsi="Arial" w:cs="Arial"/>
          <w:b/>
          <w:spacing w:val="-3"/>
          <w:sz w:val="40"/>
          <w:szCs w:val="40"/>
          <w:u w:val="single"/>
        </w:rPr>
      </w:pPr>
      <w:r w:rsidRPr="007C2E6D">
        <w:rPr>
          <w:rFonts w:ascii="Arial" w:hAnsi="Arial" w:cs="Arial"/>
          <w:b/>
          <w:spacing w:val="-3"/>
          <w:sz w:val="40"/>
          <w:szCs w:val="40"/>
          <w:u w:val="single"/>
        </w:rPr>
        <w:lastRenderedPageBreak/>
        <w:t xml:space="preserve">ANNEXE </w:t>
      </w:r>
      <w:r w:rsidR="00F433A3">
        <w:rPr>
          <w:rFonts w:ascii="Arial" w:hAnsi="Arial" w:cs="Arial"/>
          <w:b/>
          <w:spacing w:val="-3"/>
          <w:sz w:val="40"/>
          <w:szCs w:val="40"/>
          <w:u w:val="single"/>
        </w:rPr>
        <w:t>V</w:t>
      </w:r>
      <w:r w:rsidRPr="007C2E6D">
        <w:rPr>
          <w:rFonts w:ascii="Arial" w:hAnsi="Arial" w:cs="Arial"/>
          <w:b/>
          <w:spacing w:val="-3"/>
          <w:sz w:val="40"/>
          <w:szCs w:val="40"/>
          <w:u w:val="single"/>
        </w:rPr>
        <w:t xml:space="preserve"> : </w:t>
      </w:r>
      <w:r>
        <w:rPr>
          <w:rFonts w:ascii="Arial" w:hAnsi="Arial" w:cs="Arial"/>
          <w:b/>
          <w:spacing w:val="-3"/>
          <w:sz w:val="40"/>
          <w:szCs w:val="40"/>
          <w:u w:val="single"/>
        </w:rPr>
        <w:t>DIVISION DES POULES</w:t>
      </w:r>
    </w:p>
    <w:p w:rsidR="00A4666E" w:rsidRPr="007D4E51" w:rsidRDefault="00A4666E" w:rsidP="00A4666E">
      <w:pPr>
        <w:tabs>
          <w:tab w:val="left" w:pos="-720"/>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Arial" w:hAnsi="Arial" w:cs="Arial"/>
          <w:b/>
          <w:spacing w:val="-3"/>
          <w:sz w:val="24"/>
          <w:szCs w:val="24"/>
          <w:highlight w:val="yellow"/>
        </w:rPr>
      </w:pPr>
      <w:r>
        <w:rPr>
          <w:rFonts w:ascii="Arial" w:hAnsi="Arial" w:cs="Arial"/>
          <w:b/>
          <w:spacing w:val="-3"/>
          <w:sz w:val="40"/>
          <w:szCs w:val="40"/>
          <w:u w:val="single"/>
        </w:rPr>
        <w:t>PREMIER TOURNOI DE SAISON RÉGULIÈRE</w:t>
      </w:r>
    </w:p>
    <w:p w:rsidR="0006002D" w:rsidRPr="0006002D" w:rsidRDefault="0006002D" w:rsidP="0006002D">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Arial" w:hAnsi="Arial" w:cs="Arial"/>
          <w:b/>
          <w:sz w:val="32"/>
          <w:szCs w:val="32"/>
          <w:highlight w:val="yellow"/>
          <w:u w:val="single"/>
        </w:rPr>
      </w:pPr>
      <w:r w:rsidRPr="0006002D">
        <w:rPr>
          <w:rFonts w:ascii="Arial" w:hAnsi="Arial" w:cs="Arial"/>
          <w:b/>
          <w:sz w:val="32"/>
          <w:szCs w:val="32"/>
          <w:highlight w:val="yellow"/>
          <w:u w:val="single"/>
        </w:rPr>
        <w:t>NON-APPLICABLE EN 201</w:t>
      </w:r>
      <w:r>
        <w:rPr>
          <w:rFonts w:ascii="Arial" w:hAnsi="Arial" w:cs="Arial"/>
          <w:b/>
          <w:sz w:val="32"/>
          <w:szCs w:val="32"/>
          <w:highlight w:val="yellow"/>
          <w:u w:val="single"/>
        </w:rPr>
        <w:t>8</w:t>
      </w:r>
      <w:r w:rsidRPr="0006002D">
        <w:rPr>
          <w:rFonts w:ascii="Arial" w:hAnsi="Arial" w:cs="Arial"/>
          <w:b/>
          <w:sz w:val="32"/>
          <w:szCs w:val="32"/>
          <w:highlight w:val="yellow"/>
          <w:u w:val="single"/>
        </w:rPr>
        <w:t>-201</w:t>
      </w:r>
      <w:r>
        <w:rPr>
          <w:rFonts w:ascii="Arial" w:hAnsi="Arial" w:cs="Arial"/>
          <w:b/>
          <w:sz w:val="32"/>
          <w:szCs w:val="32"/>
          <w:highlight w:val="yellow"/>
          <w:u w:val="single"/>
        </w:rPr>
        <w:t>9</w:t>
      </w:r>
    </w:p>
    <w:p w:rsidR="00A4666E" w:rsidRPr="00542CCB" w:rsidRDefault="00A4666E" w:rsidP="00A4666E">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4"/>
          <w:szCs w:val="28"/>
          <w:highlight w:val="yellow"/>
        </w:rPr>
      </w:pPr>
    </w:p>
    <w:p w:rsidR="00A4666E" w:rsidRDefault="00A4666E" w:rsidP="00A4666E">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4"/>
          <w:szCs w:val="28"/>
        </w:rPr>
      </w:pPr>
      <w:r>
        <w:rPr>
          <w:rFonts w:ascii="Arial" w:hAnsi="Arial" w:cs="Arial"/>
          <w:sz w:val="24"/>
          <w:szCs w:val="28"/>
        </w:rPr>
        <w:t>Considérant l’article 7 et le désir d’avoir des poules à 5 équipes</w:t>
      </w:r>
      <w:r w:rsidRPr="0091702B">
        <w:rPr>
          <w:rFonts w:ascii="Arial" w:hAnsi="Arial" w:cs="Arial"/>
          <w:sz w:val="24"/>
          <w:szCs w:val="28"/>
        </w:rPr>
        <w:t xml:space="preserve"> </w:t>
      </w:r>
      <w:r w:rsidR="008F7D5F">
        <w:rPr>
          <w:rFonts w:ascii="Arial" w:hAnsi="Arial" w:cs="Arial"/>
          <w:sz w:val="24"/>
          <w:szCs w:val="28"/>
        </w:rPr>
        <w:t>et que nous avons 41</w:t>
      </w:r>
      <w:r>
        <w:rPr>
          <w:rFonts w:ascii="Arial" w:hAnsi="Arial" w:cs="Arial"/>
          <w:sz w:val="24"/>
          <w:szCs w:val="28"/>
        </w:rPr>
        <w:t xml:space="preserve"> équipes inscrites cette saison</w:t>
      </w:r>
      <w:r w:rsidR="008F7D5F">
        <w:rPr>
          <w:rFonts w:ascii="Arial" w:hAnsi="Arial" w:cs="Arial"/>
          <w:sz w:val="24"/>
          <w:szCs w:val="28"/>
        </w:rPr>
        <w:t xml:space="preserve"> (peut-être 42 avec le benjamin masculin d’Amqui)</w:t>
      </w:r>
      <w:r>
        <w:rPr>
          <w:rFonts w:ascii="Arial" w:hAnsi="Arial" w:cs="Arial"/>
          <w:sz w:val="24"/>
          <w:szCs w:val="28"/>
        </w:rPr>
        <w:t>;</w:t>
      </w:r>
      <w:r w:rsidRPr="0091702B">
        <w:rPr>
          <w:rFonts w:ascii="Arial" w:hAnsi="Arial" w:cs="Arial"/>
          <w:sz w:val="24"/>
          <w:szCs w:val="28"/>
        </w:rPr>
        <w:t xml:space="preserve"> </w:t>
      </w:r>
    </w:p>
    <w:p w:rsidR="00A4666E" w:rsidRDefault="00A4666E" w:rsidP="00A4666E">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4"/>
          <w:szCs w:val="28"/>
        </w:rPr>
      </w:pPr>
    </w:p>
    <w:p w:rsidR="00A4666E" w:rsidRDefault="00A4666E" w:rsidP="00A4666E">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4"/>
          <w:szCs w:val="28"/>
        </w:rPr>
      </w:pPr>
      <w:r>
        <w:rPr>
          <w:rFonts w:ascii="Arial" w:hAnsi="Arial" w:cs="Arial"/>
          <w:sz w:val="24"/>
          <w:szCs w:val="28"/>
        </w:rPr>
        <w:t xml:space="preserve">Considérant notre volonté d’avoir les 5 premières positions de chaque catégorie et classe </w:t>
      </w:r>
      <w:r w:rsidR="008F7D5F">
        <w:rPr>
          <w:rFonts w:ascii="Arial" w:hAnsi="Arial" w:cs="Arial"/>
          <w:sz w:val="24"/>
          <w:szCs w:val="28"/>
        </w:rPr>
        <w:t xml:space="preserve">suite à la classification du </w:t>
      </w:r>
      <w:r>
        <w:rPr>
          <w:rFonts w:ascii="Arial" w:hAnsi="Arial" w:cs="Arial"/>
          <w:sz w:val="24"/>
          <w:szCs w:val="28"/>
        </w:rPr>
        <w:t xml:space="preserve">18 et 19 novembre 2017 dans une même poule; </w:t>
      </w:r>
    </w:p>
    <w:p w:rsidR="00A4666E" w:rsidRDefault="00A4666E" w:rsidP="00A4666E">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4"/>
          <w:szCs w:val="28"/>
        </w:rPr>
      </w:pPr>
    </w:p>
    <w:p w:rsidR="00A4666E" w:rsidRDefault="00A4666E" w:rsidP="00A4666E">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4"/>
          <w:szCs w:val="28"/>
        </w:rPr>
      </w:pPr>
      <w:r>
        <w:rPr>
          <w:rFonts w:ascii="Arial" w:hAnsi="Arial" w:cs="Arial"/>
          <w:sz w:val="24"/>
          <w:szCs w:val="28"/>
        </w:rPr>
        <w:t>Considérant, avec l’expérience acquisse au niveau du calibre de nos équipes depuis des années, qui démontre que nos équipes classées 1 à 5 à la classification d’une catégorie inférieure sont souvent meilleures que les 2-3 dernières positions de la classification de la classe supérieure;</w:t>
      </w:r>
    </w:p>
    <w:p w:rsidR="00A4666E" w:rsidRDefault="00A4666E" w:rsidP="00A4666E">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4"/>
          <w:szCs w:val="28"/>
        </w:rPr>
      </w:pPr>
    </w:p>
    <w:p w:rsidR="00A4666E" w:rsidRDefault="00A4666E" w:rsidP="00A4666E">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4"/>
          <w:szCs w:val="28"/>
        </w:rPr>
      </w:pPr>
      <w:r>
        <w:rPr>
          <w:rFonts w:ascii="Arial" w:hAnsi="Arial" w:cs="Arial"/>
          <w:sz w:val="24"/>
          <w:szCs w:val="28"/>
        </w:rPr>
        <w:t>Nous allons créer 8 poule</w:t>
      </w:r>
      <w:r w:rsidR="008F7D5F">
        <w:rPr>
          <w:rFonts w:ascii="Arial" w:hAnsi="Arial" w:cs="Arial"/>
          <w:sz w:val="24"/>
          <w:szCs w:val="28"/>
        </w:rPr>
        <w:t>s en vue de la saison 2017-2018</w:t>
      </w:r>
      <w:r w:rsidR="00FB5DFB">
        <w:rPr>
          <w:rFonts w:ascii="Arial" w:hAnsi="Arial" w:cs="Arial"/>
          <w:sz w:val="24"/>
          <w:szCs w:val="28"/>
        </w:rPr>
        <w:t>, dont 1 ou 2</w:t>
      </w:r>
      <w:r w:rsidR="008F7D5F">
        <w:rPr>
          <w:rFonts w:ascii="Arial" w:hAnsi="Arial" w:cs="Arial"/>
          <w:sz w:val="24"/>
          <w:szCs w:val="28"/>
        </w:rPr>
        <w:t xml:space="preserve"> poules à 6 équipes</w:t>
      </w:r>
      <w:r w:rsidR="00FB5DFB">
        <w:rPr>
          <w:rFonts w:ascii="Arial" w:hAnsi="Arial" w:cs="Arial"/>
          <w:sz w:val="24"/>
          <w:szCs w:val="28"/>
        </w:rPr>
        <w:t xml:space="preserve"> selon la présence ou non des benjamins gars.</w:t>
      </w:r>
      <w:r w:rsidR="008F7D5F">
        <w:rPr>
          <w:rFonts w:ascii="Arial" w:hAnsi="Arial" w:cs="Arial"/>
          <w:sz w:val="24"/>
          <w:szCs w:val="28"/>
        </w:rPr>
        <w:t xml:space="preserve"> </w:t>
      </w:r>
      <w:r w:rsidR="00FB5DFB">
        <w:rPr>
          <w:rFonts w:ascii="Arial" w:hAnsi="Arial" w:cs="Arial"/>
          <w:sz w:val="24"/>
          <w:szCs w:val="28"/>
        </w:rPr>
        <w:t>Nous</w:t>
      </w:r>
      <w:r>
        <w:rPr>
          <w:rFonts w:ascii="Arial" w:hAnsi="Arial" w:cs="Arial"/>
          <w:sz w:val="24"/>
          <w:szCs w:val="28"/>
        </w:rPr>
        <w:t xml:space="preserve"> déterminons d’avance la formation de ses poules pour le premier tournoi de la saison régulière en fonction des résultats de la classification. </w:t>
      </w:r>
      <w:r w:rsidR="00FB5DFB" w:rsidRPr="00AE3CE4">
        <w:rPr>
          <w:rFonts w:ascii="Arial" w:hAnsi="Arial" w:cs="Arial"/>
          <w:i/>
          <w:sz w:val="24"/>
          <w:szCs w:val="28"/>
          <w:u w:val="single"/>
        </w:rPr>
        <w:t>Il y aura aussi un</w:t>
      </w:r>
      <w:r w:rsidR="00AE3CE4">
        <w:rPr>
          <w:rFonts w:ascii="Arial" w:hAnsi="Arial" w:cs="Arial"/>
          <w:i/>
          <w:sz w:val="24"/>
          <w:szCs w:val="28"/>
          <w:u w:val="single"/>
        </w:rPr>
        <w:t>e</w:t>
      </w:r>
      <w:r w:rsidR="00FB5DFB" w:rsidRPr="00AE3CE4">
        <w:rPr>
          <w:rFonts w:ascii="Arial" w:hAnsi="Arial" w:cs="Arial"/>
          <w:i/>
          <w:sz w:val="24"/>
          <w:szCs w:val="28"/>
          <w:u w:val="single"/>
        </w:rPr>
        <w:t xml:space="preserve"> poule à 3 équipes pour les juvénile</w:t>
      </w:r>
      <w:r w:rsidR="00AE3CE4">
        <w:rPr>
          <w:rFonts w:ascii="Arial" w:hAnsi="Arial" w:cs="Arial"/>
          <w:i/>
          <w:sz w:val="24"/>
          <w:szCs w:val="28"/>
          <w:u w:val="single"/>
        </w:rPr>
        <w:t>s</w:t>
      </w:r>
      <w:r w:rsidR="00FB5DFB" w:rsidRPr="00AE3CE4">
        <w:rPr>
          <w:rFonts w:ascii="Arial" w:hAnsi="Arial" w:cs="Arial"/>
          <w:i/>
          <w:sz w:val="24"/>
          <w:szCs w:val="28"/>
          <w:u w:val="single"/>
        </w:rPr>
        <w:t xml:space="preserve"> gars.</w:t>
      </w:r>
    </w:p>
    <w:p w:rsidR="00A4666E" w:rsidRDefault="00A4666E" w:rsidP="00A4666E">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4"/>
          <w:szCs w:val="28"/>
        </w:rPr>
      </w:pPr>
    </w:p>
    <w:bookmarkStart w:id="4" w:name="_MON_1539759341"/>
    <w:bookmarkEnd w:id="4"/>
    <w:p w:rsidR="00A4666E" w:rsidRPr="00041514" w:rsidRDefault="008F7D5F" w:rsidP="00A4666E">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center"/>
        <w:rPr>
          <w:rFonts w:ascii="Arial" w:hAnsi="Arial" w:cs="Arial"/>
          <w:sz w:val="28"/>
          <w:szCs w:val="28"/>
        </w:rPr>
      </w:pPr>
      <w:r w:rsidRPr="00041514">
        <w:rPr>
          <w:rFonts w:ascii="Arial" w:hAnsi="Arial" w:cs="Arial"/>
          <w:sz w:val="28"/>
          <w:szCs w:val="28"/>
        </w:rPr>
        <w:object w:dxaOrig="9282" w:dyaOrig="4997">
          <v:shape id="_x0000_i1028" type="#_x0000_t75" style="width:464.25pt;height:249.75pt" o:ole="">
            <v:imagedata r:id="rId15" o:title=""/>
          </v:shape>
          <o:OLEObject Type="Embed" ProgID="Excel.Sheet.12" ShapeID="_x0000_i1028" DrawAspect="Content" ObjectID="_1600778131" r:id="rId16"/>
        </w:object>
      </w:r>
    </w:p>
    <w:p w:rsidR="00A4666E" w:rsidRDefault="00A4666E" w:rsidP="00A4666E">
      <w:pPr>
        <w:pStyle w:val="Default"/>
        <w:rPr>
          <w:color w:val="auto"/>
          <w:sz w:val="22"/>
          <w:szCs w:val="22"/>
        </w:rPr>
      </w:pPr>
    </w:p>
    <w:p w:rsidR="00163C43" w:rsidRPr="00DE1434" w:rsidRDefault="00FB5DFB" w:rsidP="00AE3CE4">
      <w:pPr>
        <w:pStyle w:val="Default"/>
        <w:rPr>
          <w:rFonts w:ascii="Arial Narrow" w:hAnsi="Arial Narrow"/>
          <w:color w:val="FF0000"/>
        </w:rPr>
      </w:pPr>
      <w:r w:rsidRPr="00DE1434">
        <w:rPr>
          <w:rFonts w:ascii="Arial Narrow" w:hAnsi="Arial Narrow"/>
          <w:color w:val="FF0000"/>
          <w:u w:val="single"/>
        </w:rPr>
        <w:t xml:space="preserve">OPTION 1 ou </w:t>
      </w:r>
      <w:r w:rsidR="00AE3CE4" w:rsidRPr="00DE1434">
        <w:rPr>
          <w:rFonts w:ascii="Arial Narrow" w:hAnsi="Arial Narrow"/>
          <w:color w:val="FF0000"/>
          <w:u w:val="single"/>
        </w:rPr>
        <w:t>2 BENJAMIN GARS D’</w:t>
      </w:r>
      <w:r w:rsidRPr="00DE1434">
        <w:rPr>
          <w:rFonts w:ascii="Arial Narrow" w:hAnsi="Arial Narrow"/>
          <w:color w:val="FF0000"/>
          <w:u w:val="single"/>
        </w:rPr>
        <w:t>AMQUI</w:t>
      </w:r>
      <w:r w:rsidR="00AE3CE4" w:rsidRPr="00DE1434">
        <w:rPr>
          <w:rFonts w:ascii="Arial Narrow" w:hAnsi="Arial Narrow"/>
          <w:color w:val="FF0000"/>
          <w:u w:val="single"/>
        </w:rPr>
        <w:t> :</w:t>
      </w:r>
      <w:r w:rsidR="00DE1434">
        <w:rPr>
          <w:rFonts w:ascii="Arial Narrow" w:hAnsi="Arial Narrow"/>
          <w:color w:val="FF0000"/>
        </w:rPr>
        <w:t xml:space="preserve"> Selon la performance de l’équipe </w:t>
      </w:r>
      <w:r w:rsidR="00B9069C">
        <w:rPr>
          <w:rFonts w:ascii="Arial Narrow" w:hAnsi="Arial Narrow"/>
          <w:color w:val="FF0000"/>
        </w:rPr>
        <w:t>masculine</w:t>
      </w:r>
      <w:r w:rsidR="00DE1434">
        <w:rPr>
          <w:rFonts w:ascii="Arial Narrow" w:hAnsi="Arial Narrow"/>
          <w:color w:val="FF0000"/>
        </w:rPr>
        <w:t xml:space="preserve"> lors de la classification, cette dernière sera </w:t>
      </w:r>
      <w:r w:rsidR="00B9069C">
        <w:rPr>
          <w:rFonts w:ascii="Arial Narrow" w:hAnsi="Arial Narrow"/>
          <w:color w:val="FF0000"/>
        </w:rPr>
        <w:t>placée</w:t>
      </w:r>
      <w:r w:rsidR="00DE1434">
        <w:rPr>
          <w:rFonts w:ascii="Arial Narrow" w:hAnsi="Arial Narrow"/>
          <w:color w:val="FF0000"/>
        </w:rPr>
        <w:t xml:space="preserve"> comme sixième équipe de la poule E ou de la poule G.</w:t>
      </w:r>
    </w:p>
    <w:sectPr w:rsidR="00163C43" w:rsidRPr="00DE1434" w:rsidSect="0010157E">
      <w:footerReference w:type="default" r:id="rId17"/>
      <w:type w:val="continuous"/>
      <w:pgSz w:w="12242" w:h="15842" w:code="1"/>
      <w:pgMar w:top="1247" w:right="1134" w:bottom="1247" w:left="1134" w:header="907" w:footer="68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2F0" w:rsidRDefault="00B752F0">
      <w:r>
        <w:separator/>
      </w:r>
    </w:p>
    <w:p w:rsidR="00B752F0" w:rsidRDefault="00B752F0"/>
  </w:endnote>
  <w:endnote w:type="continuationSeparator" w:id="0">
    <w:p w:rsidR="00B752F0" w:rsidRDefault="00B752F0">
      <w:r>
        <w:continuationSeparator/>
      </w:r>
    </w:p>
    <w:p w:rsidR="00B752F0" w:rsidRDefault="00B75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57E" w:rsidRPr="00E138F1" w:rsidRDefault="001810AA" w:rsidP="0010157E">
    <w:pPr>
      <w:pStyle w:val="Pieddepage"/>
      <w:framePr w:wrap="around" w:vAnchor="text" w:hAnchor="margin" w:xAlign="right" w:y="1"/>
      <w:rPr>
        <w:rStyle w:val="Numrodepage"/>
        <w:rFonts w:ascii="Arial Narrow" w:hAnsi="Arial Narrow"/>
      </w:rPr>
    </w:pPr>
    <w:r w:rsidRPr="00E138F1">
      <w:rPr>
        <w:rStyle w:val="Numrodepage"/>
        <w:rFonts w:ascii="Arial Narrow" w:hAnsi="Arial Narrow"/>
      </w:rPr>
      <w:fldChar w:fldCharType="begin"/>
    </w:r>
    <w:r w:rsidR="0010157E" w:rsidRPr="00E138F1">
      <w:rPr>
        <w:rStyle w:val="Numrodepage"/>
        <w:rFonts w:ascii="Arial Narrow" w:hAnsi="Arial Narrow"/>
      </w:rPr>
      <w:instrText xml:space="preserve">PAGE  </w:instrText>
    </w:r>
    <w:r w:rsidRPr="00E138F1">
      <w:rPr>
        <w:rStyle w:val="Numrodepage"/>
        <w:rFonts w:ascii="Arial Narrow" w:hAnsi="Arial Narrow"/>
      </w:rPr>
      <w:fldChar w:fldCharType="separate"/>
    </w:r>
    <w:r w:rsidR="00F668C0">
      <w:rPr>
        <w:rStyle w:val="Numrodepage"/>
        <w:rFonts w:ascii="Arial Narrow" w:hAnsi="Arial Narrow"/>
        <w:noProof/>
      </w:rPr>
      <w:t>6</w:t>
    </w:r>
    <w:r w:rsidRPr="00E138F1">
      <w:rPr>
        <w:rStyle w:val="Numrodepage"/>
        <w:rFonts w:ascii="Arial Narrow" w:hAnsi="Arial Narrow"/>
      </w:rPr>
      <w:fldChar w:fldCharType="end"/>
    </w:r>
  </w:p>
  <w:p w:rsidR="00415622" w:rsidRPr="0010157E" w:rsidRDefault="0010157E" w:rsidP="0010157E">
    <w:pPr>
      <w:pStyle w:val="Pieddepage"/>
      <w:ind w:right="360"/>
      <w:jc w:val="center"/>
      <w:rPr>
        <w:rFonts w:ascii="Arial Narrow" w:hAnsi="Arial Narrow"/>
      </w:rPr>
    </w:pPr>
    <w:r>
      <w:rPr>
        <w:rFonts w:ascii="Arial Narrow" w:hAnsi="Arial Narrow"/>
      </w:rPr>
      <w:t xml:space="preserve">Règlements spécifiques de la ligue de volleyball – dernière modification fait le </w:t>
    </w:r>
    <w:r w:rsidR="000304D8">
      <w:rPr>
        <w:rFonts w:ascii="Arial Narrow" w:hAnsi="Arial Narrow"/>
      </w:rPr>
      <w:t>26-09</w:t>
    </w:r>
    <w:r w:rsidR="00D32219">
      <w:rPr>
        <w:rFonts w:ascii="Arial Narrow" w:hAnsi="Arial Narrow"/>
      </w:rPr>
      <w:t>-18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2F0" w:rsidRDefault="00B752F0">
      <w:r>
        <w:separator/>
      </w:r>
    </w:p>
    <w:p w:rsidR="00B752F0" w:rsidRDefault="00B752F0"/>
  </w:footnote>
  <w:footnote w:type="continuationSeparator" w:id="0">
    <w:p w:rsidR="00B752F0" w:rsidRDefault="00B752F0">
      <w:r>
        <w:continuationSeparator/>
      </w:r>
    </w:p>
    <w:p w:rsidR="00B752F0" w:rsidRDefault="00B752F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A27"/>
    <w:multiLevelType w:val="singleLevel"/>
    <w:tmpl w:val="006A2A06"/>
    <w:lvl w:ilvl="0">
      <w:start w:val="1"/>
      <w:numFmt w:val="decimal"/>
      <w:lvlText w:val="3.%1 "/>
      <w:legacy w:legacy="1" w:legacySpace="0" w:legacyIndent="283"/>
      <w:lvlJc w:val="left"/>
      <w:pPr>
        <w:ind w:left="283" w:hanging="283"/>
      </w:pPr>
      <w:rPr>
        <w:rFonts w:ascii="Century Schoolbook" w:hAnsi="Century Schoolbook" w:hint="default"/>
        <w:b/>
        <w:i w:val="0"/>
        <w:sz w:val="24"/>
        <w:u w:val="none"/>
      </w:rPr>
    </w:lvl>
  </w:abstractNum>
  <w:abstractNum w:abstractNumId="1" w15:restartNumberingAfterBreak="0">
    <w:nsid w:val="0A6B6AD0"/>
    <w:multiLevelType w:val="hybridMultilevel"/>
    <w:tmpl w:val="F732BD74"/>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 w15:restartNumberingAfterBreak="0">
    <w:nsid w:val="153C660E"/>
    <w:multiLevelType w:val="multilevel"/>
    <w:tmpl w:val="094CEE26"/>
    <w:lvl w:ilvl="0">
      <w:start w:val="23"/>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693468C"/>
    <w:multiLevelType w:val="hybridMultilevel"/>
    <w:tmpl w:val="634E225E"/>
    <w:lvl w:ilvl="0" w:tplc="0EF2AE5A">
      <w:start w:val="4"/>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C663357"/>
    <w:multiLevelType w:val="multilevel"/>
    <w:tmpl w:val="8D487FE8"/>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F563675"/>
    <w:multiLevelType w:val="hybridMultilevel"/>
    <w:tmpl w:val="4E00E226"/>
    <w:lvl w:ilvl="0" w:tplc="C1B25864">
      <w:start w:val="1"/>
      <w:numFmt w:val="decimal"/>
      <w:lvlText w:val="%1-"/>
      <w:lvlJc w:val="left"/>
      <w:pPr>
        <w:ind w:left="1770" w:hanging="360"/>
      </w:pPr>
      <w:rPr>
        <w:rFonts w:hint="default"/>
      </w:rPr>
    </w:lvl>
    <w:lvl w:ilvl="1" w:tplc="0C0C0019" w:tentative="1">
      <w:start w:val="1"/>
      <w:numFmt w:val="lowerLetter"/>
      <w:lvlText w:val="%2."/>
      <w:lvlJc w:val="left"/>
      <w:pPr>
        <w:ind w:left="2490" w:hanging="360"/>
      </w:pPr>
    </w:lvl>
    <w:lvl w:ilvl="2" w:tplc="0C0C001B" w:tentative="1">
      <w:start w:val="1"/>
      <w:numFmt w:val="lowerRoman"/>
      <w:lvlText w:val="%3."/>
      <w:lvlJc w:val="right"/>
      <w:pPr>
        <w:ind w:left="3210" w:hanging="180"/>
      </w:pPr>
    </w:lvl>
    <w:lvl w:ilvl="3" w:tplc="0C0C000F" w:tentative="1">
      <w:start w:val="1"/>
      <w:numFmt w:val="decimal"/>
      <w:lvlText w:val="%4."/>
      <w:lvlJc w:val="left"/>
      <w:pPr>
        <w:ind w:left="3930" w:hanging="360"/>
      </w:pPr>
    </w:lvl>
    <w:lvl w:ilvl="4" w:tplc="0C0C0019" w:tentative="1">
      <w:start w:val="1"/>
      <w:numFmt w:val="lowerLetter"/>
      <w:lvlText w:val="%5."/>
      <w:lvlJc w:val="left"/>
      <w:pPr>
        <w:ind w:left="4650" w:hanging="360"/>
      </w:pPr>
    </w:lvl>
    <w:lvl w:ilvl="5" w:tplc="0C0C001B" w:tentative="1">
      <w:start w:val="1"/>
      <w:numFmt w:val="lowerRoman"/>
      <w:lvlText w:val="%6."/>
      <w:lvlJc w:val="right"/>
      <w:pPr>
        <w:ind w:left="5370" w:hanging="180"/>
      </w:pPr>
    </w:lvl>
    <w:lvl w:ilvl="6" w:tplc="0C0C000F" w:tentative="1">
      <w:start w:val="1"/>
      <w:numFmt w:val="decimal"/>
      <w:lvlText w:val="%7."/>
      <w:lvlJc w:val="left"/>
      <w:pPr>
        <w:ind w:left="6090" w:hanging="360"/>
      </w:pPr>
    </w:lvl>
    <w:lvl w:ilvl="7" w:tplc="0C0C0019" w:tentative="1">
      <w:start w:val="1"/>
      <w:numFmt w:val="lowerLetter"/>
      <w:lvlText w:val="%8."/>
      <w:lvlJc w:val="left"/>
      <w:pPr>
        <w:ind w:left="6810" w:hanging="360"/>
      </w:pPr>
    </w:lvl>
    <w:lvl w:ilvl="8" w:tplc="0C0C001B" w:tentative="1">
      <w:start w:val="1"/>
      <w:numFmt w:val="lowerRoman"/>
      <w:lvlText w:val="%9."/>
      <w:lvlJc w:val="right"/>
      <w:pPr>
        <w:ind w:left="7530" w:hanging="180"/>
      </w:pPr>
    </w:lvl>
  </w:abstractNum>
  <w:abstractNum w:abstractNumId="6" w15:restartNumberingAfterBreak="0">
    <w:nsid w:val="35E01226"/>
    <w:multiLevelType w:val="hybridMultilevel"/>
    <w:tmpl w:val="EE745B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9C74882"/>
    <w:multiLevelType w:val="multilevel"/>
    <w:tmpl w:val="A8647612"/>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8" w15:restartNumberingAfterBreak="0">
    <w:nsid w:val="3EDF3213"/>
    <w:multiLevelType w:val="hybridMultilevel"/>
    <w:tmpl w:val="68DAE7FE"/>
    <w:lvl w:ilvl="0" w:tplc="0EF2AE5A">
      <w:start w:val="4"/>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1BF74C1"/>
    <w:multiLevelType w:val="hybridMultilevel"/>
    <w:tmpl w:val="E1A4FA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6D526D7"/>
    <w:multiLevelType w:val="multilevel"/>
    <w:tmpl w:val="60BEB250"/>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730303E"/>
    <w:multiLevelType w:val="multilevel"/>
    <w:tmpl w:val="E8D0FD88"/>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8302AB0"/>
    <w:multiLevelType w:val="hybridMultilevel"/>
    <w:tmpl w:val="BFACAB24"/>
    <w:lvl w:ilvl="0" w:tplc="0C0C0011">
      <w:start w:val="1"/>
      <w:numFmt w:val="decimal"/>
      <w:lvlText w:val="%1)"/>
      <w:lvlJc w:val="left"/>
      <w:pPr>
        <w:ind w:left="2279" w:hanging="360"/>
      </w:pPr>
    </w:lvl>
    <w:lvl w:ilvl="1" w:tplc="0C0C0019" w:tentative="1">
      <w:start w:val="1"/>
      <w:numFmt w:val="lowerLetter"/>
      <w:lvlText w:val="%2."/>
      <w:lvlJc w:val="left"/>
      <w:pPr>
        <w:ind w:left="2999" w:hanging="360"/>
      </w:pPr>
    </w:lvl>
    <w:lvl w:ilvl="2" w:tplc="0C0C001B" w:tentative="1">
      <w:start w:val="1"/>
      <w:numFmt w:val="lowerRoman"/>
      <w:lvlText w:val="%3."/>
      <w:lvlJc w:val="right"/>
      <w:pPr>
        <w:ind w:left="3719" w:hanging="180"/>
      </w:pPr>
    </w:lvl>
    <w:lvl w:ilvl="3" w:tplc="0C0C000F" w:tentative="1">
      <w:start w:val="1"/>
      <w:numFmt w:val="decimal"/>
      <w:lvlText w:val="%4."/>
      <w:lvlJc w:val="left"/>
      <w:pPr>
        <w:ind w:left="4439" w:hanging="360"/>
      </w:pPr>
    </w:lvl>
    <w:lvl w:ilvl="4" w:tplc="0C0C0019" w:tentative="1">
      <w:start w:val="1"/>
      <w:numFmt w:val="lowerLetter"/>
      <w:lvlText w:val="%5."/>
      <w:lvlJc w:val="left"/>
      <w:pPr>
        <w:ind w:left="5159" w:hanging="360"/>
      </w:pPr>
    </w:lvl>
    <w:lvl w:ilvl="5" w:tplc="0C0C001B" w:tentative="1">
      <w:start w:val="1"/>
      <w:numFmt w:val="lowerRoman"/>
      <w:lvlText w:val="%6."/>
      <w:lvlJc w:val="right"/>
      <w:pPr>
        <w:ind w:left="5879" w:hanging="180"/>
      </w:pPr>
    </w:lvl>
    <w:lvl w:ilvl="6" w:tplc="0C0C000F" w:tentative="1">
      <w:start w:val="1"/>
      <w:numFmt w:val="decimal"/>
      <w:lvlText w:val="%7."/>
      <w:lvlJc w:val="left"/>
      <w:pPr>
        <w:ind w:left="6599" w:hanging="360"/>
      </w:pPr>
    </w:lvl>
    <w:lvl w:ilvl="7" w:tplc="0C0C0019" w:tentative="1">
      <w:start w:val="1"/>
      <w:numFmt w:val="lowerLetter"/>
      <w:lvlText w:val="%8."/>
      <w:lvlJc w:val="left"/>
      <w:pPr>
        <w:ind w:left="7319" w:hanging="360"/>
      </w:pPr>
    </w:lvl>
    <w:lvl w:ilvl="8" w:tplc="0C0C001B" w:tentative="1">
      <w:start w:val="1"/>
      <w:numFmt w:val="lowerRoman"/>
      <w:lvlText w:val="%9."/>
      <w:lvlJc w:val="right"/>
      <w:pPr>
        <w:ind w:left="8039" w:hanging="180"/>
      </w:pPr>
    </w:lvl>
  </w:abstractNum>
  <w:abstractNum w:abstractNumId="13" w15:restartNumberingAfterBreak="0">
    <w:nsid w:val="4D5E43CF"/>
    <w:multiLevelType w:val="multilevel"/>
    <w:tmpl w:val="2D7C3CC0"/>
    <w:lvl w:ilvl="0">
      <w:start w:val="4"/>
      <w:numFmt w:val="decimal"/>
      <w:lvlText w:val="%1"/>
      <w:lvlJc w:val="left"/>
      <w:pPr>
        <w:tabs>
          <w:tab w:val="num" w:pos="2880"/>
        </w:tabs>
        <w:ind w:left="2880" w:hanging="2880"/>
      </w:pPr>
      <w:rPr>
        <w:rFonts w:hint="default"/>
      </w:rPr>
    </w:lvl>
    <w:lvl w:ilvl="1">
      <w:start w:val="1"/>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4" w15:restartNumberingAfterBreak="0">
    <w:nsid w:val="5900290C"/>
    <w:multiLevelType w:val="singleLevel"/>
    <w:tmpl w:val="E2C2AE00"/>
    <w:lvl w:ilvl="0">
      <w:start w:val="1"/>
      <w:numFmt w:val="decimal"/>
      <w:lvlText w:val="6.%1 "/>
      <w:legacy w:legacy="1" w:legacySpace="0" w:legacyIndent="283"/>
      <w:lvlJc w:val="left"/>
      <w:pPr>
        <w:ind w:left="283" w:hanging="283"/>
      </w:pPr>
      <w:rPr>
        <w:rFonts w:ascii="Century Schoolbook" w:hAnsi="Century Schoolbook" w:hint="default"/>
        <w:b/>
        <w:i w:val="0"/>
        <w:sz w:val="24"/>
        <w:u w:val="none"/>
      </w:rPr>
    </w:lvl>
  </w:abstractNum>
  <w:abstractNum w:abstractNumId="15" w15:restartNumberingAfterBreak="0">
    <w:nsid w:val="5A802AA2"/>
    <w:multiLevelType w:val="multilevel"/>
    <w:tmpl w:val="62CE021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B290E82"/>
    <w:multiLevelType w:val="hybridMultilevel"/>
    <w:tmpl w:val="CA469BDC"/>
    <w:lvl w:ilvl="0" w:tplc="63845E44">
      <w:numFmt w:val="bullet"/>
      <w:lvlText w:val="-"/>
      <w:lvlJc w:val="left"/>
      <w:pPr>
        <w:tabs>
          <w:tab w:val="num" w:pos="2160"/>
        </w:tabs>
        <w:ind w:left="2160" w:hanging="870"/>
      </w:pPr>
      <w:rPr>
        <w:rFonts w:ascii="Times New Roman" w:eastAsia="Times New Roman" w:hAnsi="Times New Roman" w:cs="Times New Roman" w:hint="default"/>
      </w:rPr>
    </w:lvl>
    <w:lvl w:ilvl="1" w:tplc="040C0003" w:tentative="1">
      <w:start w:val="1"/>
      <w:numFmt w:val="bullet"/>
      <w:lvlText w:val="o"/>
      <w:lvlJc w:val="left"/>
      <w:pPr>
        <w:tabs>
          <w:tab w:val="num" w:pos="2370"/>
        </w:tabs>
        <w:ind w:left="2370" w:hanging="360"/>
      </w:pPr>
      <w:rPr>
        <w:rFonts w:ascii="Courier New" w:hAnsi="Courier New" w:hint="default"/>
      </w:rPr>
    </w:lvl>
    <w:lvl w:ilvl="2" w:tplc="040C0005" w:tentative="1">
      <w:start w:val="1"/>
      <w:numFmt w:val="bullet"/>
      <w:lvlText w:val=""/>
      <w:lvlJc w:val="left"/>
      <w:pPr>
        <w:tabs>
          <w:tab w:val="num" w:pos="3090"/>
        </w:tabs>
        <w:ind w:left="3090" w:hanging="360"/>
      </w:pPr>
      <w:rPr>
        <w:rFonts w:ascii="Wingdings" w:hAnsi="Wingdings" w:hint="default"/>
      </w:rPr>
    </w:lvl>
    <w:lvl w:ilvl="3" w:tplc="040C0001" w:tentative="1">
      <w:start w:val="1"/>
      <w:numFmt w:val="bullet"/>
      <w:lvlText w:val=""/>
      <w:lvlJc w:val="left"/>
      <w:pPr>
        <w:tabs>
          <w:tab w:val="num" w:pos="3810"/>
        </w:tabs>
        <w:ind w:left="3810" w:hanging="360"/>
      </w:pPr>
      <w:rPr>
        <w:rFonts w:ascii="Symbol" w:hAnsi="Symbol" w:hint="default"/>
      </w:rPr>
    </w:lvl>
    <w:lvl w:ilvl="4" w:tplc="040C0003" w:tentative="1">
      <w:start w:val="1"/>
      <w:numFmt w:val="bullet"/>
      <w:lvlText w:val="o"/>
      <w:lvlJc w:val="left"/>
      <w:pPr>
        <w:tabs>
          <w:tab w:val="num" w:pos="4530"/>
        </w:tabs>
        <w:ind w:left="4530" w:hanging="360"/>
      </w:pPr>
      <w:rPr>
        <w:rFonts w:ascii="Courier New" w:hAnsi="Courier New" w:hint="default"/>
      </w:rPr>
    </w:lvl>
    <w:lvl w:ilvl="5" w:tplc="040C0005" w:tentative="1">
      <w:start w:val="1"/>
      <w:numFmt w:val="bullet"/>
      <w:lvlText w:val=""/>
      <w:lvlJc w:val="left"/>
      <w:pPr>
        <w:tabs>
          <w:tab w:val="num" w:pos="5250"/>
        </w:tabs>
        <w:ind w:left="5250" w:hanging="360"/>
      </w:pPr>
      <w:rPr>
        <w:rFonts w:ascii="Wingdings" w:hAnsi="Wingdings" w:hint="default"/>
      </w:rPr>
    </w:lvl>
    <w:lvl w:ilvl="6" w:tplc="040C0001" w:tentative="1">
      <w:start w:val="1"/>
      <w:numFmt w:val="bullet"/>
      <w:lvlText w:val=""/>
      <w:lvlJc w:val="left"/>
      <w:pPr>
        <w:tabs>
          <w:tab w:val="num" w:pos="5970"/>
        </w:tabs>
        <w:ind w:left="5970" w:hanging="360"/>
      </w:pPr>
      <w:rPr>
        <w:rFonts w:ascii="Symbol" w:hAnsi="Symbol" w:hint="default"/>
      </w:rPr>
    </w:lvl>
    <w:lvl w:ilvl="7" w:tplc="040C0003" w:tentative="1">
      <w:start w:val="1"/>
      <w:numFmt w:val="bullet"/>
      <w:lvlText w:val="o"/>
      <w:lvlJc w:val="left"/>
      <w:pPr>
        <w:tabs>
          <w:tab w:val="num" w:pos="6690"/>
        </w:tabs>
        <w:ind w:left="6690" w:hanging="360"/>
      </w:pPr>
      <w:rPr>
        <w:rFonts w:ascii="Courier New" w:hAnsi="Courier New" w:hint="default"/>
      </w:rPr>
    </w:lvl>
    <w:lvl w:ilvl="8" w:tplc="040C0005" w:tentative="1">
      <w:start w:val="1"/>
      <w:numFmt w:val="bullet"/>
      <w:lvlText w:val=""/>
      <w:lvlJc w:val="left"/>
      <w:pPr>
        <w:tabs>
          <w:tab w:val="num" w:pos="7410"/>
        </w:tabs>
        <w:ind w:left="7410" w:hanging="360"/>
      </w:pPr>
      <w:rPr>
        <w:rFonts w:ascii="Wingdings" w:hAnsi="Wingdings" w:hint="default"/>
      </w:rPr>
    </w:lvl>
  </w:abstractNum>
  <w:abstractNum w:abstractNumId="17" w15:restartNumberingAfterBreak="0">
    <w:nsid w:val="5CEC2065"/>
    <w:multiLevelType w:val="multilevel"/>
    <w:tmpl w:val="12CEA574"/>
    <w:lvl w:ilvl="0">
      <w:start w:val="8"/>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21623BE"/>
    <w:multiLevelType w:val="multilevel"/>
    <w:tmpl w:val="F14820A6"/>
    <w:lvl w:ilvl="0">
      <w:start w:val="14"/>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2FB750C"/>
    <w:multiLevelType w:val="singleLevel"/>
    <w:tmpl w:val="4970CCFC"/>
    <w:lvl w:ilvl="0">
      <w:start w:val="1"/>
      <w:numFmt w:val="decimal"/>
      <w:lvlText w:val="9.%1 "/>
      <w:legacy w:legacy="1" w:legacySpace="0" w:legacyIndent="283"/>
      <w:lvlJc w:val="left"/>
      <w:pPr>
        <w:ind w:left="283" w:hanging="283"/>
      </w:pPr>
      <w:rPr>
        <w:rFonts w:ascii="Century Schoolbook" w:hAnsi="Century Schoolbook" w:hint="default"/>
        <w:b/>
        <w:i w:val="0"/>
        <w:sz w:val="24"/>
        <w:u w:val="none"/>
      </w:rPr>
    </w:lvl>
  </w:abstractNum>
  <w:abstractNum w:abstractNumId="20" w15:restartNumberingAfterBreak="0">
    <w:nsid w:val="676679BE"/>
    <w:multiLevelType w:val="hybridMultilevel"/>
    <w:tmpl w:val="763A24E2"/>
    <w:lvl w:ilvl="0" w:tplc="0C0C000F">
      <w:start w:val="1"/>
      <w:numFmt w:val="decimal"/>
      <w:lvlText w:val="%1."/>
      <w:lvlJc w:val="left"/>
      <w:pPr>
        <w:ind w:left="1770" w:hanging="360"/>
      </w:pPr>
    </w:lvl>
    <w:lvl w:ilvl="1" w:tplc="0C0C0019" w:tentative="1">
      <w:start w:val="1"/>
      <w:numFmt w:val="lowerLetter"/>
      <w:lvlText w:val="%2."/>
      <w:lvlJc w:val="left"/>
      <w:pPr>
        <w:ind w:left="2490" w:hanging="360"/>
      </w:pPr>
    </w:lvl>
    <w:lvl w:ilvl="2" w:tplc="0C0C001B">
      <w:start w:val="1"/>
      <w:numFmt w:val="lowerRoman"/>
      <w:lvlText w:val="%3."/>
      <w:lvlJc w:val="right"/>
      <w:pPr>
        <w:ind w:left="3210" w:hanging="180"/>
      </w:pPr>
    </w:lvl>
    <w:lvl w:ilvl="3" w:tplc="0C0C000F" w:tentative="1">
      <w:start w:val="1"/>
      <w:numFmt w:val="decimal"/>
      <w:lvlText w:val="%4."/>
      <w:lvlJc w:val="left"/>
      <w:pPr>
        <w:ind w:left="3930" w:hanging="360"/>
      </w:pPr>
    </w:lvl>
    <w:lvl w:ilvl="4" w:tplc="0C0C0019" w:tentative="1">
      <w:start w:val="1"/>
      <w:numFmt w:val="lowerLetter"/>
      <w:lvlText w:val="%5."/>
      <w:lvlJc w:val="left"/>
      <w:pPr>
        <w:ind w:left="4650" w:hanging="360"/>
      </w:pPr>
    </w:lvl>
    <w:lvl w:ilvl="5" w:tplc="0C0C001B" w:tentative="1">
      <w:start w:val="1"/>
      <w:numFmt w:val="lowerRoman"/>
      <w:lvlText w:val="%6."/>
      <w:lvlJc w:val="right"/>
      <w:pPr>
        <w:ind w:left="5370" w:hanging="180"/>
      </w:pPr>
    </w:lvl>
    <w:lvl w:ilvl="6" w:tplc="0C0C000F" w:tentative="1">
      <w:start w:val="1"/>
      <w:numFmt w:val="decimal"/>
      <w:lvlText w:val="%7."/>
      <w:lvlJc w:val="left"/>
      <w:pPr>
        <w:ind w:left="6090" w:hanging="360"/>
      </w:pPr>
    </w:lvl>
    <w:lvl w:ilvl="7" w:tplc="0C0C0019" w:tentative="1">
      <w:start w:val="1"/>
      <w:numFmt w:val="lowerLetter"/>
      <w:lvlText w:val="%8."/>
      <w:lvlJc w:val="left"/>
      <w:pPr>
        <w:ind w:left="6810" w:hanging="360"/>
      </w:pPr>
    </w:lvl>
    <w:lvl w:ilvl="8" w:tplc="0C0C001B" w:tentative="1">
      <w:start w:val="1"/>
      <w:numFmt w:val="lowerRoman"/>
      <w:lvlText w:val="%9."/>
      <w:lvlJc w:val="right"/>
      <w:pPr>
        <w:ind w:left="7530" w:hanging="180"/>
      </w:pPr>
    </w:lvl>
  </w:abstractNum>
  <w:abstractNum w:abstractNumId="21" w15:restartNumberingAfterBreak="0">
    <w:nsid w:val="678816F2"/>
    <w:multiLevelType w:val="hybridMultilevel"/>
    <w:tmpl w:val="AE36DB20"/>
    <w:lvl w:ilvl="0" w:tplc="DC66AF18">
      <w:start w:val="4"/>
      <w:numFmt w:val="bullet"/>
      <w:lvlText w:val="-"/>
      <w:lvlJc w:val="left"/>
      <w:pPr>
        <w:ind w:left="720" w:hanging="360"/>
      </w:pPr>
      <w:rPr>
        <w:rFonts w:ascii="Arial Narrow" w:eastAsia="Times New Roman" w:hAnsi="Arial Narrow"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9B222A0"/>
    <w:multiLevelType w:val="singleLevel"/>
    <w:tmpl w:val="1BFA99DA"/>
    <w:lvl w:ilvl="0">
      <w:start w:val="1"/>
      <w:numFmt w:val="decimal"/>
      <w:lvlText w:val="7.%1 "/>
      <w:legacy w:legacy="1" w:legacySpace="0" w:legacyIndent="283"/>
      <w:lvlJc w:val="left"/>
      <w:pPr>
        <w:ind w:left="283" w:hanging="283"/>
      </w:pPr>
      <w:rPr>
        <w:rFonts w:ascii="Century Schoolbook" w:hAnsi="Century Schoolbook" w:hint="default"/>
        <w:b/>
        <w:i w:val="0"/>
        <w:sz w:val="24"/>
        <w:u w:val="none"/>
      </w:rPr>
    </w:lvl>
  </w:abstractNum>
  <w:abstractNum w:abstractNumId="23" w15:restartNumberingAfterBreak="0">
    <w:nsid w:val="75330678"/>
    <w:multiLevelType w:val="hybridMultilevel"/>
    <w:tmpl w:val="382656B4"/>
    <w:lvl w:ilvl="0" w:tplc="8B0CD2CA">
      <w:start w:val="19"/>
      <w:numFmt w:val="bullet"/>
      <w:lvlText w:val="-"/>
      <w:lvlJc w:val="left"/>
      <w:pPr>
        <w:tabs>
          <w:tab w:val="num" w:pos="1650"/>
        </w:tabs>
        <w:ind w:left="1650" w:hanging="360"/>
      </w:pPr>
      <w:rPr>
        <w:rFonts w:ascii="Times New Roman" w:eastAsia="Times New Roman" w:hAnsi="Times New Roman" w:cs="Times New Roman" w:hint="default"/>
      </w:rPr>
    </w:lvl>
    <w:lvl w:ilvl="1" w:tplc="040C0003" w:tentative="1">
      <w:start w:val="1"/>
      <w:numFmt w:val="bullet"/>
      <w:lvlText w:val="o"/>
      <w:lvlJc w:val="left"/>
      <w:pPr>
        <w:tabs>
          <w:tab w:val="num" w:pos="2370"/>
        </w:tabs>
        <w:ind w:left="2370" w:hanging="360"/>
      </w:pPr>
      <w:rPr>
        <w:rFonts w:ascii="Courier New" w:hAnsi="Courier New" w:hint="default"/>
      </w:rPr>
    </w:lvl>
    <w:lvl w:ilvl="2" w:tplc="040C0005" w:tentative="1">
      <w:start w:val="1"/>
      <w:numFmt w:val="bullet"/>
      <w:lvlText w:val=""/>
      <w:lvlJc w:val="left"/>
      <w:pPr>
        <w:tabs>
          <w:tab w:val="num" w:pos="3090"/>
        </w:tabs>
        <w:ind w:left="3090" w:hanging="360"/>
      </w:pPr>
      <w:rPr>
        <w:rFonts w:ascii="Wingdings" w:hAnsi="Wingdings" w:hint="default"/>
      </w:rPr>
    </w:lvl>
    <w:lvl w:ilvl="3" w:tplc="040C0001" w:tentative="1">
      <w:start w:val="1"/>
      <w:numFmt w:val="bullet"/>
      <w:lvlText w:val=""/>
      <w:lvlJc w:val="left"/>
      <w:pPr>
        <w:tabs>
          <w:tab w:val="num" w:pos="3810"/>
        </w:tabs>
        <w:ind w:left="3810" w:hanging="360"/>
      </w:pPr>
      <w:rPr>
        <w:rFonts w:ascii="Symbol" w:hAnsi="Symbol" w:hint="default"/>
      </w:rPr>
    </w:lvl>
    <w:lvl w:ilvl="4" w:tplc="040C0003" w:tentative="1">
      <w:start w:val="1"/>
      <w:numFmt w:val="bullet"/>
      <w:lvlText w:val="o"/>
      <w:lvlJc w:val="left"/>
      <w:pPr>
        <w:tabs>
          <w:tab w:val="num" w:pos="4530"/>
        </w:tabs>
        <w:ind w:left="4530" w:hanging="360"/>
      </w:pPr>
      <w:rPr>
        <w:rFonts w:ascii="Courier New" w:hAnsi="Courier New" w:hint="default"/>
      </w:rPr>
    </w:lvl>
    <w:lvl w:ilvl="5" w:tplc="040C0005" w:tentative="1">
      <w:start w:val="1"/>
      <w:numFmt w:val="bullet"/>
      <w:lvlText w:val=""/>
      <w:lvlJc w:val="left"/>
      <w:pPr>
        <w:tabs>
          <w:tab w:val="num" w:pos="5250"/>
        </w:tabs>
        <w:ind w:left="5250" w:hanging="360"/>
      </w:pPr>
      <w:rPr>
        <w:rFonts w:ascii="Wingdings" w:hAnsi="Wingdings" w:hint="default"/>
      </w:rPr>
    </w:lvl>
    <w:lvl w:ilvl="6" w:tplc="040C0001" w:tentative="1">
      <w:start w:val="1"/>
      <w:numFmt w:val="bullet"/>
      <w:lvlText w:val=""/>
      <w:lvlJc w:val="left"/>
      <w:pPr>
        <w:tabs>
          <w:tab w:val="num" w:pos="5970"/>
        </w:tabs>
        <w:ind w:left="5970" w:hanging="360"/>
      </w:pPr>
      <w:rPr>
        <w:rFonts w:ascii="Symbol" w:hAnsi="Symbol" w:hint="default"/>
      </w:rPr>
    </w:lvl>
    <w:lvl w:ilvl="7" w:tplc="040C0003" w:tentative="1">
      <w:start w:val="1"/>
      <w:numFmt w:val="bullet"/>
      <w:lvlText w:val="o"/>
      <w:lvlJc w:val="left"/>
      <w:pPr>
        <w:tabs>
          <w:tab w:val="num" w:pos="6690"/>
        </w:tabs>
        <w:ind w:left="6690" w:hanging="360"/>
      </w:pPr>
      <w:rPr>
        <w:rFonts w:ascii="Courier New" w:hAnsi="Courier New" w:hint="default"/>
      </w:rPr>
    </w:lvl>
    <w:lvl w:ilvl="8" w:tplc="040C0005" w:tentative="1">
      <w:start w:val="1"/>
      <w:numFmt w:val="bullet"/>
      <w:lvlText w:val=""/>
      <w:lvlJc w:val="left"/>
      <w:pPr>
        <w:tabs>
          <w:tab w:val="num" w:pos="7410"/>
        </w:tabs>
        <w:ind w:left="7410" w:hanging="360"/>
      </w:pPr>
      <w:rPr>
        <w:rFonts w:ascii="Wingdings" w:hAnsi="Wingdings" w:hint="default"/>
      </w:rPr>
    </w:lvl>
  </w:abstractNum>
  <w:abstractNum w:abstractNumId="24" w15:restartNumberingAfterBreak="0">
    <w:nsid w:val="75934FEE"/>
    <w:multiLevelType w:val="multilevel"/>
    <w:tmpl w:val="25F45D50"/>
    <w:lvl w:ilvl="0">
      <w:start w:val="16"/>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9724A6E"/>
    <w:multiLevelType w:val="multilevel"/>
    <w:tmpl w:val="379A84A2"/>
    <w:lvl w:ilvl="0">
      <w:start w:val="1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C7A2C82"/>
    <w:multiLevelType w:val="multilevel"/>
    <w:tmpl w:val="6CE037EA"/>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num w:numId="1">
    <w:abstractNumId w:val="0"/>
  </w:num>
  <w:num w:numId="2">
    <w:abstractNumId w:val="14"/>
  </w:num>
  <w:num w:numId="3">
    <w:abstractNumId w:val="22"/>
  </w:num>
  <w:num w:numId="4">
    <w:abstractNumId w:val="19"/>
  </w:num>
  <w:num w:numId="5">
    <w:abstractNumId w:val="25"/>
  </w:num>
  <w:num w:numId="6">
    <w:abstractNumId w:val="13"/>
  </w:num>
  <w:num w:numId="7">
    <w:abstractNumId w:val="24"/>
  </w:num>
  <w:num w:numId="8">
    <w:abstractNumId w:val="17"/>
  </w:num>
  <w:num w:numId="9">
    <w:abstractNumId w:val="23"/>
  </w:num>
  <w:num w:numId="10">
    <w:abstractNumId w:val="18"/>
  </w:num>
  <w:num w:numId="11">
    <w:abstractNumId w:val="15"/>
  </w:num>
  <w:num w:numId="12">
    <w:abstractNumId w:val="2"/>
  </w:num>
  <w:num w:numId="13">
    <w:abstractNumId w:val="16"/>
  </w:num>
  <w:num w:numId="14">
    <w:abstractNumId w:val="10"/>
  </w:num>
  <w:num w:numId="15">
    <w:abstractNumId w:val="4"/>
  </w:num>
  <w:num w:numId="16">
    <w:abstractNumId w:val="11"/>
  </w:num>
  <w:num w:numId="17">
    <w:abstractNumId w:val="26"/>
  </w:num>
  <w:num w:numId="18">
    <w:abstractNumId w:val="7"/>
  </w:num>
  <w:num w:numId="19">
    <w:abstractNumId w:val="20"/>
  </w:num>
  <w:num w:numId="20">
    <w:abstractNumId w:val="5"/>
  </w:num>
  <w:num w:numId="21">
    <w:abstractNumId w:val="1"/>
  </w:num>
  <w:num w:numId="22">
    <w:abstractNumId w:val="8"/>
  </w:num>
  <w:num w:numId="23">
    <w:abstractNumId w:val="3"/>
  </w:num>
  <w:num w:numId="24">
    <w:abstractNumId w:val="21"/>
  </w:num>
  <w:num w:numId="25">
    <w:abstractNumId w:val="6"/>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000774"/>
    <w:rsid w:val="00000774"/>
    <w:rsid w:val="000060D6"/>
    <w:rsid w:val="0000644F"/>
    <w:rsid w:val="00011167"/>
    <w:rsid w:val="00014F4D"/>
    <w:rsid w:val="0002253B"/>
    <w:rsid w:val="000304D8"/>
    <w:rsid w:val="0004166F"/>
    <w:rsid w:val="00045DC0"/>
    <w:rsid w:val="0006002D"/>
    <w:rsid w:val="00061586"/>
    <w:rsid w:val="00077704"/>
    <w:rsid w:val="0008307F"/>
    <w:rsid w:val="000B5BF3"/>
    <w:rsid w:val="000C56CB"/>
    <w:rsid w:val="000D7353"/>
    <w:rsid w:val="000E27E0"/>
    <w:rsid w:val="0010157E"/>
    <w:rsid w:val="001279FE"/>
    <w:rsid w:val="0013513B"/>
    <w:rsid w:val="001535A8"/>
    <w:rsid w:val="00156232"/>
    <w:rsid w:val="00163505"/>
    <w:rsid w:val="00163C43"/>
    <w:rsid w:val="00174373"/>
    <w:rsid w:val="00177101"/>
    <w:rsid w:val="00177596"/>
    <w:rsid w:val="001810AA"/>
    <w:rsid w:val="00192E8B"/>
    <w:rsid w:val="00194015"/>
    <w:rsid w:val="00195416"/>
    <w:rsid w:val="001C334C"/>
    <w:rsid w:val="001C6CA8"/>
    <w:rsid w:val="001D2978"/>
    <w:rsid w:val="001D3B35"/>
    <w:rsid w:val="001D66F1"/>
    <w:rsid w:val="001E0E9A"/>
    <w:rsid w:val="002264D2"/>
    <w:rsid w:val="00226C45"/>
    <w:rsid w:val="00230E7C"/>
    <w:rsid w:val="0023172E"/>
    <w:rsid w:val="00234887"/>
    <w:rsid w:val="00250E66"/>
    <w:rsid w:val="00253924"/>
    <w:rsid w:val="00253C4D"/>
    <w:rsid w:val="002728AA"/>
    <w:rsid w:val="00272B44"/>
    <w:rsid w:val="00277A9E"/>
    <w:rsid w:val="0028293A"/>
    <w:rsid w:val="00283DC6"/>
    <w:rsid w:val="00296FF7"/>
    <w:rsid w:val="002A12BE"/>
    <w:rsid w:val="002A6A26"/>
    <w:rsid w:val="002C3D97"/>
    <w:rsid w:val="002D52F5"/>
    <w:rsid w:val="002E1A6E"/>
    <w:rsid w:val="002E2522"/>
    <w:rsid w:val="002F5AF1"/>
    <w:rsid w:val="002F6274"/>
    <w:rsid w:val="00310648"/>
    <w:rsid w:val="00311DA2"/>
    <w:rsid w:val="00321315"/>
    <w:rsid w:val="00330795"/>
    <w:rsid w:val="00336165"/>
    <w:rsid w:val="00337E23"/>
    <w:rsid w:val="00351631"/>
    <w:rsid w:val="003523A8"/>
    <w:rsid w:val="00354062"/>
    <w:rsid w:val="0035772D"/>
    <w:rsid w:val="00363248"/>
    <w:rsid w:val="00376C97"/>
    <w:rsid w:val="003A1FBA"/>
    <w:rsid w:val="003A4480"/>
    <w:rsid w:val="003A67EB"/>
    <w:rsid w:val="003A7FA7"/>
    <w:rsid w:val="003C1788"/>
    <w:rsid w:val="003E19D5"/>
    <w:rsid w:val="003F30C0"/>
    <w:rsid w:val="003F56D2"/>
    <w:rsid w:val="004124EC"/>
    <w:rsid w:val="00412E98"/>
    <w:rsid w:val="00415622"/>
    <w:rsid w:val="00420945"/>
    <w:rsid w:val="00435180"/>
    <w:rsid w:val="0044708C"/>
    <w:rsid w:val="00451337"/>
    <w:rsid w:val="0045307F"/>
    <w:rsid w:val="00453E74"/>
    <w:rsid w:val="004770D3"/>
    <w:rsid w:val="0047747D"/>
    <w:rsid w:val="0048435A"/>
    <w:rsid w:val="00492615"/>
    <w:rsid w:val="004A7B81"/>
    <w:rsid w:val="004B2245"/>
    <w:rsid w:val="004B4393"/>
    <w:rsid w:val="004B6BE6"/>
    <w:rsid w:val="004C0AFB"/>
    <w:rsid w:val="004D5671"/>
    <w:rsid w:val="00502A65"/>
    <w:rsid w:val="00507C29"/>
    <w:rsid w:val="00516B83"/>
    <w:rsid w:val="00523F04"/>
    <w:rsid w:val="005362E8"/>
    <w:rsid w:val="0055134D"/>
    <w:rsid w:val="00570CCE"/>
    <w:rsid w:val="00571EF3"/>
    <w:rsid w:val="00573411"/>
    <w:rsid w:val="0057593B"/>
    <w:rsid w:val="00581EA9"/>
    <w:rsid w:val="00582A4D"/>
    <w:rsid w:val="00582D99"/>
    <w:rsid w:val="005A3EB2"/>
    <w:rsid w:val="005B2F6B"/>
    <w:rsid w:val="005B6D51"/>
    <w:rsid w:val="005C7960"/>
    <w:rsid w:val="005E6789"/>
    <w:rsid w:val="005F35AB"/>
    <w:rsid w:val="005F545B"/>
    <w:rsid w:val="005F7CE4"/>
    <w:rsid w:val="006016A4"/>
    <w:rsid w:val="00604A5D"/>
    <w:rsid w:val="006155B7"/>
    <w:rsid w:val="00625F37"/>
    <w:rsid w:val="00631CAD"/>
    <w:rsid w:val="006379FE"/>
    <w:rsid w:val="00647056"/>
    <w:rsid w:val="006558B5"/>
    <w:rsid w:val="00666BB4"/>
    <w:rsid w:val="0067348E"/>
    <w:rsid w:val="00674606"/>
    <w:rsid w:val="00686C63"/>
    <w:rsid w:val="006A2532"/>
    <w:rsid w:val="006C09AF"/>
    <w:rsid w:val="006D7269"/>
    <w:rsid w:val="006F4551"/>
    <w:rsid w:val="00700E2D"/>
    <w:rsid w:val="00726318"/>
    <w:rsid w:val="00726E28"/>
    <w:rsid w:val="00742C86"/>
    <w:rsid w:val="0074350E"/>
    <w:rsid w:val="00746F04"/>
    <w:rsid w:val="00775AB2"/>
    <w:rsid w:val="007A3211"/>
    <w:rsid w:val="007B5F93"/>
    <w:rsid w:val="007D4E51"/>
    <w:rsid w:val="007E7F88"/>
    <w:rsid w:val="007F0746"/>
    <w:rsid w:val="00802792"/>
    <w:rsid w:val="00807909"/>
    <w:rsid w:val="00814EF5"/>
    <w:rsid w:val="0082699E"/>
    <w:rsid w:val="008279FA"/>
    <w:rsid w:val="00831B81"/>
    <w:rsid w:val="00835192"/>
    <w:rsid w:val="00843A47"/>
    <w:rsid w:val="008510D7"/>
    <w:rsid w:val="00851CF4"/>
    <w:rsid w:val="00863707"/>
    <w:rsid w:val="0086600F"/>
    <w:rsid w:val="00877A61"/>
    <w:rsid w:val="00885B83"/>
    <w:rsid w:val="0089081A"/>
    <w:rsid w:val="008946E0"/>
    <w:rsid w:val="008948E7"/>
    <w:rsid w:val="008B0573"/>
    <w:rsid w:val="008C7420"/>
    <w:rsid w:val="008D49A3"/>
    <w:rsid w:val="008F0557"/>
    <w:rsid w:val="008F7D5F"/>
    <w:rsid w:val="00902B45"/>
    <w:rsid w:val="00911474"/>
    <w:rsid w:val="009139F8"/>
    <w:rsid w:val="009214DC"/>
    <w:rsid w:val="00930A20"/>
    <w:rsid w:val="00931317"/>
    <w:rsid w:val="00937E17"/>
    <w:rsid w:val="00940BED"/>
    <w:rsid w:val="009715E7"/>
    <w:rsid w:val="009814F0"/>
    <w:rsid w:val="00986427"/>
    <w:rsid w:val="009965B9"/>
    <w:rsid w:val="009B4BE7"/>
    <w:rsid w:val="009C77C4"/>
    <w:rsid w:val="009D2067"/>
    <w:rsid w:val="009E0B3A"/>
    <w:rsid w:val="009E58A3"/>
    <w:rsid w:val="00A0334A"/>
    <w:rsid w:val="00A061EC"/>
    <w:rsid w:val="00A42569"/>
    <w:rsid w:val="00A4666E"/>
    <w:rsid w:val="00A73AD3"/>
    <w:rsid w:val="00AA0F39"/>
    <w:rsid w:val="00AA23BF"/>
    <w:rsid w:val="00AA7697"/>
    <w:rsid w:val="00AC700A"/>
    <w:rsid w:val="00AD140A"/>
    <w:rsid w:val="00AE3CE4"/>
    <w:rsid w:val="00AE56F2"/>
    <w:rsid w:val="00AF5ED1"/>
    <w:rsid w:val="00B100EA"/>
    <w:rsid w:val="00B1288C"/>
    <w:rsid w:val="00B17C1C"/>
    <w:rsid w:val="00B214A5"/>
    <w:rsid w:val="00B33ADF"/>
    <w:rsid w:val="00B42FC3"/>
    <w:rsid w:val="00B457E8"/>
    <w:rsid w:val="00B53FA1"/>
    <w:rsid w:val="00B752F0"/>
    <w:rsid w:val="00B762D2"/>
    <w:rsid w:val="00B80CED"/>
    <w:rsid w:val="00B82E49"/>
    <w:rsid w:val="00B83BD6"/>
    <w:rsid w:val="00B9069C"/>
    <w:rsid w:val="00B955F6"/>
    <w:rsid w:val="00BA4E17"/>
    <w:rsid w:val="00BA5686"/>
    <w:rsid w:val="00BB2209"/>
    <w:rsid w:val="00BB31CC"/>
    <w:rsid w:val="00BC0AD7"/>
    <w:rsid w:val="00BC3CED"/>
    <w:rsid w:val="00C35542"/>
    <w:rsid w:val="00C3587E"/>
    <w:rsid w:val="00C36DAD"/>
    <w:rsid w:val="00C50B70"/>
    <w:rsid w:val="00C528BD"/>
    <w:rsid w:val="00C66657"/>
    <w:rsid w:val="00C70D2E"/>
    <w:rsid w:val="00C7567A"/>
    <w:rsid w:val="00C86390"/>
    <w:rsid w:val="00C863C5"/>
    <w:rsid w:val="00C95043"/>
    <w:rsid w:val="00CA2A15"/>
    <w:rsid w:val="00CC669F"/>
    <w:rsid w:val="00CD54CF"/>
    <w:rsid w:val="00CE4C50"/>
    <w:rsid w:val="00D01978"/>
    <w:rsid w:val="00D070D7"/>
    <w:rsid w:val="00D16619"/>
    <w:rsid w:val="00D16A77"/>
    <w:rsid w:val="00D25859"/>
    <w:rsid w:val="00D3011F"/>
    <w:rsid w:val="00D30938"/>
    <w:rsid w:val="00D32219"/>
    <w:rsid w:val="00D3278E"/>
    <w:rsid w:val="00D357EE"/>
    <w:rsid w:val="00D61BDC"/>
    <w:rsid w:val="00D86479"/>
    <w:rsid w:val="00D93FAE"/>
    <w:rsid w:val="00D94570"/>
    <w:rsid w:val="00DA3398"/>
    <w:rsid w:val="00DA6165"/>
    <w:rsid w:val="00DA68BB"/>
    <w:rsid w:val="00DD1963"/>
    <w:rsid w:val="00DE1434"/>
    <w:rsid w:val="00DE4E8B"/>
    <w:rsid w:val="00DF6909"/>
    <w:rsid w:val="00E04265"/>
    <w:rsid w:val="00E043EA"/>
    <w:rsid w:val="00E0544F"/>
    <w:rsid w:val="00E10F94"/>
    <w:rsid w:val="00E17079"/>
    <w:rsid w:val="00E24050"/>
    <w:rsid w:val="00E27C00"/>
    <w:rsid w:val="00E308BB"/>
    <w:rsid w:val="00E42E40"/>
    <w:rsid w:val="00E43CE6"/>
    <w:rsid w:val="00E45EC5"/>
    <w:rsid w:val="00E7064E"/>
    <w:rsid w:val="00E72A20"/>
    <w:rsid w:val="00E952C2"/>
    <w:rsid w:val="00EA0E62"/>
    <w:rsid w:val="00EA62FA"/>
    <w:rsid w:val="00EA6D98"/>
    <w:rsid w:val="00EB0695"/>
    <w:rsid w:val="00EB27CA"/>
    <w:rsid w:val="00EC3E10"/>
    <w:rsid w:val="00EC450C"/>
    <w:rsid w:val="00ED0352"/>
    <w:rsid w:val="00ED112A"/>
    <w:rsid w:val="00ED6635"/>
    <w:rsid w:val="00ED7DA1"/>
    <w:rsid w:val="00EE3F94"/>
    <w:rsid w:val="00F130E5"/>
    <w:rsid w:val="00F1639F"/>
    <w:rsid w:val="00F26488"/>
    <w:rsid w:val="00F30849"/>
    <w:rsid w:val="00F33ACD"/>
    <w:rsid w:val="00F34AAD"/>
    <w:rsid w:val="00F423D2"/>
    <w:rsid w:val="00F433A3"/>
    <w:rsid w:val="00F47EB3"/>
    <w:rsid w:val="00F51AEC"/>
    <w:rsid w:val="00F53DAB"/>
    <w:rsid w:val="00F549D6"/>
    <w:rsid w:val="00F55C46"/>
    <w:rsid w:val="00F62673"/>
    <w:rsid w:val="00F668C0"/>
    <w:rsid w:val="00F719F5"/>
    <w:rsid w:val="00F7267D"/>
    <w:rsid w:val="00F8505E"/>
    <w:rsid w:val="00FA49CE"/>
    <w:rsid w:val="00FB5DFB"/>
    <w:rsid w:val="00FC7B8E"/>
    <w:rsid w:val="00FD3C2E"/>
    <w:rsid w:val="00FE4153"/>
    <w:rsid w:val="00FE71D6"/>
    <w:rsid w:val="00FE77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B91421F-F9F0-4B1A-8E6B-E1A0F712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66"/>
    <w:pPr>
      <w:overflowPunct w:val="0"/>
      <w:autoSpaceDE w:val="0"/>
      <w:autoSpaceDN w:val="0"/>
      <w:adjustRightInd w:val="0"/>
      <w:textAlignment w:val="baseline"/>
    </w:pPr>
    <w:rPr>
      <w:lang w:eastAsia="fr-FR"/>
    </w:rPr>
  </w:style>
  <w:style w:type="paragraph" w:styleId="Titre1">
    <w:name w:val="heading 1"/>
    <w:basedOn w:val="Normal"/>
    <w:next w:val="Normal"/>
    <w:qFormat/>
    <w:rsid w:val="00250E66"/>
    <w:pPr>
      <w:keepNext/>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left="1440" w:hanging="144"/>
      <w:outlineLvl w:val="0"/>
    </w:pPr>
    <w:rPr>
      <w:rFonts w:ascii="Century Schoolbook" w:hAnsi="Century Schoolbook"/>
      <w:b/>
      <w:i/>
      <w:spacing w:val="-3"/>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250E66"/>
    <w:pPr>
      <w:framePr w:w="5568" w:h="829" w:hSpace="240" w:vSpace="120" w:wrap="auto" w:vAnchor="text" w:hAnchor="margin" w:x="1897" w:y="121"/>
      <w:widowControl w:val="0"/>
      <w:pBdr>
        <w:top w:val="single" w:sz="12" w:space="11" w:color="auto" w:shadow="1"/>
        <w:left w:val="single" w:sz="12" w:space="11" w:color="auto" w:shadow="1"/>
        <w:bottom w:val="single" w:sz="12" w:space="11" w:color="auto" w:shadow="1"/>
        <w:right w:val="single" w:sz="12" w:space="11" w:color="auto" w:shadow="1"/>
      </w:pBdr>
      <w:tabs>
        <w:tab w:val="left" w:pos="-720"/>
      </w:tabs>
      <w:suppressAutoHyphens/>
      <w:spacing w:line="1" w:lineRule="exact"/>
      <w:jc w:val="both"/>
    </w:pPr>
    <w:rPr>
      <w:rFonts w:ascii="Century Schoolbook" w:hAnsi="Century Schoolbook"/>
      <w:vanish/>
      <w:spacing w:val="-3"/>
      <w:sz w:val="24"/>
    </w:rPr>
  </w:style>
  <w:style w:type="paragraph" w:styleId="En-tte">
    <w:name w:val="header"/>
    <w:basedOn w:val="Normal"/>
    <w:rsid w:val="00250E66"/>
    <w:pPr>
      <w:tabs>
        <w:tab w:val="center" w:pos="4703"/>
        <w:tab w:val="right" w:pos="9406"/>
      </w:tabs>
    </w:pPr>
  </w:style>
  <w:style w:type="paragraph" w:styleId="Pieddepage">
    <w:name w:val="footer"/>
    <w:basedOn w:val="Normal"/>
    <w:rsid w:val="00250E66"/>
    <w:pPr>
      <w:tabs>
        <w:tab w:val="center" w:pos="4703"/>
        <w:tab w:val="right" w:pos="9406"/>
      </w:tabs>
    </w:pPr>
  </w:style>
  <w:style w:type="character" w:styleId="Numrodepage">
    <w:name w:val="page number"/>
    <w:basedOn w:val="Policepardfaut"/>
    <w:rsid w:val="00250E66"/>
  </w:style>
  <w:style w:type="paragraph" w:styleId="Retraitcorpsdetexte">
    <w:name w:val="Body Text Indent"/>
    <w:basedOn w:val="Normal"/>
    <w:rsid w:val="00250E66"/>
    <w:pPr>
      <w:tabs>
        <w:tab w:val="left" w:pos="-720"/>
        <w:tab w:val="left" w:pos="0"/>
        <w:tab w:val="left" w:pos="720"/>
      </w:tabs>
      <w:suppressAutoHyphens/>
      <w:spacing w:line="288" w:lineRule="auto"/>
      <w:ind w:left="1440" w:hanging="1440"/>
      <w:jc w:val="both"/>
    </w:pPr>
    <w:rPr>
      <w:rFonts w:ascii="Century Schoolbook" w:hAnsi="Century Schoolbook"/>
      <w:b/>
      <w:spacing w:val="-3"/>
      <w:sz w:val="24"/>
    </w:rPr>
  </w:style>
  <w:style w:type="paragraph" w:styleId="Corpsdetexte">
    <w:name w:val="Body Text"/>
    <w:basedOn w:val="Normal"/>
    <w:rsid w:val="00250E66"/>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pPr>
    <w:rPr>
      <w:rFonts w:ascii="Century Schoolbook" w:hAnsi="Century Schoolbook"/>
      <w:b/>
      <w:spacing w:val="-3"/>
      <w:sz w:val="24"/>
    </w:rPr>
  </w:style>
  <w:style w:type="paragraph" w:styleId="Retraitcorpsdetexte2">
    <w:name w:val="Body Text Indent 2"/>
    <w:basedOn w:val="Normal"/>
    <w:rsid w:val="00250E66"/>
    <w:pPr>
      <w:tabs>
        <w:tab w:val="left" w:pos="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line="288" w:lineRule="auto"/>
      <w:ind w:left="1416" w:hanging="1416"/>
      <w:jc w:val="both"/>
    </w:pPr>
    <w:rPr>
      <w:rFonts w:ascii="Arial" w:hAnsi="Arial" w:cs="Arial"/>
      <w:b/>
      <w:spacing w:val="-3"/>
      <w:sz w:val="24"/>
    </w:rPr>
  </w:style>
  <w:style w:type="paragraph" w:styleId="Retraitcorpsdetexte3">
    <w:name w:val="Body Text Indent 3"/>
    <w:basedOn w:val="Normal"/>
    <w:rsid w:val="00250E66"/>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left="1290"/>
      <w:jc w:val="both"/>
    </w:pPr>
    <w:rPr>
      <w:rFonts w:ascii="Arial" w:hAnsi="Arial" w:cs="Arial"/>
      <w:b/>
      <w:i/>
      <w:iCs/>
      <w:spacing w:val="-3"/>
      <w:sz w:val="28"/>
      <w:u w:val="single"/>
    </w:rPr>
  </w:style>
  <w:style w:type="paragraph" w:customStyle="1" w:styleId="Default">
    <w:name w:val="Default"/>
    <w:rsid w:val="00666BB4"/>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746F04"/>
    <w:pPr>
      <w:ind w:left="720"/>
      <w:contextualSpacing/>
    </w:pPr>
  </w:style>
  <w:style w:type="paragraph" w:styleId="Textedebulles">
    <w:name w:val="Balloon Text"/>
    <w:basedOn w:val="Normal"/>
    <w:link w:val="TextedebullesCar"/>
    <w:semiHidden/>
    <w:unhideWhenUsed/>
    <w:rsid w:val="00A0334A"/>
    <w:rPr>
      <w:rFonts w:ascii="Segoe UI" w:hAnsi="Segoe UI" w:cs="Segoe UI"/>
      <w:sz w:val="18"/>
      <w:szCs w:val="18"/>
    </w:rPr>
  </w:style>
  <w:style w:type="character" w:customStyle="1" w:styleId="TextedebullesCar">
    <w:name w:val="Texte de bulles Car"/>
    <w:basedOn w:val="Policepardfaut"/>
    <w:link w:val="Textedebulles"/>
    <w:semiHidden/>
    <w:rsid w:val="00A0334A"/>
    <w:rPr>
      <w:rFonts w:ascii="Segoe UI" w:hAnsi="Segoe UI" w:cs="Segoe UI"/>
      <w:sz w:val="18"/>
      <w:szCs w:val="18"/>
      <w:lang w:eastAsia="fr-FR"/>
    </w:rPr>
  </w:style>
  <w:style w:type="character" w:styleId="Marquedecommentaire">
    <w:name w:val="annotation reference"/>
    <w:basedOn w:val="Policepardfaut"/>
    <w:semiHidden/>
    <w:unhideWhenUsed/>
    <w:rsid w:val="00ED7DA1"/>
    <w:rPr>
      <w:sz w:val="16"/>
      <w:szCs w:val="16"/>
    </w:rPr>
  </w:style>
  <w:style w:type="paragraph" w:styleId="Commentaire">
    <w:name w:val="annotation text"/>
    <w:basedOn w:val="Normal"/>
    <w:link w:val="CommentaireCar"/>
    <w:semiHidden/>
    <w:unhideWhenUsed/>
    <w:rsid w:val="00ED7DA1"/>
  </w:style>
  <w:style w:type="character" w:customStyle="1" w:styleId="CommentaireCar">
    <w:name w:val="Commentaire Car"/>
    <w:basedOn w:val="Policepardfaut"/>
    <w:link w:val="Commentaire"/>
    <w:semiHidden/>
    <w:rsid w:val="00ED7DA1"/>
    <w:rPr>
      <w:lang w:eastAsia="fr-FR"/>
    </w:rPr>
  </w:style>
  <w:style w:type="paragraph" w:styleId="Objetducommentaire">
    <w:name w:val="annotation subject"/>
    <w:basedOn w:val="Commentaire"/>
    <w:next w:val="Commentaire"/>
    <w:link w:val="ObjetducommentaireCar"/>
    <w:semiHidden/>
    <w:unhideWhenUsed/>
    <w:rsid w:val="00ED7DA1"/>
    <w:rPr>
      <w:b/>
      <w:bCs/>
    </w:rPr>
  </w:style>
  <w:style w:type="character" w:customStyle="1" w:styleId="ObjetducommentaireCar">
    <w:name w:val="Objet du commentaire Car"/>
    <w:basedOn w:val="CommentaireCar"/>
    <w:link w:val="Objetducommentaire"/>
    <w:semiHidden/>
    <w:rsid w:val="00ED7DA1"/>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Feuille_de_calcul_Microsoft_Excel1.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Feuille_de_calcul_Microsoft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package" Target="embeddings/Feuille_de_calcul_Microsoft_Excel.xls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Feuille_de_calcul_Microsoft_Excel2.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6CCD4-79AC-4F74-B68A-D9B3273C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2920</Words>
  <Characters>16061</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VOLLEY-BALL</vt:lpstr>
    </vt:vector>
  </TitlesOfParts>
  <Company>cegep riki</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VOLLEY-BALL</dc:title>
  <dc:creator>SEANIX Client(e) Estimé(e)s</dc:creator>
  <cp:lastModifiedBy>Utilisateur</cp:lastModifiedBy>
  <cp:revision>23</cp:revision>
  <cp:lastPrinted>2017-11-13T16:36:00Z</cp:lastPrinted>
  <dcterms:created xsi:type="dcterms:W3CDTF">2018-06-14T15:45:00Z</dcterms:created>
  <dcterms:modified xsi:type="dcterms:W3CDTF">2018-10-11T19:49:00Z</dcterms:modified>
</cp:coreProperties>
</file>